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20DB5">
        <w:rPr>
          <w:sz w:val="32"/>
          <w:szCs w:val="32"/>
        </w:rPr>
        <w:t>0</w:t>
      </w:r>
      <w:r w:rsidR="00081AF5">
        <w:rPr>
          <w:sz w:val="32"/>
          <w:szCs w:val="32"/>
        </w:rPr>
        <w:t>43</w:t>
      </w:r>
      <w:r w:rsidR="003B2BF6" w:rsidRPr="00BD6F5E">
        <w:rPr>
          <w:sz w:val="32"/>
          <w:szCs w:val="32"/>
        </w:rPr>
        <w:t>/</w:t>
      </w:r>
      <w:r w:rsidR="00320DB5">
        <w:rPr>
          <w:sz w:val="32"/>
          <w:szCs w:val="32"/>
        </w:rPr>
        <w:t>2017</w:t>
      </w:r>
      <w:r w:rsidRPr="00BD6F5E">
        <w:rPr>
          <w:sz w:val="32"/>
          <w:szCs w:val="32"/>
        </w:rPr>
        <w:t>.</w:t>
      </w:r>
    </w:p>
    <w:p w:rsidR="00CE39DB" w:rsidRDefault="00AC0EA6" w:rsidP="00AC0EA6">
      <w:pPr>
        <w:jc w:val="center"/>
      </w:pPr>
      <w:r>
        <w:t>(Proce</w:t>
      </w:r>
      <w:r w:rsidR="00FE44E0">
        <w:t>sso de Licitação n.º 0</w:t>
      </w:r>
      <w:r w:rsidR="00081AF5">
        <w:t>85</w:t>
      </w:r>
      <w:r w:rsidR="00B3343A">
        <w:t>/</w:t>
      </w:r>
      <w:r w:rsidR="00320DB5">
        <w:t>2017</w:t>
      </w:r>
      <w:r>
        <w:t>)</w:t>
      </w:r>
    </w:p>
    <w:p w:rsidR="00AC0EA6" w:rsidRDefault="00AC0EA6" w:rsidP="00AC0EA6">
      <w:pPr>
        <w:jc w:val="center"/>
      </w:pPr>
      <w:r>
        <w:t>(Proces</w:t>
      </w:r>
      <w:r w:rsidR="00621AB1">
        <w:t xml:space="preserve">so Administrativo n.º </w:t>
      </w:r>
      <w:r w:rsidR="00FE44E0">
        <w:t>0</w:t>
      </w:r>
      <w:r w:rsidR="00081AF5">
        <w:t>85</w:t>
      </w:r>
      <w:r w:rsidR="00B3343A">
        <w:t>/</w:t>
      </w:r>
      <w:r w:rsidR="00320DB5">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081AF5">
        <w:rPr>
          <w:b/>
          <w:color w:val="000000"/>
          <w:sz w:val="22"/>
          <w:szCs w:val="22"/>
        </w:rPr>
        <w:t>CONTRATAÇÃO DE EMPRESA ESPECIALIZADA, VISANDO O CONSERTO DA BOMBA DE LOCOMOÇÃO DO ROLO COMPACT A15</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20DB5">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655D18">
        <w:rPr>
          <w:b/>
          <w:bCs/>
          <w:color w:val="000000"/>
          <w:sz w:val="22"/>
          <w:szCs w:val="22"/>
        </w:rPr>
        <w:t>16:00</w:t>
      </w:r>
      <w:proofErr w:type="gramEnd"/>
      <w:r w:rsidR="00655D18">
        <w:rPr>
          <w:b/>
          <w:bCs/>
          <w:color w:val="000000"/>
          <w:sz w:val="22"/>
          <w:szCs w:val="22"/>
        </w:rPr>
        <w:t xml:space="preserve"> h. do dia 10/10/2017.</w:t>
      </w:r>
      <w:r w:rsidR="00057634" w:rsidRPr="00E2339B">
        <w:rPr>
          <w:b/>
          <w:bCs/>
          <w:color w:val="000000"/>
          <w:sz w:val="22"/>
          <w:szCs w:val="22"/>
        </w:rPr>
        <w:t xml:space="preserve"> Abertura da sessão será às</w:t>
      </w:r>
      <w:r w:rsidR="0076133D">
        <w:rPr>
          <w:b/>
          <w:bCs/>
          <w:color w:val="000000"/>
          <w:sz w:val="22"/>
          <w:szCs w:val="22"/>
        </w:rPr>
        <w:t xml:space="preserve"> </w:t>
      </w:r>
      <w:proofErr w:type="gramStart"/>
      <w:r w:rsidR="00655D18">
        <w:rPr>
          <w:b/>
          <w:bCs/>
          <w:color w:val="000000"/>
          <w:sz w:val="22"/>
          <w:szCs w:val="22"/>
        </w:rPr>
        <w:t>16:15</w:t>
      </w:r>
      <w:proofErr w:type="gramEnd"/>
      <w:r w:rsidR="00655D18">
        <w:rPr>
          <w:b/>
          <w:bCs/>
          <w:color w:val="000000"/>
          <w:sz w:val="22"/>
          <w:szCs w:val="22"/>
        </w:rPr>
        <w:t xml:space="preserve"> h.</w:t>
      </w:r>
      <w:r w:rsidR="0076133D">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081AF5">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81AF5">
      <w:pPr>
        <w:pStyle w:val="PargrafodaLista"/>
        <w:numPr>
          <w:ilvl w:val="1"/>
          <w:numId w:val="1"/>
        </w:numPr>
        <w:ind w:right="-66"/>
        <w:jc w:val="both"/>
        <w:rPr>
          <w:color w:val="000000"/>
          <w:sz w:val="22"/>
          <w:szCs w:val="22"/>
        </w:rPr>
      </w:pPr>
      <w:r w:rsidRPr="00081AF5">
        <w:rPr>
          <w:sz w:val="22"/>
          <w:szCs w:val="22"/>
        </w:rPr>
        <w:t>– A presente licitação tem por objeto</w:t>
      </w:r>
      <w:r w:rsidR="00E2339B" w:rsidRPr="00081AF5">
        <w:rPr>
          <w:sz w:val="22"/>
          <w:szCs w:val="22"/>
        </w:rPr>
        <w:t xml:space="preserve"> </w:t>
      </w:r>
      <w:r w:rsidR="00B3343A" w:rsidRPr="00081AF5">
        <w:rPr>
          <w:sz w:val="22"/>
          <w:szCs w:val="22"/>
        </w:rPr>
        <w:t xml:space="preserve">a </w:t>
      </w:r>
      <w:r w:rsidR="00081AF5" w:rsidRPr="00081AF5">
        <w:rPr>
          <w:b/>
          <w:color w:val="000000"/>
          <w:sz w:val="22"/>
          <w:szCs w:val="22"/>
        </w:rPr>
        <w:t>CONTRATAÇÃO DE EMPRESA ESPECIALIZADA, VISANDO O CONSERTO DA BOMBA DE LOCOMOÇÃO DO ROLO COMPACT A15</w:t>
      </w:r>
      <w:r w:rsidR="0038097E" w:rsidRPr="00081AF5">
        <w:rPr>
          <w:sz w:val="22"/>
          <w:szCs w:val="22"/>
        </w:rPr>
        <w:t xml:space="preserve">, </w:t>
      </w:r>
      <w:r w:rsidR="005E48C9" w:rsidRPr="005E48C9">
        <w:rPr>
          <w:b/>
          <w:sz w:val="22"/>
          <w:szCs w:val="22"/>
        </w:rPr>
        <w:t>INCLUSIVE BUSCA E DEVOLUÇÃO DO ROLO</w:t>
      </w:r>
      <w:r w:rsidR="005E48C9">
        <w:rPr>
          <w:sz w:val="22"/>
          <w:szCs w:val="22"/>
        </w:rPr>
        <w:t xml:space="preserve">, </w:t>
      </w:r>
      <w:r w:rsidR="00197A32" w:rsidRPr="00081AF5">
        <w:rPr>
          <w:sz w:val="22"/>
          <w:szCs w:val="22"/>
        </w:rPr>
        <w:t>a ser</w:t>
      </w:r>
      <w:r w:rsidR="00637791" w:rsidRPr="00081AF5">
        <w:rPr>
          <w:sz w:val="22"/>
          <w:szCs w:val="22"/>
        </w:rPr>
        <w:t>em</w:t>
      </w:r>
      <w:r w:rsidR="00B3343A" w:rsidRPr="00081AF5">
        <w:rPr>
          <w:sz w:val="22"/>
          <w:szCs w:val="22"/>
        </w:rPr>
        <w:t xml:space="preserve"> </w:t>
      </w:r>
      <w:r w:rsidR="00197A32" w:rsidRPr="00081AF5">
        <w:rPr>
          <w:sz w:val="22"/>
          <w:szCs w:val="22"/>
        </w:rPr>
        <w:t>fornecido</w:t>
      </w:r>
      <w:r w:rsidR="00637791" w:rsidRPr="00081AF5">
        <w:rPr>
          <w:sz w:val="22"/>
          <w:szCs w:val="22"/>
        </w:rPr>
        <w:t>s</w:t>
      </w:r>
      <w:r w:rsidR="008D55D8" w:rsidRPr="00081AF5">
        <w:rPr>
          <w:sz w:val="22"/>
          <w:szCs w:val="22"/>
        </w:rPr>
        <w:t>/</w:t>
      </w:r>
      <w:r w:rsidR="00197A32" w:rsidRPr="00081AF5">
        <w:rPr>
          <w:sz w:val="22"/>
          <w:szCs w:val="22"/>
        </w:rPr>
        <w:t>entregue</w:t>
      </w:r>
      <w:r w:rsidR="00637791" w:rsidRPr="00081AF5">
        <w:rPr>
          <w:sz w:val="22"/>
          <w:szCs w:val="22"/>
        </w:rPr>
        <w:t>s</w:t>
      </w:r>
      <w:r w:rsidR="00B3343A" w:rsidRPr="00081AF5">
        <w:rPr>
          <w:sz w:val="22"/>
          <w:szCs w:val="22"/>
        </w:rPr>
        <w:t xml:space="preserve"> </w:t>
      </w:r>
      <w:r w:rsidR="00057634" w:rsidRPr="00081AF5">
        <w:rPr>
          <w:b/>
          <w:color w:val="000000"/>
          <w:sz w:val="22"/>
          <w:szCs w:val="22"/>
        </w:rPr>
        <w:t>d</w:t>
      </w:r>
      <w:r w:rsidRPr="00081AF5">
        <w:rPr>
          <w:b/>
          <w:sz w:val="22"/>
          <w:szCs w:val="22"/>
        </w:rPr>
        <w:t>e acordo com as especificações do Anexo II</w:t>
      </w:r>
      <w:r w:rsidR="005F30F2" w:rsidRPr="00081AF5">
        <w:rPr>
          <w:b/>
          <w:sz w:val="22"/>
          <w:szCs w:val="22"/>
        </w:rPr>
        <w:t>(Proposta)</w:t>
      </w:r>
      <w:r w:rsidR="00CA252E" w:rsidRPr="00081AF5">
        <w:rPr>
          <w:b/>
          <w:sz w:val="22"/>
          <w:szCs w:val="22"/>
        </w:rPr>
        <w:t>,</w:t>
      </w:r>
      <w:r w:rsidR="00BC3F2D" w:rsidRPr="00081AF5">
        <w:rPr>
          <w:b/>
          <w:sz w:val="22"/>
          <w:szCs w:val="22"/>
        </w:rPr>
        <w:t xml:space="preserve"> </w:t>
      </w:r>
      <w:r w:rsidR="00B3343A" w:rsidRPr="00081AF5">
        <w:rPr>
          <w:b/>
          <w:sz w:val="22"/>
          <w:szCs w:val="22"/>
        </w:rPr>
        <w:t>IV</w:t>
      </w:r>
      <w:r w:rsidR="005F30F2" w:rsidRPr="00081AF5">
        <w:rPr>
          <w:b/>
          <w:sz w:val="22"/>
          <w:szCs w:val="22"/>
        </w:rPr>
        <w:t>(Minuta Contratual)</w:t>
      </w:r>
      <w:r w:rsidR="00CA252E" w:rsidRPr="00081AF5">
        <w:rPr>
          <w:b/>
          <w:sz w:val="22"/>
          <w:szCs w:val="22"/>
        </w:rPr>
        <w:t xml:space="preserve"> e Descritivo</w:t>
      </w:r>
      <w:r w:rsidRPr="00081AF5">
        <w:rPr>
          <w:b/>
          <w:sz w:val="22"/>
          <w:szCs w:val="22"/>
        </w:rPr>
        <w:t>, que passa</w:t>
      </w:r>
      <w:r w:rsidR="00B3343A" w:rsidRPr="00081AF5">
        <w:rPr>
          <w:b/>
          <w:sz w:val="22"/>
          <w:szCs w:val="22"/>
        </w:rPr>
        <w:t>m</w:t>
      </w:r>
      <w:r w:rsidRPr="00081AF5">
        <w:rPr>
          <w:b/>
          <w:sz w:val="22"/>
          <w:szCs w:val="22"/>
        </w:rPr>
        <w:t xml:space="preserve"> a faze</w:t>
      </w:r>
      <w:r w:rsidR="00E2339B" w:rsidRPr="00081AF5">
        <w:rPr>
          <w:b/>
          <w:sz w:val="22"/>
          <w:szCs w:val="22"/>
        </w:rPr>
        <w:t xml:space="preserve">r parte integrante deste Edital, </w:t>
      </w:r>
      <w:r w:rsidR="00B00B26" w:rsidRPr="00081AF5">
        <w:rPr>
          <w:sz w:val="22"/>
          <w:szCs w:val="22"/>
        </w:rPr>
        <w:t xml:space="preserve">com recursos do </w:t>
      </w:r>
      <w:r w:rsidR="00E2339B" w:rsidRPr="00081AF5">
        <w:rPr>
          <w:color w:val="000000"/>
          <w:sz w:val="22"/>
          <w:szCs w:val="22"/>
        </w:rPr>
        <w:t>exercício</w:t>
      </w:r>
      <w:r w:rsidR="00B3343A" w:rsidRPr="00081AF5">
        <w:rPr>
          <w:color w:val="000000"/>
          <w:sz w:val="22"/>
          <w:szCs w:val="22"/>
        </w:rPr>
        <w:t>/ano base</w:t>
      </w:r>
      <w:r w:rsidR="00E2339B" w:rsidRPr="00081AF5">
        <w:rPr>
          <w:color w:val="000000"/>
          <w:sz w:val="22"/>
          <w:szCs w:val="22"/>
        </w:rPr>
        <w:t xml:space="preserve"> de </w:t>
      </w:r>
      <w:r w:rsidR="00320DB5" w:rsidRPr="00081AF5">
        <w:rPr>
          <w:color w:val="000000"/>
          <w:sz w:val="22"/>
          <w:szCs w:val="22"/>
        </w:rPr>
        <w:t>2017</w:t>
      </w:r>
      <w:r w:rsidR="00E2339B" w:rsidRPr="00081AF5">
        <w:rPr>
          <w:color w:val="000000"/>
          <w:sz w:val="22"/>
          <w:szCs w:val="22"/>
        </w:rPr>
        <w:t>.</w:t>
      </w:r>
    </w:p>
    <w:p w:rsidR="00081AF5" w:rsidRPr="00081AF5" w:rsidRDefault="00081AF5" w:rsidP="00081AF5">
      <w:pPr>
        <w:ind w:right="-66"/>
        <w:jc w:val="both"/>
        <w:rPr>
          <w:color w:val="000000"/>
          <w:sz w:val="22"/>
          <w:szCs w:val="22"/>
        </w:rPr>
      </w:pPr>
    </w:p>
    <w:p w:rsidR="00174296" w:rsidRPr="00081AF5" w:rsidRDefault="00081AF5" w:rsidP="00081AF5">
      <w:pPr>
        <w:pStyle w:val="PargrafodaLista"/>
        <w:numPr>
          <w:ilvl w:val="1"/>
          <w:numId w:val="1"/>
        </w:numPr>
        <w:ind w:right="-66"/>
        <w:jc w:val="both"/>
        <w:rPr>
          <w:color w:val="000000"/>
          <w:sz w:val="22"/>
          <w:szCs w:val="22"/>
        </w:rPr>
      </w:pPr>
      <w:r w:rsidRPr="00081AF5">
        <w:rPr>
          <w:color w:val="000000"/>
          <w:sz w:val="22"/>
          <w:szCs w:val="22"/>
        </w:rPr>
        <w:t xml:space="preserve">– As empresas interessadas, deverão estar situadas, num raio de no máximo </w:t>
      </w:r>
      <w:proofErr w:type="gramStart"/>
      <w:r w:rsidRPr="00081AF5">
        <w:rPr>
          <w:color w:val="000000"/>
          <w:sz w:val="22"/>
          <w:szCs w:val="22"/>
        </w:rPr>
        <w:t>120Km</w:t>
      </w:r>
      <w:proofErr w:type="gramEnd"/>
      <w:r w:rsidRPr="00081AF5">
        <w:rPr>
          <w:color w:val="000000"/>
          <w:sz w:val="22"/>
          <w:szCs w:val="22"/>
        </w:rPr>
        <w:t xml:space="preserve"> (cento e vinte quilômetros), via estradas/rodovia, em prol do Melhor Interesse Público, Economi</w:t>
      </w:r>
      <w:r>
        <w:rPr>
          <w:color w:val="000000"/>
          <w:sz w:val="22"/>
          <w:szCs w:val="22"/>
        </w:rPr>
        <w:t>cidade, Cobertura do socorro e Agilidade dos serviços, sob pena de desclassificação.</w:t>
      </w:r>
      <w:r w:rsidR="00F1656D">
        <w:rPr>
          <w:color w:val="000000"/>
          <w:sz w:val="22"/>
          <w:szCs w:val="22"/>
        </w:rPr>
        <w:t xml:space="preserve"> Desde já ficam cientes de que deverão prestar socorro, ou seja, deverão buscar o Rolo, onde quer que o mesmo </w:t>
      </w:r>
      <w:proofErr w:type="gramStart"/>
      <w:r w:rsidR="00F1656D">
        <w:rPr>
          <w:color w:val="000000"/>
          <w:sz w:val="22"/>
          <w:szCs w:val="22"/>
        </w:rPr>
        <w:t>esteja,</w:t>
      </w:r>
      <w:proofErr w:type="gramEnd"/>
      <w:r w:rsidR="00F1656D">
        <w:rPr>
          <w:color w:val="000000"/>
          <w:sz w:val="22"/>
          <w:szCs w:val="22"/>
        </w:rPr>
        <w:t xml:space="preserve"> podendo ser no perímetro urbano e/ou rural do Município.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1,</w:t>
      </w:r>
      <w:r w:rsidR="00081AF5">
        <w:rPr>
          <w:color w:val="000000"/>
          <w:sz w:val="22"/>
          <w:szCs w:val="22"/>
        </w:rPr>
        <w:t>43</w:t>
      </w:r>
      <w:r w:rsidR="00DF7779" w:rsidRPr="00E2339B">
        <w:rPr>
          <w:color w:val="000000"/>
          <w:sz w:val="22"/>
          <w:szCs w:val="22"/>
        </w:rPr>
        <w:t xml:space="preserve">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º 1-3, agência 30</w:t>
      </w:r>
      <w:r w:rsidR="00081AF5">
        <w:rPr>
          <w:color w:val="000000"/>
          <w:sz w:val="22"/>
          <w:szCs w:val="22"/>
        </w:rPr>
        <w:t>85</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320DB5">
        <w:rPr>
          <w:sz w:val="22"/>
          <w:szCs w:val="22"/>
        </w:rPr>
        <w:t>2017</w:t>
      </w:r>
      <w:r w:rsidR="00B3343A">
        <w:rPr>
          <w:sz w:val="22"/>
          <w:szCs w:val="22"/>
        </w:rPr>
        <w:t xml:space="preserve">, </w:t>
      </w:r>
      <w:r w:rsidR="00692C68">
        <w:rPr>
          <w:sz w:val="22"/>
          <w:szCs w:val="22"/>
        </w:rPr>
        <w:t xml:space="preserve">ou seja, o contrato vigorará até 31 de dezembro de </w:t>
      </w:r>
      <w:r w:rsidR="00320DB5">
        <w:rPr>
          <w:sz w:val="22"/>
          <w:szCs w:val="22"/>
        </w:rPr>
        <w:t>2017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7C67D7">
        <w:rPr>
          <w:sz w:val="22"/>
          <w:szCs w:val="22"/>
        </w:rPr>
        <w:t xml:space="preserve">de </w:t>
      </w:r>
      <w:r w:rsidR="00081AF5">
        <w:rPr>
          <w:sz w:val="22"/>
          <w:szCs w:val="22"/>
        </w:rPr>
        <w:t>busca/</w:t>
      </w:r>
      <w:r w:rsidR="007C67D7">
        <w:rPr>
          <w:sz w:val="22"/>
          <w:szCs w:val="22"/>
        </w:rPr>
        <w:t xml:space="preserve">entrega/fornecimento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ED6B0C">
        <w:rPr>
          <w:sz w:val="22"/>
          <w:szCs w:val="22"/>
        </w:rPr>
        <w:t xml:space="preserve">de no máximo </w:t>
      </w:r>
      <w:r w:rsidR="00081AF5">
        <w:rPr>
          <w:sz w:val="22"/>
          <w:szCs w:val="22"/>
        </w:rPr>
        <w:t>24</w:t>
      </w:r>
      <w:r w:rsidR="00B3343A">
        <w:rPr>
          <w:sz w:val="22"/>
          <w:szCs w:val="22"/>
        </w:rPr>
        <w:t>(</w:t>
      </w:r>
      <w:r w:rsidR="00081AF5">
        <w:rPr>
          <w:sz w:val="22"/>
          <w:szCs w:val="22"/>
        </w:rPr>
        <w:t>vinte e quatro</w:t>
      </w:r>
      <w:r w:rsidR="00B3343A">
        <w:rPr>
          <w:sz w:val="22"/>
          <w:szCs w:val="22"/>
        </w:rPr>
        <w:t xml:space="preserve">) </w:t>
      </w:r>
      <w:r w:rsidR="00081AF5">
        <w:rPr>
          <w:sz w:val="22"/>
          <w:szCs w:val="22"/>
        </w:rPr>
        <w:t>horas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81AF5">
        <w:rPr>
          <w:sz w:val="22"/>
          <w:szCs w:val="22"/>
        </w:rPr>
        <w:t>/serão</w:t>
      </w:r>
      <w:r w:rsidR="00E2339B" w:rsidRPr="00E2339B">
        <w:rPr>
          <w:sz w:val="22"/>
          <w:szCs w:val="22"/>
        </w:rPr>
        <w:t xml:space="preserve"> ser </w:t>
      </w:r>
      <w:r w:rsidR="001B3AC2" w:rsidRPr="00E2339B">
        <w:rPr>
          <w:sz w:val="22"/>
          <w:szCs w:val="22"/>
        </w:rPr>
        <w:t>fracionados conforme necessidade</w:t>
      </w:r>
      <w:r w:rsidR="00174296">
        <w:rPr>
          <w:sz w:val="22"/>
          <w:szCs w:val="22"/>
        </w:rPr>
        <w:t xml:space="preserve"> da mesma</w:t>
      </w:r>
      <w:r w:rsidR="00081AF5">
        <w:rPr>
          <w:sz w:val="22"/>
          <w:szCs w:val="22"/>
        </w:rPr>
        <w:t>, ou seja, após ser acionado, o serviço de resgate/busca do rolo, será de no máximo 24horas.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20DB5">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20DB5">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97A32" w:rsidRDefault="007C67D7" w:rsidP="002F3D9B">
      <w:pPr>
        <w:widowControl w:val="0"/>
        <w:autoSpaceDE w:val="0"/>
        <w:autoSpaceDN w:val="0"/>
        <w:adjustRightInd w:val="0"/>
        <w:jc w:val="both"/>
        <w:rPr>
          <w:color w:val="000000"/>
          <w:sz w:val="22"/>
          <w:szCs w:val="22"/>
        </w:rPr>
      </w:pPr>
      <w:r>
        <w:rPr>
          <w:color w:val="000000"/>
          <w:sz w:val="22"/>
          <w:szCs w:val="22"/>
        </w:rPr>
        <w:t>06.01 – Sec. de Transportes, Obras e Serv. Urbanos</w:t>
      </w:r>
    </w:p>
    <w:p w:rsidR="007C67D7" w:rsidRDefault="007C67D7" w:rsidP="002F3D9B">
      <w:pPr>
        <w:widowControl w:val="0"/>
        <w:autoSpaceDE w:val="0"/>
        <w:autoSpaceDN w:val="0"/>
        <w:adjustRightInd w:val="0"/>
        <w:jc w:val="both"/>
        <w:rPr>
          <w:color w:val="000000"/>
          <w:sz w:val="22"/>
          <w:szCs w:val="22"/>
        </w:rPr>
      </w:pPr>
      <w:r>
        <w:rPr>
          <w:color w:val="000000"/>
          <w:sz w:val="22"/>
          <w:szCs w:val="22"/>
        </w:rPr>
        <w:t>2.019</w:t>
      </w:r>
    </w:p>
    <w:p w:rsidR="007C67D7" w:rsidRDefault="00081AF5" w:rsidP="002F3D9B">
      <w:pPr>
        <w:widowControl w:val="0"/>
        <w:autoSpaceDE w:val="0"/>
        <w:autoSpaceDN w:val="0"/>
        <w:adjustRightInd w:val="0"/>
        <w:jc w:val="both"/>
        <w:rPr>
          <w:color w:val="000000"/>
          <w:sz w:val="22"/>
          <w:szCs w:val="22"/>
        </w:rPr>
      </w:pPr>
      <w:r>
        <w:rPr>
          <w:color w:val="000000"/>
          <w:sz w:val="22"/>
          <w:szCs w:val="22"/>
        </w:rPr>
        <w:t>139</w:t>
      </w:r>
      <w:r w:rsidR="007C67D7">
        <w:rPr>
          <w:color w:val="000000"/>
          <w:sz w:val="22"/>
          <w:szCs w:val="22"/>
        </w:rPr>
        <w:t xml:space="preserve"> – Aplicações diretas</w:t>
      </w:r>
    </w:p>
    <w:p w:rsidR="007C67D7" w:rsidRDefault="007C67D7"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7C67D7">
        <w:rPr>
          <w:b/>
          <w:color w:val="000000"/>
          <w:sz w:val="22"/>
          <w:szCs w:val="22"/>
        </w:rPr>
        <w:t>contendo obrigatoriamente cópia da respectiva Cédula de Identidade</w:t>
      </w:r>
      <w:r w:rsidR="008D55D8" w:rsidRPr="007C67D7">
        <w:rPr>
          <w:b/>
          <w:color w:val="000000"/>
          <w:sz w:val="22"/>
          <w:szCs w:val="22"/>
        </w:rPr>
        <w:t xml:space="preserve"> (DO OUTORGANTE E DO OUTORGADO</w:t>
      </w:r>
      <w:r w:rsidR="007C67D7" w:rsidRPr="007C67D7">
        <w:rPr>
          <w:b/>
          <w:color w:val="000000"/>
          <w:sz w:val="22"/>
          <w:szCs w:val="22"/>
        </w:rPr>
        <w:t>,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55D18">
        <w:rPr>
          <w:b/>
          <w:sz w:val="22"/>
          <w:szCs w:val="22"/>
        </w:rPr>
        <w:t>16:00</w:t>
      </w:r>
      <w:proofErr w:type="gramEnd"/>
      <w:r w:rsidR="00655D18">
        <w:rPr>
          <w:b/>
          <w:sz w:val="22"/>
          <w:szCs w:val="22"/>
        </w:rPr>
        <w:t xml:space="preserve"> h. do dia 10/10/2017.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20DB5">
        <w:rPr>
          <w:b/>
          <w:bCs/>
          <w:color w:val="000000"/>
          <w:sz w:val="22"/>
          <w:szCs w:val="22"/>
        </w:rPr>
        <w:t>0</w:t>
      </w:r>
      <w:r w:rsidR="00081AF5">
        <w:rPr>
          <w:b/>
          <w:bCs/>
          <w:color w:val="000000"/>
          <w:sz w:val="22"/>
          <w:szCs w:val="22"/>
        </w:rPr>
        <w:t>43</w:t>
      </w:r>
      <w:r w:rsidR="002F3D9B" w:rsidRPr="005F04E7">
        <w:rPr>
          <w:b/>
          <w:bCs/>
          <w:color w:val="000000"/>
          <w:sz w:val="22"/>
          <w:szCs w:val="22"/>
        </w:rPr>
        <w:t>/</w:t>
      </w:r>
      <w:r w:rsidR="00320DB5">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xml:space="preserve">, além dos casos autorizados </w:t>
      </w:r>
      <w:r w:rsidR="00FA2BBF" w:rsidRPr="00E2339B">
        <w:rPr>
          <w:color w:val="000000"/>
          <w:sz w:val="22"/>
          <w:szCs w:val="22"/>
        </w:rPr>
        <w:lastRenderedPageBreak/>
        <w:t>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20DB5">
        <w:rPr>
          <w:b/>
          <w:bCs/>
          <w:color w:val="000000"/>
          <w:sz w:val="22"/>
          <w:szCs w:val="22"/>
        </w:rPr>
        <w:t>0</w:t>
      </w:r>
      <w:r w:rsidR="00081AF5">
        <w:rPr>
          <w:b/>
          <w:bCs/>
          <w:color w:val="000000"/>
          <w:sz w:val="22"/>
          <w:szCs w:val="22"/>
        </w:rPr>
        <w:t>43</w:t>
      </w:r>
      <w:r w:rsidR="002F3D9B" w:rsidRPr="005F04E7">
        <w:rPr>
          <w:b/>
          <w:bCs/>
          <w:color w:val="000000"/>
          <w:sz w:val="22"/>
          <w:szCs w:val="22"/>
        </w:rPr>
        <w:t>/</w:t>
      </w:r>
      <w:r w:rsidR="00320DB5">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r w:rsidR="007C67D7">
        <w:rPr>
          <w:b/>
          <w:color w:val="000000"/>
          <w:sz w:val="22"/>
          <w:szCs w:val="22"/>
        </w:rPr>
        <w:t xml:space="preserve"> A apresentação de um dos documentos descritos acima</w:t>
      </w:r>
      <w:proofErr w:type="gramStart"/>
      <w:r w:rsidR="007C67D7">
        <w:rPr>
          <w:b/>
          <w:color w:val="000000"/>
          <w:sz w:val="22"/>
          <w:szCs w:val="22"/>
        </w:rPr>
        <w:t>, valerá</w:t>
      </w:r>
      <w:proofErr w:type="gramEnd"/>
      <w:r w:rsidR="007C67D7">
        <w:rPr>
          <w:b/>
          <w:color w:val="000000"/>
          <w:sz w:val="22"/>
          <w:szCs w:val="22"/>
        </w:rPr>
        <w:t xml:space="preserve"> como habilitação. </w:t>
      </w:r>
      <w:r w:rsidR="00081AF5">
        <w:rPr>
          <w:color w:val="000000"/>
          <w:sz w:val="22"/>
          <w:szCs w:val="22"/>
        </w:rPr>
        <w:t xml:space="preserve">Deverão, ainda, </w:t>
      </w:r>
      <w:proofErr w:type="gramStart"/>
      <w:r w:rsidR="00081AF5">
        <w:rPr>
          <w:color w:val="000000"/>
          <w:sz w:val="22"/>
          <w:szCs w:val="22"/>
        </w:rPr>
        <w:t>ser</w:t>
      </w:r>
      <w:proofErr w:type="gramEnd"/>
      <w:r w:rsidR="00081AF5">
        <w:rPr>
          <w:color w:val="000000"/>
          <w:sz w:val="22"/>
          <w:szCs w:val="22"/>
        </w:rPr>
        <w:t xml:space="preserve"> apresentados os seguintes documentos:</w:t>
      </w:r>
    </w:p>
    <w:p w:rsidR="00081AF5" w:rsidRDefault="00081AF5" w:rsidP="006C6D92">
      <w:pPr>
        <w:widowControl w:val="0"/>
        <w:autoSpaceDE w:val="0"/>
        <w:autoSpaceDN w:val="0"/>
        <w:adjustRightInd w:val="0"/>
        <w:jc w:val="both"/>
        <w:rPr>
          <w:color w:val="000000"/>
          <w:sz w:val="22"/>
          <w:szCs w:val="22"/>
        </w:rPr>
      </w:pPr>
    </w:p>
    <w:p w:rsidR="00081AF5" w:rsidRDefault="00081AF5" w:rsidP="00081AF5">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rPr>
        <w:t>C</w:t>
      </w:r>
      <w:r>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existindo/se for o caso;</w:t>
      </w:r>
    </w:p>
    <w:p w:rsidR="00081AF5" w:rsidRDefault="00081AF5" w:rsidP="00081AF5">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 serviços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 c/c normas da ABNT e INMETRO, conforme o caso.</w:t>
      </w:r>
    </w:p>
    <w:p w:rsidR="00081AF5" w:rsidRDefault="00081AF5" w:rsidP="00081AF5">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possuir estabelecimento dentro do limite de </w:t>
      </w:r>
      <w:proofErr w:type="gramStart"/>
      <w:r>
        <w:rPr>
          <w:color w:val="000000"/>
          <w:sz w:val="22"/>
          <w:szCs w:val="22"/>
          <w:shd w:val="clear" w:color="auto" w:fill="FFFFFF"/>
        </w:rPr>
        <w:t>120Km</w:t>
      </w:r>
      <w:proofErr w:type="gramEnd"/>
      <w:r>
        <w:rPr>
          <w:color w:val="000000"/>
          <w:sz w:val="22"/>
          <w:szCs w:val="22"/>
          <w:shd w:val="clear" w:color="auto" w:fill="FFFFFF"/>
        </w:rPr>
        <w:t xml:space="preserve"> (cento e vinte quilômetros), via estradas/rodovias, nos moldes do previsto no item 1.2 acima.</w:t>
      </w:r>
    </w:p>
    <w:p w:rsidR="00081AF5" w:rsidRPr="00081AF5" w:rsidRDefault="00081AF5" w:rsidP="006C6D92">
      <w:pPr>
        <w:widowControl w:val="0"/>
        <w:autoSpaceDE w:val="0"/>
        <w:autoSpaceDN w:val="0"/>
        <w:adjustRightInd w:val="0"/>
        <w:jc w:val="both"/>
        <w:rPr>
          <w:color w:val="000000"/>
          <w:sz w:val="22"/>
          <w:szCs w:val="22"/>
          <w:shd w:val="clear" w:color="auto" w:fill="FFFFFF"/>
        </w:rPr>
      </w:pP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juntamente com a Equipe de Apoio, executará a rotina de </w:t>
      </w:r>
      <w:r w:rsidRPr="00E2339B">
        <w:rPr>
          <w:color w:val="000000"/>
          <w:sz w:val="22"/>
          <w:szCs w:val="22"/>
        </w:rPr>
        <w:lastRenderedPageBreak/>
        <w:t>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w:t>
      </w:r>
      <w:r w:rsidRPr="00E2339B">
        <w:rPr>
          <w:color w:val="000000"/>
          <w:sz w:val="22"/>
          <w:szCs w:val="22"/>
        </w:rPr>
        <w:lastRenderedPageBreak/>
        <w:t xml:space="preserve">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081AF5">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w:t>
      </w:r>
      <w:r w:rsidRPr="00E2339B">
        <w:rPr>
          <w:color w:val="000000"/>
          <w:sz w:val="22"/>
          <w:szCs w:val="22"/>
        </w:rPr>
        <w:lastRenderedPageBreak/>
        <w:t>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w:t>
      </w:r>
      <w:r w:rsidR="00081AF5">
        <w:rPr>
          <w:color w:val="000000"/>
          <w:sz w:val="22"/>
          <w:szCs w:val="22"/>
        </w:rPr>
        <w:t>43</w:t>
      </w:r>
      <w:r w:rsidRPr="00E2339B">
        <w:rPr>
          <w:color w:val="000000"/>
          <w:sz w:val="22"/>
          <w:szCs w:val="22"/>
        </w:rPr>
        <w:t xml:space="preserve">,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55D18">
        <w:rPr>
          <w:color w:val="000000"/>
          <w:sz w:val="22"/>
          <w:szCs w:val="22"/>
        </w:rPr>
        <w:t>27</w:t>
      </w:r>
      <w:r w:rsidR="0076133D">
        <w:rPr>
          <w:color w:val="000000"/>
          <w:sz w:val="22"/>
          <w:szCs w:val="22"/>
        </w:rPr>
        <w:t xml:space="preserve"> de </w:t>
      </w:r>
      <w:r w:rsidR="00320DB5">
        <w:rPr>
          <w:color w:val="000000"/>
          <w:sz w:val="22"/>
          <w:szCs w:val="22"/>
        </w:rPr>
        <w:t>setembro</w:t>
      </w:r>
      <w:r w:rsidR="002F3D9B" w:rsidRPr="005F04E7">
        <w:rPr>
          <w:color w:val="000000"/>
          <w:sz w:val="22"/>
          <w:szCs w:val="22"/>
        </w:rPr>
        <w:t xml:space="preserve"> de </w:t>
      </w:r>
      <w:r w:rsidR="00320DB5">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C8B2D3E"/>
    <w:multiLevelType w:val="multilevel"/>
    <w:tmpl w:val="A176B7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1AF5"/>
    <w:rsid w:val="00085161"/>
    <w:rsid w:val="000A2B5E"/>
    <w:rsid w:val="000C1C2A"/>
    <w:rsid w:val="000C1DFA"/>
    <w:rsid w:val="000F4D8F"/>
    <w:rsid w:val="000F6FF2"/>
    <w:rsid w:val="0010220B"/>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50027"/>
    <w:rsid w:val="002554C4"/>
    <w:rsid w:val="0026203F"/>
    <w:rsid w:val="002A7985"/>
    <w:rsid w:val="002F3D9B"/>
    <w:rsid w:val="00301A9D"/>
    <w:rsid w:val="0031522C"/>
    <w:rsid w:val="0031606A"/>
    <w:rsid w:val="00320DB5"/>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339C"/>
    <w:rsid w:val="005042CF"/>
    <w:rsid w:val="00546604"/>
    <w:rsid w:val="00564DC5"/>
    <w:rsid w:val="005868A7"/>
    <w:rsid w:val="005A2085"/>
    <w:rsid w:val="005A36CB"/>
    <w:rsid w:val="005B391B"/>
    <w:rsid w:val="005B552D"/>
    <w:rsid w:val="005C0063"/>
    <w:rsid w:val="005C55B7"/>
    <w:rsid w:val="005C6D0A"/>
    <w:rsid w:val="005D081D"/>
    <w:rsid w:val="005D0E45"/>
    <w:rsid w:val="005E48C9"/>
    <w:rsid w:val="005F04E7"/>
    <w:rsid w:val="005F30F2"/>
    <w:rsid w:val="005F3342"/>
    <w:rsid w:val="00600FAB"/>
    <w:rsid w:val="00621AB1"/>
    <w:rsid w:val="00637791"/>
    <w:rsid w:val="00655D18"/>
    <w:rsid w:val="00660227"/>
    <w:rsid w:val="00671835"/>
    <w:rsid w:val="00692C68"/>
    <w:rsid w:val="006A460D"/>
    <w:rsid w:val="006A4F98"/>
    <w:rsid w:val="006A7DA2"/>
    <w:rsid w:val="006B4270"/>
    <w:rsid w:val="006B7DC3"/>
    <w:rsid w:val="006C6D92"/>
    <w:rsid w:val="006E27BB"/>
    <w:rsid w:val="006E515D"/>
    <w:rsid w:val="00751223"/>
    <w:rsid w:val="007519FB"/>
    <w:rsid w:val="007548E6"/>
    <w:rsid w:val="0076133D"/>
    <w:rsid w:val="00793DD3"/>
    <w:rsid w:val="00796003"/>
    <w:rsid w:val="007B0548"/>
    <w:rsid w:val="007B0A54"/>
    <w:rsid w:val="007C67D7"/>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27063"/>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67A74"/>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57A7"/>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56D"/>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081AF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2801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4726</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31690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10</cp:revision>
  <dcterms:created xsi:type="dcterms:W3CDTF">2016-09-29T20:19:00Z</dcterms:created>
  <dcterms:modified xsi:type="dcterms:W3CDTF">2017-09-27T21:19:00Z</dcterms:modified>
</cp:coreProperties>
</file>