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3A" w:rsidRDefault="004250ED">
      <w:r>
        <w:t xml:space="preserve">AVISO - </w:t>
      </w:r>
      <w:r w:rsidR="0073303A">
        <w:t>ALTERAÇÃO NO ANEXO II – DO EDITAL</w:t>
      </w:r>
    </w:p>
    <w:p w:rsidR="0073303A" w:rsidRDefault="0073303A">
      <w:r>
        <w:t xml:space="preserve">FORAM REMOVIDOS OS </w:t>
      </w:r>
      <w:proofErr w:type="gramStart"/>
      <w:r>
        <w:t>ITENS :</w:t>
      </w:r>
      <w:proofErr w:type="gramEnd"/>
    </w:p>
    <w:p w:rsidR="0073303A" w:rsidRDefault="00696AB2">
      <w:r>
        <w:t xml:space="preserve">01-05-10-11-12-13-14-15-16-17 DO ANEXO </w:t>
      </w:r>
    </w:p>
    <w:p w:rsidR="00696AB2" w:rsidRDefault="00696AB2">
      <w:r>
        <w:t xml:space="preserve">ANTERIOR. </w:t>
      </w:r>
    </w:p>
    <w:p w:rsidR="0098687A" w:rsidRDefault="0098687A">
      <w:r>
        <w:t>Itens que faltam dotações orçamentárias.</w:t>
      </w:r>
    </w:p>
    <w:sectPr w:rsidR="0098687A" w:rsidSect="0092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03A"/>
    <w:rsid w:val="004250ED"/>
    <w:rsid w:val="004955AF"/>
    <w:rsid w:val="00696AB2"/>
    <w:rsid w:val="0073303A"/>
    <w:rsid w:val="0092209A"/>
    <w:rsid w:val="0098687A"/>
    <w:rsid w:val="00AE5137"/>
    <w:rsid w:val="00FB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3</cp:revision>
  <dcterms:created xsi:type="dcterms:W3CDTF">2018-03-02T18:27:00Z</dcterms:created>
  <dcterms:modified xsi:type="dcterms:W3CDTF">2018-03-02T18:51:00Z</dcterms:modified>
</cp:coreProperties>
</file>