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B3210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3210F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3210F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3210F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3210F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3210F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3210F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3210F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3210F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3210F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3210F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3210F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3210F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2C5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62C58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2C58">
        <w:rPr>
          <w:b/>
          <w:bCs/>
          <w:color w:val="000000"/>
          <w:sz w:val="20"/>
          <w:szCs w:val="20"/>
        </w:rPr>
        <w:t xml:space="preserve">DE ASSIST. SOCIAL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AB4EBF">
        <w:rPr>
          <w:b/>
          <w:bCs/>
          <w:color w:val="000000"/>
          <w:sz w:val="20"/>
          <w:szCs w:val="20"/>
        </w:rPr>
        <w:t>005</w:t>
      </w:r>
      <w:r w:rsidRPr="001C7DFD">
        <w:rPr>
          <w:b/>
          <w:bCs/>
          <w:color w:val="000000"/>
          <w:sz w:val="20"/>
          <w:szCs w:val="20"/>
        </w:rPr>
        <w:t>/</w:t>
      </w:r>
      <w:r w:rsidR="00AB4EBF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862C58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2C58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5.</w:t>
      </w:r>
      <w:r w:rsidR="00862C58">
        <w:rPr>
          <w:b/>
          <w:bCs/>
          <w:color w:val="000000"/>
          <w:sz w:val="16"/>
          <w:szCs w:val="16"/>
        </w:rPr>
        <w:t>043</w:t>
      </w:r>
      <w:r w:rsidRPr="001C7DFD">
        <w:rPr>
          <w:b/>
          <w:bCs/>
          <w:color w:val="000000"/>
          <w:sz w:val="16"/>
          <w:szCs w:val="16"/>
        </w:rPr>
        <w:t>.</w:t>
      </w:r>
      <w:r w:rsidR="00862C58">
        <w:rPr>
          <w:b/>
          <w:bCs/>
          <w:color w:val="000000"/>
          <w:sz w:val="16"/>
          <w:szCs w:val="16"/>
        </w:rPr>
        <w:t>792/0001-59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AB4EBF">
        <w:rPr>
          <w:b/>
          <w:bCs/>
          <w:color w:val="000000"/>
          <w:sz w:val="16"/>
          <w:szCs w:val="16"/>
        </w:rPr>
        <w:t>005</w:t>
      </w:r>
      <w:r w:rsidRPr="001C7DFD">
        <w:rPr>
          <w:b/>
          <w:bCs/>
          <w:color w:val="000000"/>
          <w:sz w:val="16"/>
          <w:szCs w:val="16"/>
        </w:rPr>
        <w:t>/</w:t>
      </w:r>
      <w:r w:rsidR="00AB4EBF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AB4EBF">
        <w:rPr>
          <w:b/>
          <w:bCs/>
          <w:color w:val="000000"/>
          <w:sz w:val="16"/>
          <w:szCs w:val="16"/>
        </w:rPr>
        <w:t>005</w:t>
      </w:r>
      <w:r w:rsidRPr="001C7DFD">
        <w:rPr>
          <w:b/>
          <w:bCs/>
          <w:color w:val="000000"/>
          <w:sz w:val="16"/>
          <w:szCs w:val="16"/>
        </w:rPr>
        <w:t>/</w:t>
      </w:r>
      <w:r w:rsidR="00AB4EBF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862C58">
        <w:t xml:space="preserve"> </w:t>
      </w:r>
      <w:proofErr w:type="gramEnd"/>
      <w:r w:rsidR="00BD370D">
        <w:rPr>
          <w:b/>
          <w:bCs/>
          <w:color w:val="000000"/>
          <w:sz w:val="16"/>
          <w:szCs w:val="16"/>
        </w:rPr>
        <w:t>2</w:t>
      </w:r>
      <w:r w:rsidR="00AB4EBF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/0</w:t>
      </w:r>
      <w:r w:rsidR="00AB4EBF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</w:t>
      </w:r>
      <w:r w:rsidR="00AB4EBF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2C58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62C58">
        <w:rPr>
          <w:b/>
          <w:bCs/>
          <w:color w:val="000000"/>
          <w:sz w:val="20"/>
          <w:szCs w:val="20"/>
        </w:rPr>
        <w:t xml:space="preserve">ASSIST. SOCIAL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A4DF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4A4DF3"/>
    <w:rsid w:val="005002CA"/>
    <w:rsid w:val="006042CD"/>
    <w:rsid w:val="006332CF"/>
    <w:rsid w:val="00862C58"/>
    <w:rsid w:val="0093258B"/>
    <w:rsid w:val="009656DC"/>
    <w:rsid w:val="00AB4EBF"/>
    <w:rsid w:val="00B3210F"/>
    <w:rsid w:val="00BB4DED"/>
    <w:rsid w:val="00BC2FC8"/>
    <w:rsid w:val="00BD370D"/>
    <w:rsid w:val="00C01F96"/>
    <w:rsid w:val="00C438CB"/>
    <w:rsid w:val="00D06162"/>
    <w:rsid w:val="00D65B2D"/>
    <w:rsid w:val="00DA50C3"/>
    <w:rsid w:val="00E420C1"/>
    <w:rsid w:val="00EA365F"/>
    <w:rsid w:val="00F42B71"/>
    <w:rsid w:val="00F548FC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DF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06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2015-05-12T12:20:00Z</dcterms:created>
  <dcterms:modified xsi:type="dcterms:W3CDTF">2018-03-13T14:35:00Z</dcterms:modified>
</cp:coreProperties>
</file>