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4767FC" w:rsidRDefault="004767FC" w:rsidP="00992C69">
      <w:pP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w:t>
      </w:r>
      <w:r w:rsidR="001B0FAE">
        <w:rPr>
          <w:sz w:val="32"/>
          <w:szCs w:val="32"/>
        </w:rPr>
        <w:t>PREGÃO PRESENCIAL PARA REGISTRO D</w:t>
      </w:r>
      <w:r w:rsidR="009F72C1">
        <w:rPr>
          <w:sz w:val="32"/>
          <w:szCs w:val="32"/>
        </w:rPr>
        <w:t>E PREÇOS</w:t>
      </w:r>
      <w:r w:rsidR="00223A89" w:rsidRPr="00BD6F5E">
        <w:rPr>
          <w:sz w:val="32"/>
          <w:szCs w:val="32"/>
        </w:rPr>
        <w:t xml:space="preserve"> Nº </w:t>
      </w:r>
      <w:r w:rsidR="00992C69">
        <w:rPr>
          <w:sz w:val="32"/>
          <w:szCs w:val="32"/>
        </w:rPr>
        <w:t>009</w:t>
      </w:r>
      <w:r w:rsidR="003B2BF6" w:rsidRPr="00BD6F5E">
        <w:rPr>
          <w:sz w:val="32"/>
          <w:szCs w:val="32"/>
        </w:rPr>
        <w:t>/</w:t>
      </w:r>
      <w:r w:rsidR="00992C69">
        <w:rPr>
          <w:sz w:val="32"/>
          <w:szCs w:val="32"/>
        </w:rPr>
        <w:t>2019</w:t>
      </w:r>
      <w:r w:rsidRPr="00BD6F5E">
        <w:rPr>
          <w:sz w:val="32"/>
          <w:szCs w:val="32"/>
        </w:rPr>
        <w:t>.</w:t>
      </w:r>
    </w:p>
    <w:p w:rsidR="00CE39DB" w:rsidRDefault="00AC0EA6" w:rsidP="00AC0EA6">
      <w:pPr>
        <w:jc w:val="center"/>
      </w:pPr>
      <w:r>
        <w:t>(Proce</w:t>
      </w:r>
      <w:r w:rsidR="007B0A54">
        <w:t xml:space="preserve">sso de Licitação n.º </w:t>
      </w:r>
      <w:r w:rsidR="00992C69">
        <w:t>010</w:t>
      </w:r>
      <w:r w:rsidR="00B3343A">
        <w:t>/</w:t>
      </w:r>
      <w:r w:rsidR="00992C69">
        <w:t>2019</w:t>
      </w:r>
      <w:r>
        <w:t>)</w:t>
      </w:r>
    </w:p>
    <w:p w:rsidR="00AC0EA6" w:rsidRDefault="00AC0EA6" w:rsidP="00AC0EA6">
      <w:pPr>
        <w:jc w:val="center"/>
      </w:pPr>
      <w:r>
        <w:t>(Proces</w:t>
      </w:r>
      <w:r w:rsidR="00621AB1">
        <w:t xml:space="preserve">so Administrativo n.º </w:t>
      </w:r>
      <w:r w:rsidR="00992C69">
        <w:t>010</w:t>
      </w:r>
      <w:r w:rsidR="00B3343A">
        <w:t>/</w:t>
      </w:r>
      <w:r w:rsidR="00992C69">
        <w:t>2019</w:t>
      </w:r>
      <w:r>
        <w:t>)</w:t>
      </w:r>
    </w:p>
    <w:p w:rsidR="00CE39DB" w:rsidRDefault="00CE39DB"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w:t>
      </w:r>
      <w:r w:rsidR="00992C69">
        <w:rPr>
          <w:color w:val="000000"/>
          <w:sz w:val="22"/>
          <w:szCs w:val="22"/>
        </w:rPr>
        <w:t>009</w:t>
      </w:r>
      <w:r w:rsidRPr="00C7585A">
        <w:rPr>
          <w:color w:val="000000"/>
          <w:sz w:val="22"/>
          <w:szCs w:val="22"/>
        </w:rPr>
        <w:t>-07, representado pelo secretário da Saúde Sr</w:t>
      </w:r>
      <w:r>
        <w:rPr>
          <w:color w:val="000000"/>
          <w:sz w:val="22"/>
          <w:szCs w:val="22"/>
        </w:rPr>
        <w:t>.</w:t>
      </w:r>
      <w:r w:rsidRPr="00C7585A">
        <w:rPr>
          <w:color w:val="000000"/>
          <w:sz w:val="22"/>
          <w:szCs w:val="22"/>
        </w:rPr>
        <w:t xml:space="preserve"> </w:t>
      </w:r>
      <w:r w:rsidR="002057F3">
        <w:rPr>
          <w:color w:val="000000"/>
          <w:sz w:val="22"/>
          <w:szCs w:val="22"/>
        </w:rPr>
        <w:t>FERNANDO OLIVEIRA DE SOUZA,</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1B0FAE">
        <w:rPr>
          <w:b/>
          <w:color w:val="000000"/>
          <w:sz w:val="22"/>
          <w:szCs w:val="22"/>
        </w:rPr>
        <w:t>PREGÃO PRESENCIAL PARA REGISTRO DE PREÇOS</w:t>
      </w:r>
      <w:r w:rsidR="00CE39DB" w:rsidRPr="00E2339B">
        <w:rPr>
          <w:color w:val="000000"/>
          <w:sz w:val="22"/>
          <w:szCs w:val="22"/>
        </w:rPr>
        <w:t xml:space="preserve"> </w:t>
      </w:r>
      <w:r w:rsidR="00CE39DB" w:rsidRPr="00043B76">
        <w:rPr>
          <w:b/>
          <w:color w:val="000000"/>
          <w:sz w:val="22"/>
          <w:szCs w:val="22"/>
        </w:rPr>
        <w:t xml:space="preserve">visando </w:t>
      </w:r>
      <w:r w:rsidR="00B3343A" w:rsidRPr="00043B76">
        <w:rPr>
          <w:b/>
          <w:color w:val="000000"/>
          <w:sz w:val="22"/>
          <w:szCs w:val="22"/>
        </w:rPr>
        <w:t xml:space="preserve">a </w:t>
      </w:r>
      <w:r w:rsidR="00DD1F2B" w:rsidRPr="00043B76">
        <w:rPr>
          <w:b/>
          <w:color w:val="000000"/>
          <w:sz w:val="22"/>
          <w:szCs w:val="22"/>
        </w:rPr>
        <w:t>AQUISIÇÃO</w:t>
      </w:r>
      <w:r w:rsidR="009618E9">
        <w:rPr>
          <w:b/>
          <w:color w:val="000000"/>
          <w:sz w:val="22"/>
          <w:szCs w:val="22"/>
        </w:rPr>
        <w:t xml:space="preserve"> DE</w:t>
      </w:r>
      <w:r w:rsidR="00DD1F2B" w:rsidRPr="00043B76">
        <w:rPr>
          <w:b/>
          <w:color w:val="000000"/>
          <w:sz w:val="22"/>
          <w:szCs w:val="22"/>
        </w:rPr>
        <w:t xml:space="preserve"> </w:t>
      </w:r>
      <w:r w:rsidR="009618E9">
        <w:rPr>
          <w:b/>
          <w:color w:val="000000"/>
          <w:sz w:val="22"/>
          <w:szCs w:val="22"/>
        </w:rPr>
        <w:t>LEITES</w:t>
      </w:r>
      <w:r w:rsidR="00992C69">
        <w:rPr>
          <w:b/>
          <w:color w:val="000000"/>
          <w:sz w:val="22"/>
          <w:szCs w:val="22"/>
        </w:rPr>
        <w:t xml:space="preserve"> ESPECIAIS</w:t>
      </w:r>
      <w:r w:rsidR="009618E9">
        <w:rPr>
          <w:b/>
          <w:color w:val="000000"/>
          <w:sz w:val="22"/>
          <w:szCs w:val="22"/>
        </w:rPr>
        <w:t xml:space="preserve">, </w:t>
      </w:r>
      <w:r w:rsidR="00DD1F2B">
        <w:rPr>
          <w:color w:val="000000"/>
          <w:sz w:val="22"/>
          <w:szCs w:val="22"/>
        </w:rPr>
        <w:t xml:space="preserve"> </w:t>
      </w:r>
      <w:r w:rsidR="00E2339B" w:rsidRPr="00E2339B">
        <w:rPr>
          <w:color w:val="000000"/>
          <w:sz w:val="22"/>
          <w:szCs w:val="22"/>
        </w:rPr>
        <w:t xml:space="preserve">conforme especificações/características mínimas, constantes no </w:t>
      </w:r>
      <w:r w:rsidR="00562841">
        <w:rPr>
          <w:color w:val="000000"/>
          <w:sz w:val="22"/>
          <w:szCs w:val="22"/>
        </w:rPr>
        <w:t>Processo Licitatório</w:t>
      </w:r>
      <w:r w:rsidR="00DD1F2B">
        <w:rPr>
          <w:color w:val="000000"/>
          <w:sz w:val="22"/>
          <w:szCs w:val="22"/>
        </w:rPr>
        <w:t xml:space="preserve"> (Memorial Descritivo)</w:t>
      </w:r>
      <w:r w:rsidR="00562841">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992C69">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2F0A">
        <w:rPr>
          <w:b/>
          <w:bCs/>
          <w:color w:val="000000"/>
          <w:sz w:val="22"/>
          <w:szCs w:val="22"/>
        </w:rPr>
        <w:t xml:space="preserve">mento será feito até às </w:t>
      </w:r>
      <w:proofErr w:type="gramStart"/>
      <w:r w:rsidR="009F72C1">
        <w:rPr>
          <w:b/>
          <w:bCs/>
          <w:color w:val="000000"/>
          <w:sz w:val="22"/>
          <w:szCs w:val="22"/>
        </w:rPr>
        <w:t>14:00</w:t>
      </w:r>
      <w:proofErr w:type="gramEnd"/>
      <w:r w:rsidR="009F72C1">
        <w:rPr>
          <w:b/>
          <w:bCs/>
          <w:color w:val="000000"/>
          <w:sz w:val="22"/>
          <w:szCs w:val="22"/>
        </w:rPr>
        <w:t xml:space="preserve"> h. do dia 25/02/2019</w:t>
      </w:r>
      <w:r w:rsidR="00057634" w:rsidRPr="00E2339B">
        <w:rPr>
          <w:b/>
          <w:bCs/>
          <w:color w:val="000000"/>
          <w:sz w:val="22"/>
          <w:szCs w:val="22"/>
        </w:rPr>
        <w:t xml:space="preserve">. Abertura da sessão será às </w:t>
      </w:r>
      <w:proofErr w:type="gramStart"/>
      <w:r w:rsidR="009F72C1">
        <w:rPr>
          <w:b/>
          <w:bCs/>
          <w:color w:val="000000"/>
          <w:sz w:val="22"/>
          <w:szCs w:val="22"/>
        </w:rPr>
        <w:t>14:15</w:t>
      </w:r>
      <w:proofErr w:type="gramEnd"/>
      <w:r w:rsidR="009F72C1">
        <w:rPr>
          <w:b/>
          <w:bCs/>
          <w:color w:val="000000"/>
          <w:sz w:val="22"/>
          <w:szCs w:val="22"/>
        </w:rPr>
        <w:t xml:space="preserve"> h. </w:t>
      </w:r>
      <w:r w:rsidR="006713AA">
        <w:rPr>
          <w:b/>
          <w:bCs/>
          <w:color w:val="000000"/>
          <w:sz w:val="22"/>
          <w:szCs w:val="22"/>
        </w:rPr>
        <w:t>do mesmo dia</w:t>
      </w:r>
      <w:r w:rsidR="00CE39DB" w:rsidRPr="00E2339B">
        <w:rPr>
          <w:b/>
          <w:bCs/>
          <w:color w:val="000000"/>
          <w:sz w:val="22"/>
          <w:szCs w:val="22"/>
        </w:rPr>
        <w:t>.</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w:t>
      </w:r>
      <w:r w:rsidR="00992C69">
        <w:rPr>
          <w:color w:val="000000"/>
          <w:sz w:val="22"/>
          <w:szCs w:val="22"/>
        </w:rPr>
        <w:t>010</w:t>
      </w:r>
      <w:r w:rsidR="00CE39DB" w:rsidRPr="00E2339B">
        <w:rPr>
          <w:color w:val="000000"/>
          <w:sz w:val="22"/>
          <w:szCs w:val="22"/>
        </w:rPr>
        <w:t>,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DD1F2B" w:rsidRPr="00043B76">
        <w:rPr>
          <w:b/>
          <w:color w:val="000000"/>
          <w:sz w:val="22"/>
          <w:szCs w:val="22"/>
        </w:rPr>
        <w:t xml:space="preserve">AQUISIÇÃO </w:t>
      </w:r>
      <w:r w:rsidR="009618E9">
        <w:rPr>
          <w:b/>
          <w:color w:val="000000"/>
          <w:sz w:val="22"/>
          <w:szCs w:val="22"/>
        </w:rPr>
        <w:t xml:space="preserve">DE </w:t>
      </w:r>
      <w:r w:rsidR="00DD1F2B">
        <w:rPr>
          <w:b/>
          <w:color w:val="000000"/>
          <w:sz w:val="22"/>
          <w:szCs w:val="22"/>
        </w:rPr>
        <w:t>LEITES</w:t>
      </w:r>
      <w:r w:rsidR="00992C69">
        <w:rPr>
          <w:b/>
          <w:color w:val="000000"/>
          <w:sz w:val="22"/>
          <w:szCs w:val="22"/>
        </w:rPr>
        <w:t xml:space="preserve"> ESPECIAIS</w:t>
      </w:r>
      <w:r w:rsidR="007B0A54">
        <w:rPr>
          <w:color w:val="000000"/>
          <w:sz w:val="22"/>
          <w:szCs w:val="22"/>
        </w:rPr>
        <w:t>,</w:t>
      </w:r>
      <w:r w:rsidR="00B00B26">
        <w:rPr>
          <w:color w:val="000000"/>
          <w:sz w:val="22"/>
          <w:szCs w:val="22"/>
        </w:rPr>
        <w:t xml:space="preserve"> </w:t>
      </w:r>
      <w:r w:rsidR="00B3343A">
        <w:rPr>
          <w:sz w:val="22"/>
          <w:szCs w:val="22"/>
        </w:rPr>
        <w:t xml:space="preserve">a serem </w:t>
      </w:r>
      <w:r w:rsidR="00E61495">
        <w:rPr>
          <w:sz w:val="22"/>
          <w:szCs w:val="22"/>
        </w:rPr>
        <w:t>fornecidos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E61495">
        <w:rPr>
          <w:b/>
          <w:sz w:val="22"/>
          <w:szCs w:val="22"/>
        </w:rPr>
        <w:t>Processo Licitatório</w:t>
      </w:r>
      <w:r w:rsidR="00DD1F2B">
        <w:rPr>
          <w:b/>
          <w:sz w:val="22"/>
          <w:szCs w:val="22"/>
        </w:rPr>
        <w:t xml:space="preserve"> (Memorial Descritivo)</w:t>
      </w:r>
      <w:r w:rsidR="00E61495">
        <w:rPr>
          <w:b/>
          <w:sz w:val="22"/>
          <w:szCs w:val="22"/>
        </w:rPr>
        <w:t xml:space="preserve">,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xml:space="preserve">, </w:t>
      </w:r>
      <w:r w:rsidR="00E61495">
        <w:rPr>
          <w:b/>
          <w:sz w:val="22"/>
          <w:szCs w:val="22"/>
        </w:rPr>
        <w:t xml:space="preserve">estes últimos </w:t>
      </w:r>
      <w:r w:rsidRPr="00E2339B">
        <w:rPr>
          <w:b/>
          <w:sz w:val="22"/>
          <w:szCs w:val="22"/>
        </w:rPr>
        <w:t>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com recursos do</w:t>
      </w:r>
      <w:proofErr w:type="gramStart"/>
      <w:r w:rsidR="00B00B26" w:rsidRPr="00B00B26">
        <w:rPr>
          <w:sz w:val="22"/>
          <w:szCs w:val="22"/>
        </w:rPr>
        <w:t xml:space="preserve"> </w:t>
      </w:r>
      <w:r w:rsidR="00E2339B" w:rsidRPr="00E2339B">
        <w:rPr>
          <w:color w:val="000000"/>
          <w:sz w:val="22"/>
          <w:szCs w:val="22"/>
        </w:rPr>
        <w:t xml:space="preserve"> </w:t>
      </w:r>
      <w:proofErr w:type="gramEnd"/>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992C69">
        <w:rPr>
          <w:color w:val="000000"/>
          <w:sz w:val="22"/>
          <w:szCs w:val="22"/>
        </w:rPr>
        <w:t>2019</w:t>
      </w:r>
      <w:r w:rsidR="00E2339B" w:rsidRPr="00E2339B">
        <w:rPr>
          <w:color w:val="000000"/>
          <w:sz w:val="22"/>
          <w:szCs w:val="22"/>
        </w:rPr>
        <w:t>.</w:t>
      </w:r>
    </w:p>
    <w:p w:rsidR="00B45BD5" w:rsidRPr="00E2339B" w:rsidRDefault="00B45BD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lastRenderedPageBreak/>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E61495">
        <w:rPr>
          <w:b/>
          <w:bCs/>
          <w:color w:val="000000"/>
          <w:sz w:val="22"/>
          <w:szCs w:val="22"/>
        </w:rPr>
        <w:t>SOB PENA</w:t>
      </w:r>
      <w:proofErr w:type="gramEnd"/>
      <w:r w:rsidR="00E61495">
        <w:rPr>
          <w:b/>
          <w:bCs/>
          <w:color w:val="000000"/>
          <w:sz w:val="22"/>
          <w:szCs w:val="22"/>
        </w:rPr>
        <w:t xml:space="preserve"> DE DESCLASSIFICAÇÃO EM CASO DE OMISSÃO </w:t>
      </w:r>
      <w:r w:rsidR="009618E9">
        <w:rPr>
          <w:b/>
          <w:bCs/>
          <w:color w:val="000000"/>
          <w:sz w:val="22"/>
          <w:szCs w:val="22"/>
        </w:rPr>
        <w:t>E/</w:t>
      </w:r>
      <w:r w:rsidR="00E61495">
        <w:rPr>
          <w:b/>
          <w:bCs/>
          <w:color w:val="000000"/>
          <w:sz w:val="22"/>
          <w:szCs w:val="22"/>
        </w:rPr>
        <w:t xml:space="preserve">OU PRAZO DE VALIDADE </w:t>
      </w:r>
      <w:r w:rsidR="00043B76">
        <w:rPr>
          <w:b/>
          <w:bCs/>
          <w:color w:val="000000"/>
          <w:sz w:val="22"/>
          <w:szCs w:val="22"/>
        </w:rPr>
        <w:t>INFERIOR</w:t>
      </w:r>
      <w:r w:rsidR="00E6149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992C69">
        <w:rPr>
          <w:sz w:val="22"/>
          <w:szCs w:val="22"/>
        </w:rPr>
        <w:t>2019</w:t>
      </w:r>
      <w:r w:rsidR="00B3343A">
        <w:rPr>
          <w:sz w:val="22"/>
          <w:szCs w:val="22"/>
        </w:rPr>
        <w:t xml:space="preserve">, </w:t>
      </w:r>
      <w:r w:rsidR="00692C68">
        <w:rPr>
          <w:sz w:val="22"/>
          <w:szCs w:val="22"/>
        </w:rPr>
        <w:t>ou seja, o contrato vigorará até 31 de dezembro de</w:t>
      </w:r>
      <w:r w:rsidR="00E61495">
        <w:rPr>
          <w:sz w:val="22"/>
          <w:szCs w:val="22"/>
        </w:rPr>
        <w:t xml:space="preserve"> </w:t>
      </w:r>
      <w:r w:rsidR="00992C69">
        <w:rPr>
          <w:sz w:val="22"/>
          <w:szCs w:val="22"/>
        </w:rPr>
        <w:t>2019</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B085B">
        <w:rPr>
          <w:sz w:val="22"/>
          <w:szCs w:val="22"/>
        </w:rPr>
        <w:t>itens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4.1 – O pagamento será efetuado </w:t>
      </w:r>
      <w:r w:rsidR="00043B76">
        <w:rPr>
          <w:sz w:val="22"/>
          <w:szCs w:val="22"/>
        </w:rPr>
        <w:t>pela</w:t>
      </w:r>
      <w:r w:rsidRPr="00E2339B">
        <w:rPr>
          <w:sz w:val="22"/>
          <w:szCs w:val="22"/>
        </w:rPr>
        <w:t xml:space="preserve"> Tesouraria, situada no Paço Municipal, no en</w:t>
      </w:r>
      <w:r w:rsidR="00057634" w:rsidRPr="00E2339B">
        <w:rPr>
          <w:sz w:val="22"/>
          <w:szCs w:val="22"/>
        </w:rPr>
        <w:t>d</w:t>
      </w:r>
      <w:r w:rsidR="001B3AC2" w:rsidRPr="00E2339B">
        <w:rPr>
          <w:sz w:val="22"/>
          <w:szCs w:val="22"/>
        </w:rPr>
        <w:t xml:space="preserve">ereço indicado no preâmbulo, </w:t>
      </w:r>
      <w:r w:rsidR="005F04E7">
        <w:rPr>
          <w:sz w:val="22"/>
          <w:szCs w:val="22"/>
        </w:rPr>
        <w:t xml:space="preserve">até </w:t>
      </w:r>
      <w:r w:rsidR="00A557C8">
        <w:rPr>
          <w:sz w:val="22"/>
          <w:szCs w:val="22"/>
        </w:rPr>
        <w:t>o dia 10(dez) do mês seguinte à efetiva entrega do</w:t>
      </w:r>
      <w:r w:rsidR="00992C69">
        <w:rPr>
          <w:sz w:val="22"/>
          <w:szCs w:val="22"/>
        </w:rPr>
        <w:t>s produtos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992C69">
        <w:rPr>
          <w:sz w:val="22"/>
          <w:szCs w:val="22"/>
        </w:rPr>
        <w:t>2019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5F3342" w:rsidRDefault="006E27BB" w:rsidP="00E61495">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992C69">
        <w:rPr>
          <w:color w:val="000000"/>
          <w:sz w:val="22"/>
          <w:szCs w:val="22"/>
        </w:rPr>
        <w:t>2019</w:t>
      </w:r>
      <w:r w:rsidR="009618E9">
        <w:rPr>
          <w:color w:val="000000"/>
          <w:sz w:val="22"/>
          <w:szCs w:val="22"/>
        </w:rPr>
        <w:t>.</w:t>
      </w:r>
    </w:p>
    <w:p w:rsidR="00DD1F2B" w:rsidRDefault="00DD1F2B" w:rsidP="00E61495">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6.2 – A participação nesta licitação enseja na aceitação plena das disposições deste edital e de todos os </w:t>
      </w:r>
      <w:r w:rsidRPr="00E2339B">
        <w:rPr>
          <w:bCs/>
          <w:color w:val="000000"/>
          <w:sz w:val="22"/>
          <w:szCs w:val="22"/>
        </w:rPr>
        <w:lastRenderedPageBreak/>
        <w:t>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w:t>
      </w:r>
      <w:r w:rsidR="00992C69">
        <w:rPr>
          <w:bCs/>
          <w:color w:val="000000"/>
          <w:sz w:val="22"/>
          <w:szCs w:val="22"/>
        </w:rPr>
        <w:t>010</w:t>
      </w:r>
      <w:r w:rsidRPr="00E2339B">
        <w:rPr>
          <w:bCs/>
          <w:color w:val="000000"/>
          <w:sz w:val="22"/>
          <w:szCs w:val="22"/>
        </w:rPr>
        <w:t xml:space="preserve">);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w:t>
      </w:r>
      <w:r w:rsidRPr="00E61495">
        <w:rPr>
          <w:b/>
          <w:color w:val="000000"/>
          <w:sz w:val="22"/>
          <w:szCs w:val="22"/>
        </w:rPr>
        <w:t>contendo obrigatoriamente cópia da respectiva Cédula de Identidade</w:t>
      </w:r>
      <w:r w:rsidR="00E61495">
        <w:rPr>
          <w:b/>
          <w:color w:val="000000"/>
          <w:sz w:val="22"/>
          <w:szCs w:val="22"/>
        </w:rPr>
        <w:t xml:space="preserve"> DO OUTORGANTE E DO OUTORGADO, SOB PENA DE DESCLASSIFICAÇÃO PARA ETAPA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w:t>
      </w:r>
      <w:proofErr w:type="gramStart"/>
      <w:r w:rsidR="00CF4D64" w:rsidRPr="00E2339B">
        <w:rPr>
          <w:b/>
          <w:sz w:val="22"/>
          <w:szCs w:val="22"/>
        </w:rPr>
        <w:t>as</w:t>
      </w:r>
      <w:proofErr w:type="gramEnd"/>
      <w:r w:rsidR="00CF4D64" w:rsidRPr="00E2339B">
        <w:rPr>
          <w:b/>
          <w:sz w:val="22"/>
          <w:szCs w:val="22"/>
        </w:rPr>
        <w:t xml:space="preserve"> </w:t>
      </w:r>
    </w:p>
    <w:p w:rsidR="004F48A5" w:rsidRDefault="009F72C1">
      <w:pPr>
        <w:widowControl w:val="0"/>
        <w:autoSpaceDE w:val="0"/>
        <w:autoSpaceDN w:val="0"/>
        <w:adjustRightInd w:val="0"/>
        <w:jc w:val="both"/>
        <w:rPr>
          <w:b/>
          <w:sz w:val="22"/>
          <w:szCs w:val="22"/>
        </w:rPr>
      </w:pPr>
      <w:proofErr w:type="gramStart"/>
      <w:r>
        <w:rPr>
          <w:b/>
          <w:sz w:val="22"/>
          <w:szCs w:val="22"/>
        </w:rPr>
        <w:t>14:00</w:t>
      </w:r>
      <w:proofErr w:type="gramEnd"/>
      <w:r>
        <w:rPr>
          <w:b/>
          <w:sz w:val="22"/>
          <w:szCs w:val="22"/>
        </w:rPr>
        <w:t xml:space="preserve"> h. do dia 25/02/2019.</w:t>
      </w:r>
    </w:p>
    <w:p w:rsidR="004F48A5" w:rsidRPr="00E2339B" w:rsidRDefault="004F48A5">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B0FAE">
      <w:pPr>
        <w:widowControl w:val="0"/>
        <w:autoSpaceDE w:val="0"/>
        <w:autoSpaceDN w:val="0"/>
        <w:adjustRightInd w:val="0"/>
        <w:jc w:val="both"/>
        <w:rPr>
          <w:sz w:val="22"/>
          <w:szCs w:val="22"/>
        </w:rPr>
      </w:pPr>
      <w:r>
        <w:rPr>
          <w:b/>
          <w:bCs/>
          <w:color w:val="000000"/>
          <w:sz w:val="22"/>
          <w:szCs w:val="22"/>
        </w:rPr>
        <w:t>PREGÃO PRESENCIAL PARA REGISTRO DE PREÇOS</w:t>
      </w:r>
      <w:r w:rsidR="002F3D9B" w:rsidRPr="005F04E7">
        <w:rPr>
          <w:b/>
          <w:bCs/>
          <w:color w:val="000000"/>
          <w:sz w:val="22"/>
          <w:szCs w:val="22"/>
        </w:rPr>
        <w:t xml:space="preserve"> N</w:t>
      </w:r>
      <w:r w:rsidR="00E2339B" w:rsidRPr="005F04E7">
        <w:rPr>
          <w:b/>
          <w:bCs/>
          <w:color w:val="000000"/>
          <w:sz w:val="22"/>
          <w:szCs w:val="22"/>
        </w:rPr>
        <w:t>.</w:t>
      </w:r>
      <w:r w:rsidR="002F3D9B" w:rsidRPr="005F04E7">
        <w:rPr>
          <w:b/>
          <w:bCs/>
          <w:color w:val="000000"/>
          <w:sz w:val="22"/>
          <w:szCs w:val="22"/>
        </w:rPr>
        <w:t xml:space="preserve">º </w:t>
      </w:r>
      <w:r w:rsidR="00992C69">
        <w:rPr>
          <w:b/>
          <w:bCs/>
          <w:color w:val="000000"/>
          <w:sz w:val="22"/>
          <w:szCs w:val="22"/>
        </w:rPr>
        <w:t>009</w:t>
      </w:r>
      <w:r w:rsidR="002F3D9B" w:rsidRPr="005F04E7">
        <w:rPr>
          <w:b/>
          <w:bCs/>
          <w:color w:val="000000"/>
          <w:sz w:val="22"/>
          <w:szCs w:val="22"/>
        </w:rPr>
        <w:t>/</w:t>
      </w:r>
      <w:r w:rsidR="00992C69">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E61495">
        <w:rPr>
          <w:b/>
          <w:color w:val="000000"/>
          <w:sz w:val="22"/>
          <w:szCs w:val="22"/>
        </w:rPr>
        <w:t xml:space="preserve">SOB PENA DE DESCLASSIFICAÇÃO EM CASO DE OMISSÃO OU PRAZO DE VALIDADE </w:t>
      </w:r>
      <w:r w:rsidR="00043B76">
        <w:rPr>
          <w:b/>
          <w:color w:val="000000"/>
          <w:sz w:val="22"/>
          <w:szCs w:val="22"/>
        </w:rPr>
        <w:t>INFERIOR</w:t>
      </w:r>
      <w:r w:rsidR="00E61495">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e) indicar as marcas dos </w:t>
      </w:r>
      <w:r w:rsidR="008B085B">
        <w:rPr>
          <w:color w:val="000000"/>
          <w:sz w:val="22"/>
          <w:szCs w:val="22"/>
        </w:rPr>
        <w:t>itens</w:t>
      </w:r>
      <w:r w:rsidRPr="00E2339B">
        <w:rPr>
          <w:color w:val="000000"/>
          <w:sz w:val="22"/>
          <w:szCs w:val="22"/>
        </w:rPr>
        <w:t xml:space="preserve">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9F1E7E"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 e XX da Lei 10.520/2</w:t>
      </w:r>
      <w:r w:rsidR="00992C69">
        <w:rPr>
          <w:color w:val="000000"/>
          <w:sz w:val="22"/>
          <w:szCs w:val="22"/>
        </w:rPr>
        <w:t>010</w:t>
      </w:r>
      <w:r w:rsidRPr="00E2339B">
        <w:rPr>
          <w:color w:val="000000"/>
          <w:sz w:val="22"/>
          <w:szCs w:val="22"/>
        </w:rPr>
        <w:t xml:space="preserve">. </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B0FAE">
      <w:pPr>
        <w:widowControl w:val="0"/>
        <w:autoSpaceDE w:val="0"/>
        <w:autoSpaceDN w:val="0"/>
        <w:adjustRightInd w:val="0"/>
        <w:jc w:val="both"/>
        <w:rPr>
          <w:sz w:val="22"/>
          <w:szCs w:val="22"/>
        </w:rPr>
      </w:pPr>
      <w:r>
        <w:rPr>
          <w:b/>
          <w:bCs/>
          <w:color w:val="000000"/>
          <w:sz w:val="22"/>
          <w:szCs w:val="22"/>
        </w:rPr>
        <w:t>PREGÃO PRESENCIAL PARA REGISTRO DE PREÇOS</w:t>
      </w:r>
      <w:r w:rsidR="00057634" w:rsidRPr="005F04E7">
        <w:rPr>
          <w:b/>
          <w:bCs/>
          <w:color w:val="000000"/>
          <w:sz w:val="22"/>
          <w:szCs w:val="22"/>
        </w:rPr>
        <w:t xml:space="preserve"> N</w:t>
      </w:r>
      <w:r w:rsidR="00E2339B" w:rsidRPr="005F04E7">
        <w:rPr>
          <w:b/>
          <w:bCs/>
          <w:color w:val="000000"/>
          <w:sz w:val="22"/>
          <w:szCs w:val="22"/>
        </w:rPr>
        <w:t>.</w:t>
      </w:r>
      <w:r w:rsidR="00057634" w:rsidRPr="005F04E7">
        <w:rPr>
          <w:b/>
          <w:bCs/>
          <w:color w:val="000000"/>
          <w:sz w:val="22"/>
          <w:szCs w:val="22"/>
        </w:rPr>
        <w:t xml:space="preserve">º </w:t>
      </w:r>
      <w:r w:rsidR="00992C69">
        <w:rPr>
          <w:b/>
          <w:bCs/>
          <w:color w:val="000000"/>
          <w:sz w:val="22"/>
          <w:szCs w:val="22"/>
        </w:rPr>
        <w:t>009</w:t>
      </w:r>
      <w:r w:rsidR="002F3D9B" w:rsidRPr="005F04E7">
        <w:rPr>
          <w:b/>
          <w:bCs/>
          <w:color w:val="000000"/>
          <w:sz w:val="22"/>
          <w:szCs w:val="22"/>
        </w:rPr>
        <w:t>/</w:t>
      </w:r>
      <w:r w:rsidR="00992C69">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190BB8">
        <w:rPr>
          <w:color w:val="000000"/>
          <w:sz w:val="22"/>
          <w:szCs w:val="22"/>
        </w:rPr>
        <w:t xml:space="preserve"> e/ou equivalente</w:t>
      </w:r>
      <w:r w:rsidRPr="007B0A54">
        <w:rPr>
          <w:color w:val="000000"/>
          <w:sz w:val="22"/>
          <w:szCs w:val="22"/>
        </w:rPr>
        <w:t xml:space="preserve">), de acordo com </w:t>
      </w:r>
      <w:r w:rsidR="00043B76">
        <w:rPr>
          <w:color w:val="000000"/>
          <w:sz w:val="22"/>
          <w:szCs w:val="22"/>
        </w:rPr>
        <w:t>o art. 30 e ss. da Lei 8.666/93.</w:t>
      </w:r>
      <w:r w:rsidR="009618E9">
        <w:rPr>
          <w:color w:val="000000"/>
          <w:sz w:val="22"/>
          <w:szCs w:val="22"/>
        </w:rPr>
        <w:t xml:space="preserve"> A apresentação de apenas um dos documentos acima</w:t>
      </w:r>
      <w:proofErr w:type="gramStart"/>
      <w:r w:rsidR="009618E9">
        <w:rPr>
          <w:color w:val="000000"/>
          <w:sz w:val="22"/>
          <w:szCs w:val="22"/>
        </w:rPr>
        <w:t>, valerá</w:t>
      </w:r>
      <w:proofErr w:type="gramEnd"/>
      <w:r w:rsidR="009618E9">
        <w:rPr>
          <w:color w:val="000000"/>
          <w:sz w:val="22"/>
          <w:szCs w:val="22"/>
        </w:rPr>
        <w:t xml:space="preserve"> como habilitação. </w:t>
      </w:r>
      <w:r w:rsidR="00043B76">
        <w:rPr>
          <w:color w:val="000000"/>
          <w:sz w:val="22"/>
          <w:szCs w:val="22"/>
        </w:rPr>
        <w:t xml:space="preserve">Deverá ainda, apresentar os </w:t>
      </w:r>
      <w:r w:rsidRPr="007B0A54">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7B0A54"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registro ou inscrição </w:t>
      </w:r>
      <w:proofErr w:type="gramStart"/>
      <w:r w:rsidRPr="007B0A54">
        <w:rPr>
          <w:color w:val="000000"/>
          <w:sz w:val="22"/>
          <w:szCs w:val="22"/>
          <w:shd w:val="clear" w:color="auto" w:fill="FFFFFF"/>
        </w:rPr>
        <w:t>na(</w:t>
      </w:r>
      <w:proofErr w:type="gramEnd"/>
      <w:r w:rsidRPr="007B0A54">
        <w:rPr>
          <w:color w:val="000000"/>
          <w:sz w:val="22"/>
          <w:szCs w:val="22"/>
          <w:shd w:val="clear" w:color="auto" w:fill="FFFFFF"/>
        </w:rPr>
        <w:t>s) entidade(s) profissional(is)/órgão(s) fiscalizador(es)/autorizador(es) competente(s)</w:t>
      </w:r>
      <w:r w:rsidR="00190BB8">
        <w:rPr>
          <w:color w:val="000000"/>
          <w:sz w:val="22"/>
          <w:szCs w:val="22"/>
          <w:shd w:val="clear" w:color="auto" w:fill="FFFFFF"/>
        </w:rPr>
        <w:t xml:space="preserve"> (ANVISA, ANS, Ministério da Saúde, e/ou equivalente)</w:t>
      </w:r>
      <w:r w:rsidR="00AF219E">
        <w:rPr>
          <w:color w:val="000000"/>
          <w:sz w:val="22"/>
          <w:szCs w:val="22"/>
          <w:shd w:val="clear" w:color="auto" w:fill="FFFFFF"/>
        </w:rPr>
        <w:t>, para os produtos com tais obrigações/exigências, previstas na amostra</w:t>
      </w:r>
      <w:r w:rsidRPr="007B0A54">
        <w:rPr>
          <w:color w:val="000000"/>
          <w:sz w:val="22"/>
          <w:szCs w:val="22"/>
          <w:shd w:val="clear" w:color="auto" w:fill="FFFFFF"/>
        </w:rPr>
        <w:t>;</w:t>
      </w: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b) 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existindo/se for o caso;</w:t>
      </w:r>
    </w:p>
    <w:p w:rsidR="004F48A5" w:rsidRDefault="004F48A5"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da integral do objeto, sob pena de desclassificação, não sendo aceitos quaisquer formas de tentar se eximir das responsabilidades e obrigações contraídas.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4F48A5">
        <w:rPr>
          <w:sz w:val="22"/>
          <w:szCs w:val="22"/>
        </w:rPr>
        <w:t xml:space="preserve">te, será assegurado o prazo de </w:t>
      </w:r>
      <w:proofErr w:type="gramStart"/>
      <w:r w:rsidR="004F48A5">
        <w:rPr>
          <w:sz w:val="22"/>
          <w:szCs w:val="22"/>
        </w:rPr>
        <w:t>5</w:t>
      </w:r>
      <w:proofErr w:type="gramEnd"/>
      <w:r w:rsidRPr="00E2339B">
        <w:rPr>
          <w:sz w:val="22"/>
          <w:szCs w:val="22"/>
        </w:rPr>
        <w:t xml:space="preserve"> (</w:t>
      </w:r>
      <w:r w:rsidR="004F48A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na forma do inciso XVI do art. 4º da Lei 10.520/2</w:t>
      </w:r>
      <w:r w:rsidR="00992C69">
        <w:rPr>
          <w:sz w:val="22"/>
          <w:szCs w:val="22"/>
        </w:rPr>
        <w:t>010</w:t>
      </w:r>
      <w:r w:rsidR="005C0063" w:rsidRPr="00E2339B">
        <w:rPr>
          <w:sz w:val="22"/>
          <w:szCs w:val="22"/>
        </w:rPr>
        <w:t xml:space="preserve">,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11.6 – Não havendo pelo menos três ofertas nas condições definidas no item anterior, poderão os autores das melhores propostas, até o máximo de três, oferecerem lances verbais e sucessivos, </w:t>
      </w:r>
      <w:r w:rsidRPr="00E2339B">
        <w:rPr>
          <w:color w:val="000000"/>
          <w:sz w:val="22"/>
          <w:szCs w:val="22"/>
        </w:rPr>
        <w:lastRenderedPageBreak/>
        <w:t>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11.7 – A oferta dos lances deverá ser efetuada, por </w:t>
      </w:r>
      <w:r w:rsidR="009F1E7E">
        <w:rPr>
          <w:color w:val="000000"/>
          <w:sz w:val="22"/>
          <w:szCs w:val="22"/>
        </w:rPr>
        <w:t>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9F1E7E" w:rsidRDefault="009F1E7E">
      <w:pPr>
        <w:widowControl w:val="0"/>
        <w:autoSpaceDE w:val="0"/>
        <w:autoSpaceDN w:val="0"/>
        <w:adjustRightInd w:val="0"/>
        <w:jc w:val="both"/>
        <w:rPr>
          <w:sz w:val="22"/>
          <w:szCs w:val="22"/>
        </w:rPr>
      </w:pPr>
    </w:p>
    <w:p w:rsidR="009F1E7E" w:rsidRPr="00E2339B" w:rsidRDefault="009F1E7E">
      <w:pPr>
        <w:widowControl w:val="0"/>
        <w:autoSpaceDE w:val="0"/>
        <w:autoSpaceDN w:val="0"/>
        <w:adjustRightInd w:val="0"/>
        <w:jc w:val="both"/>
        <w:rPr>
          <w:color w:val="000000"/>
          <w:sz w:val="22"/>
          <w:szCs w:val="22"/>
        </w:rPr>
      </w:pPr>
      <w:r>
        <w:rPr>
          <w:sz w:val="22"/>
          <w:szCs w:val="22"/>
        </w:rPr>
        <w:t>11.13.2 – Em seguida os itens com a apresentação de amostras, serão analisados por pessoas nomeadas pelo Secretário de Saúde, para posterior aceitação. Aceita a amostra será dado declarado o vencedor para aquele item.</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992C69">
        <w:rPr>
          <w:color w:val="000000"/>
          <w:sz w:val="22"/>
          <w:szCs w:val="22"/>
        </w:rPr>
        <w:t>010</w:t>
      </w:r>
      <w:r w:rsidRPr="00E2339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E648DE">
        <w:rPr>
          <w:color w:val="000000"/>
          <w:sz w:val="22"/>
          <w:szCs w:val="22"/>
        </w:rPr>
        <w:t xml:space="preserve"> Em caso de empresa, deverá apresentar contrato social em vigor (mais recente/última alteração), devendo o representante, apresentar a mesma documentação </w:t>
      </w:r>
      <w:proofErr w:type="gramStart"/>
      <w:r w:rsidR="00E648DE">
        <w:rPr>
          <w:color w:val="000000"/>
          <w:sz w:val="22"/>
          <w:szCs w:val="22"/>
        </w:rPr>
        <w:t>supra mencionada</w:t>
      </w:r>
      <w:proofErr w:type="gramEnd"/>
      <w:r w:rsidR="00E648DE">
        <w:rPr>
          <w:color w:val="000000"/>
          <w:sz w:val="22"/>
          <w:szCs w:val="22"/>
        </w:rPr>
        <w:t xml:space="preserve">, além de Procuração, em caso de Procurador.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agilização no andamento dos trabalhos, os interessados, poderão ainda, solicitar junto ao Setor de Licitações, via e-mail, no horário de expediente, o arquivo auto cotação, </w:t>
      </w:r>
      <w:r w:rsidR="0017597A" w:rsidRPr="0017597A">
        <w:rPr>
          <w:b/>
          <w:sz w:val="22"/>
          <w:szCs w:val="22"/>
        </w:rPr>
        <w:t xml:space="preserve">DEVENDO SER A PROPOSTA TRAZIDA EM PEN-DRIVE OU </w:t>
      </w:r>
      <w:r w:rsidRPr="0017597A">
        <w:rPr>
          <w:b/>
          <w:sz w:val="22"/>
          <w:szCs w:val="22"/>
        </w:rPr>
        <w:t>CD</w:t>
      </w:r>
      <w:r w:rsidR="0017597A">
        <w:rPr>
          <w:sz w:val="22"/>
          <w:szCs w:val="22"/>
        </w:rPr>
        <w:t>,</w:t>
      </w:r>
      <w:proofErr w:type="gramStart"/>
      <w:r w:rsidR="0017597A">
        <w:rPr>
          <w:sz w:val="22"/>
          <w:szCs w:val="22"/>
        </w:rPr>
        <w:t xml:space="preserve"> </w:t>
      </w:r>
      <w:r w:rsidR="00043B76">
        <w:rPr>
          <w:b/>
          <w:sz w:val="22"/>
          <w:szCs w:val="22"/>
        </w:rPr>
        <w:t xml:space="preserve"> </w:t>
      </w:r>
      <w:proofErr w:type="gramEnd"/>
      <w:r w:rsidR="00043B76">
        <w:rPr>
          <w:b/>
          <w:sz w:val="22"/>
          <w:szCs w:val="22"/>
        </w:rPr>
        <w:t>em prol da Economicidade, Celeridade e Melhor Interesse Público</w:t>
      </w:r>
      <w:r w:rsidR="009618E9">
        <w:rPr>
          <w:sz w:val="22"/>
          <w:szCs w:val="22"/>
        </w:rPr>
        <w:t>,</w:t>
      </w:r>
      <w:r w:rsidRPr="00E2339B">
        <w:rPr>
          <w:sz w:val="22"/>
          <w:szCs w:val="22"/>
        </w:rPr>
        <w:t xml:space="preserve"> </w:t>
      </w:r>
      <w:r w:rsidR="00190F68" w:rsidRPr="00190F68">
        <w:rPr>
          <w:b/>
          <w:sz w:val="22"/>
          <w:szCs w:val="22"/>
        </w:rPr>
        <w:t>sob pena de desclassificação</w:t>
      </w:r>
      <w:r w:rsidR="00190F68">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w:t>
      </w:r>
      <w:r w:rsidR="00992C69">
        <w:rPr>
          <w:sz w:val="22"/>
          <w:szCs w:val="22"/>
        </w:rPr>
        <w:t>010</w:t>
      </w:r>
      <w:r w:rsidRPr="00E2339B">
        <w:rPr>
          <w:sz w:val="22"/>
          <w:szCs w:val="22"/>
        </w:rPr>
        <w:t xml:space="preserve">,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3C06C9" w:rsidRDefault="006E27BB">
      <w:pPr>
        <w:widowControl w:val="0"/>
        <w:autoSpaceDE w:val="0"/>
        <w:autoSpaceDN w:val="0"/>
        <w:adjustRightInd w:val="0"/>
        <w:jc w:val="both"/>
        <w:rPr>
          <w:color w:val="000000"/>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                 </w:t>
      </w:r>
    </w:p>
    <w:p w:rsidR="00C8454A" w:rsidRDefault="00C8454A">
      <w:pPr>
        <w:widowControl w:val="0"/>
        <w:autoSpaceDE w:val="0"/>
        <w:autoSpaceDN w:val="0"/>
        <w:adjustRightInd w:val="0"/>
        <w:jc w:val="both"/>
        <w:rPr>
          <w:color w:val="000000"/>
          <w:sz w:val="22"/>
          <w:szCs w:val="22"/>
        </w:rPr>
      </w:pPr>
    </w:p>
    <w:p w:rsidR="00C8454A" w:rsidRPr="00E2339B" w:rsidRDefault="00C8454A">
      <w:pPr>
        <w:widowControl w:val="0"/>
        <w:autoSpaceDE w:val="0"/>
        <w:autoSpaceDN w:val="0"/>
        <w:adjustRightInd w:val="0"/>
        <w:jc w:val="both"/>
        <w:rPr>
          <w:sz w:val="22"/>
          <w:szCs w:val="22"/>
        </w:rPr>
      </w:pP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F1C0E">
        <w:rPr>
          <w:color w:val="000000"/>
          <w:sz w:val="22"/>
          <w:szCs w:val="22"/>
        </w:rPr>
        <w:t>0</w:t>
      </w:r>
      <w:r w:rsidR="009F72C1">
        <w:rPr>
          <w:color w:val="000000"/>
          <w:sz w:val="22"/>
          <w:szCs w:val="22"/>
        </w:rPr>
        <w:t>6</w:t>
      </w:r>
      <w:r w:rsidR="00FF1C0E">
        <w:rPr>
          <w:color w:val="000000"/>
          <w:sz w:val="22"/>
          <w:szCs w:val="22"/>
        </w:rPr>
        <w:t xml:space="preserve"> de </w:t>
      </w:r>
      <w:r w:rsidR="00C8454A">
        <w:rPr>
          <w:color w:val="000000"/>
          <w:sz w:val="22"/>
          <w:szCs w:val="22"/>
        </w:rPr>
        <w:t>fevereiro</w:t>
      </w:r>
      <w:r w:rsidR="00FF1C0E">
        <w:rPr>
          <w:color w:val="000000"/>
          <w:sz w:val="22"/>
          <w:szCs w:val="22"/>
        </w:rPr>
        <w:t xml:space="preserve"> de </w:t>
      </w:r>
      <w:r w:rsidR="00992C69">
        <w:rPr>
          <w:color w:val="000000"/>
          <w:sz w:val="22"/>
          <w:szCs w:val="22"/>
        </w:rPr>
        <w:t>2019</w:t>
      </w:r>
      <w:r w:rsidR="006E27BB" w:rsidRPr="005F04E7">
        <w:rPr>
          <w:color w:val="000000"/>
          <w:sz w:val="22"/>
          <w:szCs w:val="22"/>
        </w:rPr>
        <w:t>.</w:t>
      </w:r>
    </w:p>
    <w:p w:rsid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C8454A" w:rsidRDefault="00C8454A">
      <w:pPr>
        <w:widowControl w:val="0"/>
        <w:autoSpaceDE w:val="0"/>
        <w:autoSpaceDN w:val="0"/>
        <w:adjustRightInd w:val="0"/>
        <w:jc w:val="both"/>
        <w:rPr>
          <w:color w:val="000000"/>
          <w:sz w:val="22"/>
          <w:szCs w:val="22"/>
        </w:rPr>
      </w:pPr>
    </w:p>
    <w:p w:rsidR="00E648DE" w:rsidRPr="00E2339B" w:rsidRDefault="00E648DE">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9F72C1" w:rsidRDefault="002057F3" w:rsidP="004767FC">
      <w:pPr>
        <w:widowControl w:val="0"/>
        <w:autoSpaceDE w:val="0"/>
        <w:autoSpaceDN w:val="0"/>
        <w:adjustRightInd w:val="0"/>
        <w:jc w:val="center"/>
        <w:rPr>
          <w:b/>
          <w:bCs/>
          <w:color w:val="000000"/>
          <w:sz w:val="22"/>
          <w:szCs w:val="22"/>
        </w:rPr>
      </w:pPr>
      <w:r>
        <w:rPr>
          <w:b/>
          <w:bCs/>
          <w:color w:val="000000"/>
          <w:sz w:val="22"/>
          <w:szCs w:val="22"/>
        </w:rPr>
        <w:t xml:space="preserve">LUZI </w:t>
      </w:r>
      <w:r w:rsidR="009F72C1">
        <w:rPr>
          <w:b/>
          <w:bCs/>
          <w:color w:val="000000"/>
          <w:sz w:val="22"/>
          <w:szCs w:val="22"/>
        </w:rPr>
        <w:t>FERNANDO</w:t>
      </w:r>
      <w:r>
        <w:rPr>
          <w:b/>
          <w:bCs/>
          <w:color w:val="000000"/>
          <w:sz w:val="22"/>
          <w:szCs w:val="22"/>
        </w:rPr>
        <w:t xml:space="preserve"> OLIVEIRA DE SOUZA</w:t>
      </w:r>
      <w:r w:rsidR="009F72C1">
        <w:rPr>
          <w:b/>
          <w:bCs/>
          <w:color w:val="000000"/>
          <w:sz w:val="22"/>
          <w:szCs w:val="22"/>
        </w:rPr>
        <w:t xml:space="preserve"> </w:t>
      </w:r>
    </w:p>
    <w:p w:rsidR="006E27BB" w:rsidRPr="00E2339B" w:rsidRDefault="002057F3" w:rsidP="004767FC">
      <w:pPr>
        <w:widowControl w:val="0"/>
        <w:autoSpaceDE w:val="0"/>
        <w:autoSpaceDN w:val="0"/>
        <w:adjustRightInd w:val="0"/>
        <w:jc w:val="center"/>
        <w:rPr>
          <w:b/>
          <w:bCs/>
          <w:sz w:val="22"/>
          <w:szCs w:val="22"/>
        </w:rPr>
      </w:pPr>
      <w:r>
        <w:rPr>
          <w:b/>
          <w:bCs/>
          <w:color w:val="000000"/>
          <w:sz w:val="22"/>
          <w:szCs w:val="22"/>
        </w:rPr>
        <w:t>Secretário</w:t>
      </w:r>
      <w:r w:rsidR="007B0A54">
        <w:rPr>
          <w:b/>
          <w:bCs/>
          <w:color w:val="000000"/>
          <w:sz w:val="22"/>
          <w:szCs w:val="22"/>
        </w:rPr>
        <w:t xml:space="preserve"> de Saúde</w:t>
      </w:r>
      <w:r w:rsidR="00444A19">
        <w:rPr>
          <w:b/>
          <w:bCs/>
          <w:color w:val="000000"/>
          <w:sz w:val="22"/>
          <w:szCs w:val="22"/>
        </w:rPr>
        <w:t>/</w:t>
      </w:r>
      <w:r w:rsidR="007B0A54">
        <w:rPr>
          <w:b/>
          <w:bCs/>
          <w:color w:val="000000"/>
          <w:sz w:val="22"/>
          <w:szCs w:val="22"/>
        </w:rPr>
        <w:t>Presidente do Fundo Municipal de Saúde</w:t>
      </w:r>
    </w:p>
    <w:sectPr w:rsidR="006E27BB" w:rsidRPr="00E2339B" w:rsidSect="00044747">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2C1" w:rsidRDefault="009F72C1">
      <w:r>
        <w:separator/>
      </w:r>
    </w:p>
  </w:endnote>
  <w:endnote w:type="continuationSeparator" w:id="0">
    <w:p w:rsidR="009F72C1" w:rsidRDefault="009F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C1" w:rsidRDefault="009F72C1">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2C1" w:rsidRDefault="009F72C1">
      <w:r>
        <w:separator/>
      </w:r>
    </w:p>
  </w:footnote>
  <w:footnote w:type="continuationSeparator" w:id="0">
    <w:p w:rsidR="009F72C1" w:rsidRDefault="009F7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2C1" w:rsidRDefault="009F72C1">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43B76"/>
    <w:rsid w:val="00044747"/>
    <w:rsid w:val="00057634"/>
    <w:rsid w:val="00085161"/>
    <w:rsid w:val="000A2B5E"/>
    <w:rsid w:val="000C1DFA"/>
    <w:rsid w:val="000F4D8F"/>
    <w:rsid w:val="0010220B"/>
    <w:rsid w:val="00141CCE"/>
    <w:rsid w:val="0014377F"/>
    <w:rsid w:val="00143D65"/>
    <w:rsid w:val="0017597A"/>
    <w:rsid w:val="00175D3F"/>
    <w:rsid w:val="00190BB8"/>
    <w:rsid w:val="00190F68"/>
    <w:rsid w:val="001A5415"/>
    <w:rsid w:val="001A6D7E"/>
    <w:rsid w:val="001B0FAE"/>
    <w:rsid w:val="001B3AC2"/>
    <w:rsid w:val="001D09D2"/>
    <w:rsid w:val="001D4E00"/>
    <w:rsid w:val="002013ED"/>
    <w:rsid w:val="002057F3"/>
    <w:rsid w:val="002175E9"/>
    <w:rsid w:val="00223A89"/>
    <w:rsid w:val="00245086"/>
    <w:rsid w:val="002554C4"/>
    <w:rsid w:val="0026203F"/>
    <w:rsid w:val="002A7985"/>
    <w:rsid w:val="002F3D9B"/>
    <w:rsid w:val="00301A9D"/>
    <w:rsid w:val="0031606A"/>
    <w:rsid w:val="00366970"/>
    <w:rsid w:val="003B2BF6"/>
    <w:rsid w:val="003B3584"/>
    <w:rsid w:val="003C00BA"/>
    <w:rsid w:val="003C06C9"/>
    <w:rsid w:val="003C7BA9"/>
    <w:rsid w:val="003E0C40"/>
    <w:rsid w:val="003E447B"/>
    <w:rsid w:val="003F4545"/>
    <w:rsid w:val="003F5937"/>
    <w:rsid w:val="00402F0A"/>
    <w:rsid w:val="00403018"/>
    <w:rsid w:val="004169CD"/>
    <w:rsid w:val="00444A19"/>
    <w:rsid w:val="00444E56"/>
    <w:rsid w:val="004756BB"/>
    <w:rsid w:val="004767FC"/>
    <w:rsid w:val="004D6FC1"/>
    <w:rsid w:val="004F48A5"/>
    <w:rsid w:val="004F7B24"/>
    <w:rsid w:val="005042CF"/>
    <w:rsid w:val="0053489F"/>
    <w:rsid w:val="00546604"/>
    <w:rsid w:val="00562841"/>
    <w:rsid w:val="005868A7"/>
    <w:rsid w:val="005A2085"/>
    <w:rsid w:val="005A36CB"/>
    <w:rsid w:val="005B391B"/>
    <w:rsid w:val="005B552D"/>
    <w:rsid w:val="005C0063"/>
    <w:rsid w:val="005C55B7"/>
    <w:rsid w:val="005D081D"/>
    <w:rsid w:val="005F04E7"/>
    <w:rsid w:val="005F30F2"/>
    <w:rsid w:val="005F3342"/>
    <w:rsid w:val="00621AB1"/>
    <w:rsid w:val="006713AA"/>
    <w:rsid w:val="00684165"/>
    <w:rsid w:val="00692C68"/>
    <w:rsid w:val="00695D7F"/>
    <w:rsid w:val="006A460D"/>
    <w:rsid w:val="006A7DA2"/>
    <w:rsid w:val="006B4270"/>
    <w:rsid w:val="006E27BB"/>
    <w:rsid w:val="00731EE3"/>
    <w:rsid w:val="0079246E"/>
    <w:rsid w:val="00796003"/>
    <w:rsid w:val="0079703F"/>
    <w:rsid w:val="007B0548"/>
    <w:rsid w:val="007B0A54"/>
    <w:rsid w:val="007F3E7A"/>
    <w:rsid w:val="007F67E6"/>
    <w:rsid w:val="00820120"/>
    <w:rsid w:val="008274A2"/>
    <w:rsid w:val="00847799"/>
    <w:rsid w:val="008722D1"/>
    <w:rsid w:val="008858D4"/>
    <w:rsid w:val="00894D20"/>
    <w:rsid w:val="008A553A"/>
    <w:rsid w:val="008A77E7"/>
    <w:rsid w:val="008B085B"/>
    <w:rsid w:val="008B3C4E"/>
    <w:rsid w:val="008C4621"/>
    <w:rsid w:val="008E3E7B"/>
    <w:rsid w:val="008F0E0C"/>
    <w:rsid w:val="00903F51"/>
    <w:rsid w:val="00931047"/>
    <w:rsid w:val="00934053"/>
    <w:rsid w:val="00946256"/>
    <w:rsid w:val="00952E04"/>
    <w:rsid w:val="009618E9"/>
    <w:rsid w:val="00992C69"/>
    <w:rsid w:val="009C2AA6"/>
    <w:rsid w:val="009C3AE2"/>
    <w:rsid w:val="009E57AA"/>
    <w:rsid w:val="009F1E7E"/>
    <w:rsid w:val="009F72C1"/>
    <w:rsid w:val="00A13E28"/>
    <w:rsid w:val="00A32C8D"/>
    <w:rsid w:val="00A419B8"/>
    <w:rsid w:val="00A557C8"/>
    <w:rsid w:val="00A65535"/>
    <w:rsid w:val="00A67AAB"/>
    <w:rsid w:val="00AA019A"/>
    <w:rsid w:val="00AA0610"/>
    <w:rsid w:val="00AC0EA6"/>
    <w:rsid w:val="00AE338E"/>
    <w:rsid w:val="00AF219E"/>
    <w:rsid w:val="00B00B26"/>
    <w:rsid w:val="00B3343A"/>
    <w:rsid w:val="00B45BD5"/>
    <w:rsid w:val="00B46D2C"/>
    <w:rsid w:val="00B50A41"/>
    <w:rsid w:val="00B51F28"/>
    <w:rsid w:val="00B65D7A"/>
    <w:rsid w:val="00B779C4"/>
    <w:rsid w:val="00B91ED7"/>
    <w:rsid w:val="00BD4D0F"/>
    <w:rsid w:val="00BD6F5E"/>
    <w:rsid w:val="00C21F80"/>
    <w:rsid w:val="00C314D1"/>
    <w:rsid w:val="00C4339F"/>
    <w:rsid w:val="00C60187"/>
    <w:rsid w:val="00C62DDE"/>
    <w:rsid w:val="00C7585A"/>
    <w:rsid w:val="00C8454A"/>
    <w:rsid w:val="00C97DAB"/>
    <w:rsid w:val="00CA77FF"/>
    <w:rsid w:val="00CB5FBE"/>
    <w:rsid w:val="00CE39DB"/>
    <w:rsid w:val="00CF4D64"/>
    <w:rsid w:val="00D01089"/>
    <w:rsid w:val="00D02BD0"/>
    <w:rsid w:val="00D1289B"/>
    <w:rsid w:val="00D15E83"/>
    <w:rsid w:val="00D27C78"/>
    <w:rsid w:val="00D32F31"/>
    <w:rsid w:val="00D400EE"/>
    <w:rsid w:val="00D74593"/>
    <w:rsid w:val="00D81A2E"/>
    <w:rsid w:val="00DC0BF8"/>
    <w:rsid w:val="00DC5909"/>
    <w:rsid w:val="00DD1F2B"/>
    <w:rsid w:val="00DD6619"/>
    <w:rsid w:val="00DD7F66"/>
    <w:rsid w:val="00DF7779"/>
    <w:rsid w:val="00E17F83"/>
    <w:rsid w:val="00E2339B"/>
    <w:rsid w:val="00E25573"/>
    <w:rsid w:val="00E330BA"/>
    <w:rsid w:val="00E61495"/>
    <w:rsid w:val="00E648DE"/>
    <w:rsid w:val="00E67B11"/>
    <w:rsid w:val="00E7202E"/>
    <w:rsid w:val="00E776EA"/>
    <w:rsid w:val="00EC6046"/>
    <w:rsid w:val="00ED3380"/>
    <w:rsid w:val="00ED69BF"/>
    <w:rsid w:val="00EE6304"/>
    <w:rsid w:val="00EF16D2"/>
    <w:rsid w:val="00F160B9"/>
    <w:rsid w:val="00F168A5"/>
    <w:rsid w:val="00F2521F"/>
    <w:rsid w:val="00F52739"/>
    <w:rsid w:val="00F90644"/>
    <w:rsid w:val="00F906D6"/>
    <w:rsid w:val="00F90877"/>
    <w:rsid w:val="00FA2BBF"/>
    <w:rsid w:val="00FF1C0E"/>
    <w:rsid w:val="00FF217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4747"/>
    <w:rPr>
      <w:sz w:val="24"/>
      <w:szCs w:val="24"/>
    </w:rPr>
  </w:style>
  <w:style w:type="paragraph" w:styleId="Ttulo1">
    <w:name w:val="heading 1"/>
    <w:basedOn w:val="Normal"/>
    <w:next w:val="Normal"/>
    <w:qFormat/>
    <w:rsid w:val="00044747"/>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44747"/>
    <w:pPr>
      <w:widowControl w:val="0"/>
      <w:autoSpaceDE w:val="0"/>
      <w:autoSpaceDN w:val="0"/>
      <w:adjustRightInd w:val="0"/>
      <w:jc w:val="both"/>
    </w:pPr>
    <w:rPr>
      <w:color w:val="000000"/>
      <w:sz w:val="20"/>
      <w:szCs w:val="20"/>
    </w:rPr>
  </w:style>
  <w:style w:type="character" w:styleId="Hyperlink">
    <w:name w:val="Hyperlink"/>
    <w:rsid w:val="00044747"/>
    <w:rPr>
      <w:color w:val="0000FF"/>
      <w:u w:val="single"/>
    </w:rPr>
  </w:style>
  <w:style w:type="character" w:styleId="HiperlinkVisitado">
    <w:name w:val="FollowedHyperlink"/>
    <w:rsid w:val="00044747"/>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E61495"/>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10</Pages>
  <Words>4619</Words>
  <Characters>26426</Characters>
  <Application>Microsoft Office Word</Application>
  <DocSecurity>0</DocSecurity>
  <Lines>220</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30984</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19</cp:revision>
  <dcterms:created xsi:type="dcterms:W3CDTF">2015-12-01T12:52:00Z</dcterms:created>
  <dcterms:modified xsi:type="dcterms:W3CDTF">2019-02-06T19:29:00Z</dcterms:modified>
</cp:coreProperties>
</file>