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22958">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w:t>
      </w:r>
      <w:r w:rsidR="006E27BB">
        <w:rPr>
          <w:rFonts w:ascii="Tms Rmn" w:hAnsi="Tms Rmn" w:cs="Tms Rmn"/>
          <w:b/>
          <w:bCs/>
          <w:color w:val="000000"/>
          <w:sz w:val="32"/>
          <w:szCs w:val="32"/>
        </w:rPr>
        <w:t>MUNIC</w:t>
      </w:r>
      <w:r>
        <w:rPr>
          <w:rFonts w:ascii="Tms Rmn" w:hAnsi="Tms Rmn" w:cs="Tms Rmn"/>
          <w:b/>
          <w:bCs/>
          <w:color w:val="000000"/>
          <w:sz w:val="32"/>
          <w:szCs w:val="32"/>
        </w:rPr>
        <w:t>IPAL DE SAÚDE</w:t>
      </w:r>
      <w:r w:rsidR="006E27BB">
        <w:rPr>
          <w:rFonts w:ascii="Tms Rmn" w:hAnsi="Tms Rmn" w:cs="Tms Rmn"/>
          <w:b/>
          <w:bCs/>
          <w:color w:val="000000"/>
          <w:sz w:val="32"/>
          <w:szCs w:val="32"/>
        </w:rPr>
        <w:t xml:space="preserve">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22958" w:rsidRDefault="00622958">
      <w:pPr>
        <w:widowControl w:val="0"/>
        <w:autoSpaceDE w:val="0"/>
        <w:autoSpaceDN w:val="0"/>
        <w:adjustRightInd w:val="0"/>
        <w:jc w:val="center"/>
        <w:rPr>
          <w:rFonts w:ascii="Tms Rmn" w:hAnsi="Tms Rmn" w:cs="Tms Rmn"/>
          <w:b/>
          <w:bCs/>
          <w:color w:val="000000"/>
          <w:sz w:val="28"/>
          <w:szCs w:val="28"/>
        </w:rPr>
      </w:pPr>
    </w:p>
    <w:p w:rsidR="00622958" w:rsidRPr="009F15FE" w:rsidRDefault="009F15FE">
      <w:pPr>
        <w:widowControl w:val="0"/>
        <w:autoSpaceDE w:val="0"/>
        <w:autoSpaceDN w:val="0"/>
        <w:adjustRightInd w:val="0"/>
        <w:jc w:val="center"/>
        <w:rPr>
          <w:b/>
          <w:bCs/>
          <w:color w:val="000000"/>
          <w:u w:val="single"/>
        </w:rPr>
      </w:pPr>
      <w:r w:rsidRPr="009F15FE">
        <w:rPr>
          <w:b/>
          <w:bCs/>
          <w:color w:val="000000"/>
          <w:u w:val="single"/>
        </w:rPr>
        <w:t xml:space="preserve">PROCESSO DE COMPRA N.º </w:t>
      </w:r>
      <w:r w:rsidR="00693C7E">
        <w:rPr>
          <w:b/>
          <w:bCs/>
          <w:color w:val="000000"/>
          <w:u w:val="single"/>
        </w:rPr>
        <w:t>004</w:t>
      </w:r>
      <w:r w:rsidRPr="009F15FE">
        <w:rPr>
          <w:b/>
          <w:bCs/>
          <w:color w:val="000000"/>
          <w:u w:val="single"/>
        </w:rPr>
        <w:t>/</w:t>
      </w:r>
      <w:r w:rsidR="00693C7E">
        <w:rPr>
          <w:b/>
          <w:bCs/>
          <w:color w:val="000000"/>
          <w:u w:val="single"/>
        </w:rPr>
        <w:t>2019</w:t>
      </w:r>
    </w:p>
    <w:p w:rsidR="006E27BB" w:rsidRDefault="006E27BB">
      <w:pPr>
        <w:pStyle w:val="Ttulo1"/>
        <w:jc w:val="center"/>
        <w:rPr>
          <w:u w:val="single"/>
        </w:rPr>
      </w:pPr>
      <w:r w:rsidRPr="00622958">
        <w:rPr>
          <w:u w:val="single"/>
        </w:rPr>
        <w:t>E</w:t>
      </w:r>
      <w:r w:rsidR="00223A89" w:rsidRPr="00622958">
        <w:rPr>
          <w:u w:val="single"/>
        </w:rPr>
        <w:t xml:space="preserve">DITAL DO PREGÃO PRESENCIAL Nº </w:t>
      </w:r>
      <w:r w:rsidR="00693C7E">
        <w:rPr>
          <w:u w:val="single"/>
        </w:rPr>
        <w:t>005</w:t>
      </w:r>
      <w:r w:rsidR="003B2BF6" w:rsidRPr="00622958">
        <w:rPr>
          <w:u w:val="single"/>
        </w:rPr>
        <w:t>/</w:t>
      </w:r>
      <w:r w:rsidR="00693C7E">
        <w:rPr>
          <w:u w:val="single"/>
        </w:rPr>
        <w:t>2019</w:t>
      </w:r>
    </w:p>
    <w:p w:rsidR="009F15FE" w:rsidRDefault="009F15FE" w:rsidP="009F15FE">
      <w:pPr>
        <w:jc w:val="center"/>
        <w:rPr>
          <w:b/>
          <w:u w:val="single"/>
        </w:rPr>
      </w:pPr>
      <w:r>
        <w:rPr>
          <w:b/>
          <w:u w:val="single"/>
        </w:rPr>
        <w:t xml:space="preserve">PROCESSO ADMINISTRATIVO N.º </w:t>
      </w:r>
      <w:r w:rsidR="00693C7E">
        <w:rPr>
          <w:b/>
          <w:u w:val="single"/>
        </w:rPr>
        <w:t>004</w:t>
      </w:r>
      <w:r>
        <w:rPr>
          <w:b/>
          <w:u w:val="single"/>
        </w:rPr>
        <w:t>/</w:t>
      </w:r>
      <w:r w:rsidR="00693C7E">
        <w:rPr>
          <w:b/>
          <w:u w:val="single"/>
        </w:rPr>
        <w:t>2019</w:t>
      </w:r>
    </w:p>
    <w:p w:rsidR="009F15FE" w:rsidRPr="009F15FE" w:rsidRDefault="009F15FE" w:rsidP="009F15FE">
      <w:pPr>
        <w:jc w:val="center"/>
        <w:rPr>
          <w:b/>
          <w:u w:val="single"/>
        </w:rPr>
      </w:pPr>
    </w:p>
    <w:p w:rsidR="00622958" w:rsidRDefault="00622958" w:rsidP="00CE39DB"/>
    <w:p w:rsidR="00CE39DB" w:rsidRPr="00CE39DB" w:rsidRDefault="00CE39DB" w:rsidP="00CE39DB"/>
    <w:p w:rsidR="00CE39DB" w:rsidRPr="00C7585A" w:rsidRDefault="00CE39DB" w:rsidP="00CE39DB">
      <w:pPr>
        <w:widowControl w:val="0"/>
        <w:autoSpaceDE w:val="0"/>
        <w:autoSpaceDN w:val="0"/>
        <w:adjustRightInd w:val="0"/>
        <w:jc w:val="both"/>
        <w:rPr>
          <w:sz w:val="22"/>
          <w:szCs w:val="22"/>
        </w:rPr>
      </w:pPr>
      <w:r w:rsidRPr="00C7585A">
        <w:rPr>
          <w:color w:val="000000"/>
          <w:sz w:val="22"/>
          <w:szCs w:val="22"/>
        </w:rPr>
        <w:t>O Fundo Municipal de Saúde de Otacílio Costa, pessoa jurídica de direito público interno, inscrito no CNPJ/MF sob nº 10.433.103/0001-07, representado pel</w:t>
      </w:r>
      <w:r w:rsidR="00B07393">
        <w:rPr>
          <w:color w:val="000000"/>
          <w:sz w:val="22"/>
          <w:szCs w:val="22"/>
        </w:rPr>
        <w:t>o</w:t>
      </w:r>
      <w:r w:rsidR="001B7053">
        <w:rPr>
          <w:color w:val="000000"/>
          <w:sz w:val="22"/>
          <w:szCs w:val="22"/>
        </w:rPr>
        <w:t xml:space="preserve"> </w:t>
      </w:r>
      <w:r w:rsidR="00B07393">
        <w:rPr>
          <w:color w:val="000000"/>
          <w:sz w:val="22"/>
          <w:szCs w:val="22"/>
        </w:rPr>
        <w:t>SECRETÁRIO</w:t>
      </w:r>
      <w:r w:rsidRPr="00C7585A">
        <w:rPr>
          <w:color w:val="000000"/>
          <w:sz w:val="22"/>
          <w:szCs w:val="22"/>
        </w:rPr>
        <w:t xml:space="preserve"> da Saúde Sr </w:t>
      </w:r>
      <w:r w:rsidR="00B07393">
        <w:rPr>
          <w:color w:val="000000"/>
          <w:sz w:val="22"/>
          <w:szCs w:val="22"/>
        </w:rPr>
        <w:t>LUIZ FERNANDO OLIVEIRA SOUZA</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visando à </w:t>
      </w:r>
      <w:r w:rsidR="00693C7E" w:rsidRPr="00693C7E">
        <w:rPr>
          <w:b/>
          <w:sz w:val="22"/>
          <w:szCs w:val="22"/>
        </w:rPr>
        <w:t>AQUISIÇÃO DE PRODUTOS DE HIGIENE E LIMPEZA</w:t>
      </w:r>
      <w:r w:rsidR="00693C7E">
        <w:rPr>
          <w:color w:val="000000"/>
          <w:sz w:val="22"/>
          <w:szCs w:val="22"/>
        </w:rPr>
        <w:t xml:space="preserve"> </w:t>
      </w:r>
      <w:r w:rsidR="000A5D57">
        <w:rPr>
          <w:color w:val="000000"/>
          <w:sz w:val="22"/>
          <w:szCs w:val="22"/>
        </w:rPr>
        <w:t>para as unidades de saúde do Município, Farmácia Básica, Secretaria Municipal de Saúde e SAMU</w:t>
      </w:r>
      <w:r w:rsidR="00C7585A" w:rsidRPr="00C7585A">
        <w:rPr>
          <w:color w:val="000000"/>
          <w:sz w:val="22"/>
          <w:szCs w:val="22"/>
        </w:rPr>
        <w:t>, para o exercício</w:t>
      </w:r>
      <w:r w:rsidR="000A5D57">
        <w:rPr>
          <w:color w:val="000000"/>
          <w:sz w:val="22"/>
          <w:szCs w:val="22"/>
        </w:rPr>
        <w:t>/ano base</w:t>
      </w:r>
      <w:r w:rsidR="00C7585A" w:rsidRPr="00C7585A">
        <w:rPr>
          <w:color w:val="000000"/>
          <w:sz w:val="22"/>
          <w:szCs w:val="22"/>
        </w:rPr>
        <w:t xml:space="preserve"> de </w:t>
      </w:r>
      <w:r w:rsidR="00693C7E">
        <w:rPr>
          <w:color w:val="000000"/>
          <w:sz w:val="22"/>
          <w:szCs w:val="22"/>
        </w:rPr>
        <w:t>2019</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057634" w:rsidRPr="00C7585A">
        <w:rPr>
          <w:b/>
          <w:bCs/>
          <w:color w:val="000000"/>
          <w:sz w:val="22"/>
          <w:szCs w:val="22"/>
        </w:rPr>
        <w:t>mento será feito a</w:t>
      </w:r>
      <w:r w:rsidR="001B2965">
        <w:rPr>
          <w:b/>
          <w:bCs/>
          <w:color w:val="000000"/>
          <w:sz w:val="22"/>
          <w:szCs w:val="22"/>
        </w:rPr>
        <w:t xml:space="preserve">té </w:t>
      </w:r>
      <w:r w:rsidR="00185F99">
        <w:rPr>
          <w:b/>
          <w:bCs/>
          <w:color w:val="000000"/>
          <w:sz w:val="22"/>
          <w:szCs w:val="22"/>
        </w:rPr>
        <w:t xml:space="preserve">as </w:t>
      </w:r>
      <w:proofErr w:type="gramStart"/>
      <w:r w:rsidR="00185F99">
        <w:rPr>
          <w:b/>
          <w:bCs/>
          <w:color w:val="000000"/>
          <w:sz w:val="22"/>
          <w:szCs w:val="22"/>
        </w:rPr>
        <w:t>14:00</w:t>
      </w:r>
      <w:proofErr w:type="gramEnd"/>
      <w:r w:rsidR="00185F99">
        <w:rPr>
          <w:b/>
          <w:bCs/>
          <w:color w:val="000000"/>
          <w:sz w:val="22"/>
          <w:szCs w:val="22"/>
        </w:rPr>
        <w:t xml:space="preserve"> h. do dia 12/03/2019.</w:t>
      </w:r>
      <w:r w:rsidR="00057634" w:rsidRPr="00C7585A">
        <w:rPr>
          <w:b/>
          <w:bCs/>
          <w:color w:val="000000"/>
          <w:sz w:val="22"/>
          <w:szCs w:val="22"/>
        </w:rPr>
        <w:t xml:space="preserve"> Abertura da sessão será às</w:t>
      </w:r>
      <w:r w:rsidR="001B2965">
        <w:rPr>
          <w:b/>
          <w:bCs/>
          <w:color w:val="000000"/>
          <w:sz w:val="22"/>
          <w:szCs w:val="22"/>
        </w:rPr>
        <w:t xml:space="preserve"> </w:t>
      </w:r>
      <w:proofErr w:type="gramStart"/>
      <w:r w:rsidR="00185F99">
        <w:rPr>
          <w:b/>
          <w:bCs/>
          <w:color w:val="000000"/>
          <w:sz w:val="22"/>
          <w:szCs w:val="22"/>
        </w:rPr>
        <w:t>14:15</w:t>
      </w:r>
      <w:proofErr w:type="gramEnd"/>
      <w:r w:rsidR="00185F99">
        <w:rPr>
          <w:b/>
          <w:bCs/>
          <w:color w:val="000000"/>
          <w:sz w:val="22"/>
          <w:szCs w:val="22"/>
        </w:rPr>
        <w:t xml:space="preserve"> h</w:t>
      </w:r>
      <w:r w:rsidR="00886F00">
        <w:rPr>
          <w:b/>
          <w:bCs/>
          <w:color w:val="000000"/>
          <w:sz w:val="22"/>
          <w:szCs w:val="22"/>
        </w:rPr>
        <w:t>.</w:t>
      </w:r>
      <w:r w:rsidR="00F5695E">
        <w:rPr>
          <w:b/>
          <w:bCs/>
          <w:color w:val="000000"/>
          <w:sz w:val="22"/>
          <w:szCs w:val="22"/>
        </w:rPr>
        <w:t xml:space="preserve"> </w:t>
      </w:r>
      <w:r w:rsidRPr="00C7585A">
        <w:rPr>
          <w:b/>
          <w:bCs/>
          <w:color w:val="000000"/>
          <w:sz w:val="22"/>
          <w:szCs w:val="22"/>
        </w:rPr>
        <w:t>do mesmo dia.</w:t>
      </w:r>
      <w:r w:rsidRPr="00C7585A">
        <w:rPr>
          <w:color w:val="000000"/>
          <w:sz w:val="22"/>
          <w:szCs w:val="22"/>
        </w:rPr>
        <w:t xml:space="preserve"> A presente licitação será do tipo </w:t>
      </w:r>
      <w:r w:rsidRPr="000A5D57">
        <w:rPr>
          <w:b/>
          <w:color w:val="000000"/>
          <w:sz w:val="22"/>
          <w:szCs w:val="22"/>
        </w:rPr>
        <w:t>MENOR PREÇO</w:t>
      </w:r>
      <w:r w:rsidR="000A5D57" w:rsidRPr="000A5D57">
        <w:rPr>
          <w:b/>
          <w:color w:val="000000"/>
          <w:sz w:val="22"/>
          <w:szCs w:val="22"/>
        </w:rPr>
        <w:t xml:space="preserve"> 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C7585A" w:rsidRDefault="006E27BB">
      <w:pPr>
        <w:ind w:right="-66"/>
        <w:jc w:val="both"/>
        <w:rPr>
          <w:sz w:val="22"/>
          <w:szCs w:val="22"/>
        </w:rPr>
      </w:pPr>
      <w:r w:rsidRPr="00CE39DB">
        <w:rPr>
          <w:sz w:val="22"/>
          <w:szCs w:val="22"/>
        </w:rPr>
        <w:t xml:space="preserve">1.1 – A presente licitação tem por objeto </w:t>
      </w:r>
      <w:r w:rsidR="00D32F31" w:rsidRPr="00C7585A">
        <w:rPr>
          <w:sz w:val="22"/>
          <w:szCs w:val="22"/>
        </w:rPr>
        <w:t>a</w:t>
      </w:r>
      <w:r w:rsidR="00C314D1" w:rsidRPr="00C7585A">
        <w:rPr>
          <w:color w:val="000000"/>
          <w:sz w:val="22"/>
          <w:szCs w:val="22"/>
        </w:rPr>
        <w:t xml:space="preserve"> </w:t>
      </w:r>
      <w:r w:rsidR="00C7585A" w:rsidRPr="00C7585A">
        <w:rPr>
          <w:color w:val="000000"/>
          <w:sz w:val="22"/>
          <w:szCs w:val="22"/>
        </w:rPr>
        <w:t xml:space="preserve">aquisição </w:t>
      </w:r>
      <w:r w:rsidR="00A17AAD">
        <w:rPr>
          <w:color w:val="000000"/>
          <w:sz w:val="22"/>
          <w:szCs w:val="22"/>
        </w:rPr>
        <w:t xml:space="preserve">de </w:t>
      </w:r>
      <w:r w:rsidR="000A5D57">
        <w:rPr>
          <w:color w:val="000000"/>
          <w:sz w:val="22"/>
          <w:szCs w:val="22"/>
        </w:rPr>
        <w:t>produtos de limpeza para as Unidades de Saúde do Município, Farmácia Básica, Secretaria Municipal de Saúde e SAMU</w:t>
      </w:r>
      <w:r w:rsidR="00A17AAD" w:rsidRPr="00C7585A">
        <w:rPr>
          <w:color w:val="000000"/>
          <w:sz w:val="22"/>
          <w:szCs w:val="22"/>
        </w:rPr>
        <w:t xml:space="preserve">, </w:t>
      </w:r>
      <w:r w:rsidR="000A5D57">
        <w:rPr>
          <w:color w:val="000000"/>
          <w:sz w:val="22"/>
          <w:szCs w:val="22"/>
        </w:rPr>
        <w:t>que deverão ser fornecidos d</w:t>
      </w:r>
      <w:r w:rsidR="00843489">
        <w:rPr>
          <w:color w:val="000000"/>
          <w:sz w:val="22"/>
          <w:szCs w:val="22"/>
        </w:rPr>
        <w:t>entro dos padr</w:t>
      </w:r>
      <w:r w:rsidR="000A5D57">
        <w:rPr>
          <w:color w:val="000000"/>
          <w:sz w:val="22"/>
          <w:szCs w:val="22"/>
        </w:rPr>
        <w:t>ões de qualidade mínimos exigido</w:t>
      </w:r>
      <w:r w:rsidR="00843489">
        <w:rPr>
          <w:color w:val="000000"/>
          <w:sz w:val="22"/>
          <w:szCs w:val="22"/>
        </w:rPr>
        <w:t xml:space="preserve">s, </w:t>
      </w:r>
      <w:r w:rsidR="00A17AAD" w:rsidRPr="00C7585A">
        <w:rPr>
          <w:color w:val="000000"/>
          <w:sz w:val="22"/>
          <w:szCs w:val="22"/>
        </w:rPr>
        <w:t>para o exercício</w:t>
      </w:r>
      <w:r w:rsidR="000A5D57">
        <w:rPr>
          <w:color w:val="000000"/>
          <w:sz w:val="22"/>
          <w:szCs w:val="22"/>
        </w:rPr>
        <w:t xml:space="preserve">/ano base </w:t>
      </w:r>
      <w:r w:rsidR="00A17AAD" w:rsidRPr="00C7585A">
        <w:rPr>
          <w:color w:val="000000"/>
          <w:sz w:val="22"/>
          <w:szCs w:val="22"/>
        </w:rPr>
        <w:t xml:space="preserve">de </w:t>
      </w:r>
      <w:r w:rsidR="00693C7E">
        <w:rPr>
          <w:color w:val="000000"/>
          <w:sz w:val="22"/>
          <w:szCs w:val="22"/>
        </w:rPr>
        <w:t>2019</w:t>
      </w:r>
      <w:r w:rsidR="00A17AAD">
        <w:rPr>
          <w:color w:val="000000"/>
          <w:sz w:val="22"/>
          <w:szCs w:val="22"/>
        </w:rPr>
        <w:t xml:space="preserve">, </w:t>
      </w:r>
      <w:r w:rsidR="00057634" w:rsidRPr="00C7585A">
        <w:rPr>
          <w:color w:val="000000"/>
          <w:sz w:val="22"/>
          <w:szCs w:val="22"/>
        </w:rPr>
        <w:t>d</w:t>
      </w:r>
      <w:r w:rsidRPr="00C7585A">
        <w:rPr>
          <w:sz w:val="22"/>
          <w:szCs w:val="22"/>
        </w:rPr>
        <w:t>e acordo com as especificações do</w:t>
      </w:r>
      <w:r w:rsidR="009D2A63">
        <w:rPr>
          <w:sz w:val="22"/>
          <w:szCs w:val="22"/>
        </w:rPr>
        <w:t xml:space="preserve"> Memorial/Projeto Técnico,</w:t>
      </w:r>
      <w:proofErr w:type="gramStart"/>
      <w:r w:rsidR="009D2A63">
        <w:rPr>
          <w:sz w:val="22"/>
          <w:szCs w:val="22"/>
        </w:rPr>
        <w:t xml:space="preserve"> </w:t>
      </w:r>
      <w:r w:rsidRPr="00C7585A">
        <w:rPr>
          <w:sz w:val="22"/>
          <w:szCs w:val="22"/>
        </w:rPr>
        <w:t xml:space="preserve"> </w:t>
      </w:r>
      <w:proofErr w:type="gramEnd"/>
      <w:r w:rsidRPr="00C7585A">
        <w:rPr>
          <w:sz w:val="22"/>
          <w:szCs w:val="22"/>
        </w:rPr>
        <w:t>Anexo II</w:t>
      </w:r>
      <w:r w:rsidR="000A5D57">
        <w:rPr>
          <w:sz w:val="22"/>
          <w:szCs w:val="22"/>
        </w:rPr>
        <w:t xml:space="preserve"> (proposta) e Anexo IV (Minuta do Contrato)</w:t>
      </w:r>
      <w:r w:rsidRPr="00C7585A">
        <w:rPr>
          <w:sz w:val="22"/>
          <w:szCs w:val="22"/>
        </w:rPr>
        <w:t>, que passa</w:t>
      </w:r>
      <w:r w:rsidR="000A5D57">
        <w:rPr>
          <w:sz w:val="22"/>
          <w:szCs w:val="22"/>
        </w:rPr>
        <w:t>m</w:t>
      </w:r>
      <w:r w:rsidRPr="00C7585A">
        <w:rPr>
          <w:sz w:val="22"/>
          <w:szCs w:val="22"/>
        </w:rPr>
        <w:t xml:space="preserve"> a fazer parte integrante deste Edital.</w:t>
      </w:r>
      <w:r w:rsidR="00622958">
        <w:rPr>
          <w:sz w:val="22"/>
          <w:szCs w:val="22"/>
        </w:rPr>
        <w:t xml:space="preserve"> Deverão seguir normas do INMETRO/ABNT, bem como deverão seguir normas do CDC – Código de Defesa do Consumidor.</w:t>
      </w:r>
      <w:r w:rsidRPr="00C7585A">
        <w:rPr>
          <w:sz w:val="22"/>
          <w:szCs w:val="22"/>
        </w:rPr>
        <w:t xml:space="preserve">  </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sidR="00A17AAD">
        <w:rPr>
          <w:color w:val="000000"/>
          <w:sz w:val="22"/>
          <w:szCs w:val="22"/>
        </w:rPr>
        <w:t>, CEP 88.540-000</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7"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A17AAD">
        <w:rPr>
          <w:color w:val="000000"/>
          <w:sz w:val="22"/>
          <w:szCs w:val="22"/>
        </w:rPr>
        <w:t>inistrativo</w:t>
      </w:r>
      <w:r w:rsidRPr="00CE39DB">
        <w:rPr>
          <w:color w:val="000000"/>
          <w:sz w:val="22"/>
          <w:szCs w:val="22"/>
        </w:rPr>
        <w:t>, Otacílio Costa</w:t>
      </w:r>
      <w:r w:rsidR="00A17AAD">
        <w:rPr>
          <w:color w:val="000000"/>
          <w:sz w:val="22"/>
          <w:szCs w:val="22"/>
        </w:rPr>
        <w:t>-</w:t>
      </w:r>
      <w:r w:rsidRPr="00CE39DB">
        <w:rPr>
          <w:color w:val="000000"/>
          <w:sz w:val="22"/>
          <w:szCs w:val="22"/>
        </w:rPr>
        <w:t>SC</w:t>
      </w:r>
      <w:r w:rsidR="00A17AAD">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622958">
        <w:rPr>
          <w:b/>
          <w:bCs/>
          <w:color w:val="000000"/>
          <w:sz w:val="22"/>
          <w:szCs w:val="22"/>
        </w:rPr>
        <w:t>SOB PENA</w:t>
      </w:r>
      <w:proofErr w:type="gramEnd"/>
      <w:r w:rsidR="00622958">
        <w:rPr>
          <w:b/>
          <w:bCs/>
          <w:color w:val="000000"/>
          <w:sz w:val="22"/>
          <w:szCs w:val="22"/>
        </w:rPr>
        <w:t xml:space="preserve"> DE DESCLASSIFICAÇÃO EM CASO DE OMISSÃO E/OU VALIDADE INFERIOR A 90 (NOVENTA) DIAS,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w:t>
      </w:r>
      <w:r w:rsidR="000A5D57">
        <w:rPr>
          <w:sz w:val="22"/>
          <w:szCs w:val="22"/>
        </w:rPr>
        <w:t>/exercício</w:t>
      </w:r>
      <w:r w:rsidR="001B3AC2">
        <w:rPr>
          <w:sz w:val="22"/>
          <w:szCs w:val="22"/>
        </w:rPr>
        <w:t xml:space="preserve"> de </w:t>
      </w:r>
      <w:r w:rsidR="00693C7E">
        <w:rPr>
          <w:sz w:val="22"/>
          <w:szCs w:val="22"/>
        </w:rPr>
        <w:t>2019</w:t>
      </w:r>
      <w:r w:rsidR="000A5D57">
        <w:rPr>
          <w:sz w:val="22"/>
          <w:szCs w:val="22"/>
        </w:rPr>
        <w:t>, podendo ocorrer, conforme constatado o melhor interesse público, prorrogação, aditivos e rescisão contratual</w:t>
      </w:r>
      <w:r w:rsidRPr="00CE39DB">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3.3 – O prazo para a entrega e o fornecimento do </w:t>
      </w:r>
      <w:r w:rsidR="003E0C40" w:rsidRPr="00CE39DB">
        <w:rPr>
          <w:sz w:val="22"/>
          <w:szCs w:val="22"/>
        </w:rPr>
        <w:t xml:space="preserve">objeto deste contrato será </w:t>
      </w:r>
      <w:r w:rsidR="000A5D57">
        <w:rPr>
          <w:sz w:val="22"/>
          <w:szCs w:val="22"/>
        </w:rPr>
        <w:t>de 05(cinco) dias</w:t>
      </w:r>
      <w:r w:rsidRPr="00CE39DB">
        <w:rPr>
          <w:sz w:val="22"/>
          <w:szCs w:val="22"/>
        </w:rPr>
        <w:t xml:space="preserve"> a contar da</w:t>
      </w:r>
      <w:r w:rsidR="00F160B9" w:rsidRPr="00CE39DB">
        <w:rPr>
          <w:sz w:val="22"/>
          <w:szCs w:val="22"/>
        </w:rPr>
        <w:t xml:space="preserve"> </w:t>
      </w:r>
      <w:r w:rsidR="00444E56" w:rsidRPr="00CE39DB">
        <w:rPr>
          <w:sz w:val="22"/>
          <w:szCs w:val="22"/>
        </w:rPr>
        <w:t>solicitação (ões) expedida pela Secretaria de Saúde</w:t>
      </w:r>
      <w:r w:rsidR="001B3AC2">
        <w:rPr>
          <w:sz w:val="22"/>
          <w:szCs w:val="22"/>
        </w:rPr>
        <w:t xml:space="preserve"> e serão fracionados conforme </w:t>
      </w:r>
      <w:r w:rsidR="00B46847">
        <w:rPr>
          <w:sz w:val="22"/>
          <w:szCs w:val="22"/>
        </w:rPr>
        <w:t xml:space="preserve">a </w:t>
      </w:r>
      <w:r w:rsidR="001B3AC2">
        <w:rPr>
          <w:sz w:val="22"/>
          <w:szCs w:val="22"/>
        </w:rPr>
        <w:t xml:space="preserve">necessidade </w:t>
      </w:r>
      <w:r w:rsidR="00BD7573">
        <w:rPr>
          <w:sz w:val="22"/>
          <w:szCs w:val="22"/>
        </w:rPr>
        <w:t>da mesma.</w:t>
      </w:r>
      <w:r w:rsidR="00622958">
        <w:rPr>
          <w:sz w:val="22"/>
          <w:szCs w:val="22"/>
        </w:rPr>
        <w:t xml:space="preserve"> Se possível, deverá ocorrer </w:t>
      </w:r>
      <w:proofErr w:type="gramStart"/>
      <w:r w:rsidR="00622958">
        <w:rPr>
          <w:sz w:val="22"/>
          <w:szCs w:val="22"/>
        </w:rPr>
        <w:t>a</w:t>
      </w:r>
      <w:proofErr w:type="gramEnd"/>
      <w:r w:rsidR="00622958">
        <w:rPr>
          <w:sz w:val="22"/>
          <w:szCs w:val="22"/>
        </w:rPr>
        <w:t xml:space="preserve"> entrega em prazo menor, em prol do Melhor Interesse Público e da Eficiência.</w:t>
      </w:r>
    </w:p>
    <w:p w:rsidR="00BD7573" w:rsidRPr="00CE39DB" w:rsidRDefault="00BD7573">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w:t>
      </w:r>
      <w:r w:rsidRPr="00CE39DB">
        <w:rPr>
          <w:sz w:val="22"/>
          <w:szCs w:val="22"/>
        </w:rPr>
        <w:t xml:space="preserve">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 xml:space="preserve">ereço indicado no preâmbulo, </w:t>
      </w:r>
      <w:r w:rsidR="00622958">
        <w:rPr>
          <w:sz w:val="22"/>
          <w:szCs w:val="22"/>
        </w:rPr>
        <w:t>em até 3</w:t>
      </w:r>
      <w:r w:rsidR="001B3AC2">
        <w:rPr>
          <w:sz w:val="22"/>
          <w:szCs w:val="22"/>
        </w:rPr>
        <w:t>0 (</w:t>
      </w:r>
      <w:r w:rsidR="00622958">
        <w:rPr>
          <w:sz w:val="22"/>
          <w:szCs w:val="22"/>
        </w:rPr>
        <w:t>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4.2 – Uma vez que a vigência do contrato</w:t>
      </w:r>
      <w:r w:rsidR="00B46847">
        <w:rPr>
          <w:sz w:val="22"/>
          <w:szCs w:val="22"/>
        </w:rPr>
        <w:t>, a princípio</w:t>
      </w:r>
      <w:r w:rsidRPr="00CE39DB">
        <w:rPr>
          <w:sz w:val="22"/>
          <w:szCs w:val="22"/>
        </w:rPr>
        <w:t xml:space="preserve"> não ultrapassará </w:t>
      </w:r>
      <w:r w:rsidR="00B46847">
        <w:rPr>
          <w:sz w:val="22"/>
          <w:szCs w:val="22"/>
        </w:rPr>
        <w:t xml:space="preserve">o exercício/ano base de </w:t>
      </w:r>
      <w:r w:rsidR="00693C7E">
        <w:rPr>
          <w:sz w:val="22"/>
          <w:szCs w:val="22"/>
        </w:rPr>
        <w:t>2019</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.2, apenas para o caso de atraso no pagamento superior</w:t>
      </w:r>
      <w:r w:rsidR="00B46847">
        <w:rPr>
          <w:sz w:val="22"/>
          <w:szCs w:val="22"/>
        </w:rPr>
        <w:t xml:space="preserve"> ao </w:t>
      </w:r>
      <w:r w:rsidRPr="00CE39DB">
        <w:rPr>
          <w:sz w:val="22"/>
          <w:szCs w:val="22"/>
        </w:rPr>
        <w:t xml:space="preserve">referido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B07393" w:rsidRDefault="006E27BB" w:rsidP="00622958">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w:t>
      </w:r>
      <w:r w:rsidR="00622958">
        <w:rPr>
          <w:color w:val="000000"/>
          <w:sz w:val="22"/>
          <w:szCs w:val="22"/>
        </w:rPr>
        <w:t>/ano base</w:t>
      </w:r>
      <w:r w:rsidR="002F3D9B" w:rsidRPr="007B54DC">
        <w:rPr>
          <w:color w:val="000000"/>
          <w:sz w:val="22"/>
          <w:szCs w:val="22"/>
        </w:rPr>
        <w:t xml:space="preserve"> de </w:t>
      </w:r>
      <w:r w:rsidR="00693C7E">
        <w:rPr>
          <w:color w:val="000000"/>
          <w:sz w:val="22"/>
          <w:szCs w:val="22"/>
        </w:rPr>
        <w:t>2019</w:t>
      </w:r>
      <w:r w:rsidR="00B07393">
        <w:rPr>
          <w:color w:val="000000"/>
          <w:sz w:val="22"/>
          <w:szCs w:val="22"/>
        </w:rPr>
        <w:t>, conforme segue:</w:t>
      </w:r>
    </w:p>
    <w:p w:rsidR="00B07393" w:rsidRDefault="00B07393" w:rsidP="00622958">
      <w:pPr>
        <w:widowControl w:val="0"/>
        <w:autoSpaceDE w:val="0"/>
        <w:autoSpaceDN w:val="0"/>
        <w:adjustRightInd w:val="0"/>
        <w:jc w:val="both"/>
        <w:rPr>
          <w:color w:val="000000"/>
          <w:sz w:val="22"/>
          <w:szCs w:val="22"/>
        </w:rPr>
      </w:pPr>
    </w:p>
    <w:p w:rsidR="00320848" w:rsidRDefault="00320848"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lastRenderedPageBreak/>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7.6 – As microempresas e empresas de pequeno porte que quiserem valer-se dos benefícios da Lei Complementar nº 123, de 14 de dezembro de </w:t>
      </w:r>
      <w:r w:rsidR="00693C7E">
        <w:rPr>
          <w:sz w:val="22"/>
          <w:szCs w:val="22"/>
        </w:rPr>
        <w:t>2019</w:t>
      </w:r>
      <w:r w:rsidRPr="00CE39DB">
        <w:rPr>
          <w:sz w:val="22"/>
          <w:szCs w:val="22"/>
        </w:rPr>
        <w:t>,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 xml:space="preserve">até as </w:t>
      </w:r>
      <w:proofErr w:type="gramStart"/>
      <w:r w:rsidR="00185F99">
        <w:rPr>
          <w:b/>
          <w:sz w:val="22"/>
          <w:szCs w:val="22"/>
        </w:rPr>
        <w:t>14:00</w:t>
      </w:r>
      <w:proofErr w:type="gramEnd"/>
      <w:r w:rsidR="00185F99">
        <w:rPr>
          <w:b/>
          <w:sz w:val="22"/>
          <w:szCs w:val="22"/>
        </w:rPr>
        <w:t xml:space="preserve"> h. do dia 12/03/2019.</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lastRenderedPageBreak/>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9F15FE">
      <w:pPr>
        <w:widowControl w:val="0"/>
        <w:autoSpaceDE w:val="0"/>
        <w:autoSpaceDN w:val="0"/>
        <w:adjustRightInd w:val="0"/>
        <w:jc w:val="both"/>
        <w:rPr>
          <w:sz w:val="22"/>
          <w:szCs w:val="22"/>
        </w:rPr>
      </w:pPr>
      <w:r>
        <w:rPr>
          <w:b/>
          <w:bCs/>
          <w:color w:val="000000"/>
          <w:sz w:val="22"/>
          <w:szCs w:val="22"/>
        </w:rPr>
        <w:t xml:space="preserve">FUNDO MUNICIPAL DE SAÚDE </w:t>
      </w:r>
      <w:r w:rsidR="006E27BB" w:rsidRPr="00CE39DB">
        <w:rPr>
          <w:b/>
          <w:bCs/>
          <w:color w:val="000000"/>
          <w:sz w:val="22"/>
          <w:szCs w:val="22"/>
        </w:rPr>
        <w:t>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Nº </w:t>
      </w:r>
      <w:r w:rsidR="00693C7E">
        <w:rPr>
          <w:b/>
          <w:bCs/>
          <w:color w:val="000000"/>
          <w:sz w:val="22"/>
          <w:szCs w:val="22"/>
        </w:rPr>
        <w:t>005</w:t>
      </w:r>
      <w:r w:rsidR="002F3D9B">
        <w:rPr>
          <w:b/>
          <w:bCs/>
          <w:color w:val="000000"/>
          <w:sz w:val="22"/>
          <w:szCs w:val="22"/>
        </w:rPr>
        <w:t>/</w:t>
      </w:r>
      <w:r w:rsidR="00693C7E">
        <w:rPr>
          <w:b/>
          <w:bCs/>
          <w:color w:val="000000"/>
          <w:sz w:val="22"/>
          <w:szCs w:val="22"/>
        </w:rPr>
        <w:t>2019</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w:t>
      </w:r>
      <w:proofErr w:type="gramStart"/>
      <w:r w:rsidR="00622958">
        <w:rPr>
          <w:b/>
          <w:color w:val="000000"/>
          <w:sz w:val="22"/>
          <w:szCs w:val="22"/>
        </w:rPr>
        <w:t>SOB PENA</w:t>
      </w:r>
      <w:proofErr w:type="gramEnd"/>
      <w:r w:rsidR="00622958">
        <w:rPr>
          <w:b/>
          <w:color w:val="000000"/>
          <w:sz w:val="22"/>
          <w:szCs w:val="22"/>
        </w:rPr>
        <w:t xml:space="preserve"> DE DESCLASSIFICAÇÃO EM CASO DE OMISSÃO E/OU VALIDADE INFERIOR A 90 (NOVENTA) DIAS, </w:t>
      </w:r>
      <w:r w:rsidRPr="00D861DB">
        <w:rPr>
          <w:color w:val="000000"/>
          <w:sz w:val="22"/>
          <w:szCs w:val="22"/>
        </w:rPr>
        <w:t xml:space="preserve">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9F15FE">
      <w:pPr>
        <w:widowControl w:val="0"/>
        <w:autoSpaceDE w:val="0"/>
        <w:autoSpaceDN w:val="0"/>
        <w:adjustRightInd w:val="0"/>
        <w:jc w:val="both"/>
        <w:rPr>
          <w:sz w:val="22"/>
          <w:szCs w:val="22"/>
        </w:rPr>
      </w:pPr>
      <w:r>
        <w:rPr>
          <w:b/>
          <w:bCs/>
          <w:color w:val="000000"/>
          <w:sz w:val="22"/>
          <w:szCs w:val="22"/>
        </w:rPr>
        <w:t xml:space="preserve">FUNDO MUNICIPAL DE SAÚDE </w:t>
      </w:r>
      <w:r w:rsidR="006E27BB" w:rsidRPr="00CE39DB">
        <w:rPr>
          <w:b/>
          <w:bCs/>
          <w:color w:val="000000"/>
          <w:sz w:val="22"/>
          <w:szCs w:val="22"/>
        </w:rPr>
        <w:t>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 xml:space="preserve">PREGÃO PRESENCIAL Nº </w:t>
      </w:r>
      <w:r w:rsidR="00693C7E">
        <w:rPr>
          <w:b/>
          <w:bCs/>
          <w:color w:val="000000"/>
          <w:sz w:val="22"/>
          <w:szCs w:val="22"/>
        </w:rPr>
        <w:t>005</w:t>
      </w:r>
      <w:r w:rsidR="002F3D9B">
        <w:rPr>
          <w:b/>
          <w:bCs/>
          <w:color w:val="000000"/>
          <w:sz w:val="22"/>
          <w:szCs w:val="22"/>
        </w:rPr>
        <w:t>/</w:t>
      </w:r>
      <w:r w:rsidR="00693C7E">
        <w:rPr>
          <w:b/>
          <w:bCs/>
          <w:color w:val="000000"/>
          <w:sz w:val="22"/>
          <w:szCs w:val="22"/>
        </w:rPr>
        <w:t>2019</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w:t>
      </w:r>
      <w:r w:rsidR="00262A32">
        <w:rPr>
          <w:color w:val="000000"/>
          <w:sz w:val="22"/>
          <w:szCs w:val="22"/>
        </w:rPr>
        <w:t>s relacionados nos itens 10.2.1,</w:t>
      </w:r>
      <w:r w:rsidRPr="00CE39DB">
        <w:rPr>
          <w:color w:val="000000"/>
          <w:sz w:val="22"/>
          <w:szCs w:val="22"/>
        </w:rPr>
        <w:t xml:space="preserve"> 10.2.2</w:t>
      </w:r>
      <w:r w:rsidR="00262A32">
        <w:rPr>
          <w:color w:val="000000"/>
          <w:sz w:val="22"/>
          <w:szCs w:val="22"/>
        </w:rPr>
        <w:t xml:space="preserve"> e 10.2.3;</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w:t>
      </w:r>
      <w:r w:rsidRPr="00CE39DB">
        <w:rPr>
          <w:color w:val="000000"/>
          <w:sz w:val="22"/>
          <w:szCs w:val="22"/>
        </w:rPr>
        <w:lastRenderedPageBreak/>
        <w:t>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10.2.2 – A comprovação da REGULARIDADE FISCAL será feita mediante a apresentação dos </w:t>
      </w:r>
      <w:r w:rsidR="00546604" w:rsidRPr="00CE39DB">
        <w:rPr>
          <w:color w:val="000000"/>
          <w:sz w:val="22"/>
          <w:szCs w:val="22"/>
        </w:rPr>
        <w:t>seguintes</w:t>
      </w:r>
      <w:r w:rsidRPr="00CE39DB">
        <w:rPr>
          <w:color w:val="000000"/>
          <w:sz w:val="22"/>
          <w:szCs w:val="22"/>
        </w:rPr>
        <w:t xml:space="preserve"> documentos:</w:t>
      </w:r>
    </w:p>
    <w:p w:rsidR="006E27BB" w:rsidRPr="00CE39DB" w:rsidRDefault="006E27BB">
      <w:pPr>
        <w:widowControl w:val="0"/>
        <w:autoSpaceDE w:val="0"/>
        <w:autoSpaceDN w:val="0"/>
        <w:adjustRightInd w:val="0"/>
        <w:jc w:val="both"/>
        <w:rPr>
          <w:color w:val="000000"/>
          <w:sz w:val="22"/>
          <w:szCs w:val="22"/>
        </w:rPr>
      </w:pP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320848" w:rsidRDefault="00320848" w:rsidP="00320848">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320848" w:rsidRPr="005042CF" w:rsidRDefault="00320848" w:rsidP="00320848">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320848" w:rsidRPr="00E2339B" w:rsidRDefault="00320848" w:rsidP="00320848">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07522" w:rsidRDefault="00C07522">
      <w:pPr>
        <w:widowControl w:val="0"/>
        <w:autoSpaceDE w:val="0"/>
        <w:autoSpaceDN w:val="0"/>
        <w:adjustRightInd w:val="0"/>
        <w:jc w:val="both"/>
        <w:rPr>
          <w:color w:val="000000"/>
          <w:sz w:val="22"/>
          <w:szCs w:val="22"/>
        </w:rPr>
      </w:pPr>
    </w:p>
    <w:p w:rsidR="00320848" w:rsidRPr="00320848" w:rsidRDefault="00320848" w:rsidP="00320848">
      <w:pPr>
        <w:widowControl w:val="0"/>
        <w:autoSpaceDE w:val="0"/>
        <w:autoSpaceDN w:val="0"/>
        <w:adjustRightInd w:val="0"/>
        <w:jc w:val="both"/>
        <w:rPr>
          <w:color w:val="000000"/>
          <w:sz w:val="22"/>
          <w:szCs w:val="22"/>
        </w:rPr>
      </w:pPr>
      <w:r w:rsidRPr="00320848">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comprovante de inscrição no CNPJ em área afim ao objeto da licitação, e/ou documento equivalente), de acordo com o art. 30 e ss. da Lei 8.666/93</w:t>
      </w:r>
      <w:r w:rsidR="009F15FE">
        <w:rPr>
          <w:color w:val="000000"/>
          <w:sz w:val="22"/>
          <w:szCs w:val="22"/>
        </w:rPr>
        <w:t xml:space="preserve">. </w:t>
      </w:r>
      <w:r w:rsidR="00B07393">
        <w:rPr>
          <w:color w:val="000000"/>
          <w:sz w:val="22"/>
          <w:szCs w:val="22"/>
        </w:rPr>
        <w:t>A apresentação de um dos documentos</w:t>
      </w:r>
      <w:proofErr w:type="gramStart"/>
      <w:r w:rsidR="00B07393">
        <w:rPr>
          <w:color w:val="000000"/>
          <w:sz w:val="22"/>
          <w:szCs w:val="22"/>
        </w:rPr>
        <w:t>, será</w:t>
      </w:r>
      <w:proofErr w:type="gramEnd"/>
      <w:r w:rsidR="00B07393">
        <w:rPr>
          <w:color w:val="000000"/>
          <w:sz w:val="22"/>
          <w:szCs w:val="22"/>
        </w:rPr>
        <w:t xml:space="preserve"> válida como habilitação. </w:t>
      </w:r>
      <w:r w:rsidR="009F15FE">
        <w:rPr>
          <w:color w:val="000000"/>
          <w:sz w:val="22"/>
          <w:szCs w:val="22"/>
        </w:rPr>
        <w:t xml:space="preserve">Deverão ainda, </w:t>
      </w:r>
      <w:proofErr w:type="gramStart"/>
      <w:r w:rsidR="009F15FE">
        <w:rPr>
          <w:color w:val="000000"/>
          <w:sz w:val="22"/>
          <w:szCs w:val="22"/>
        </w:rPr>
        <w:t>ser</w:t>
      </w:r>
      <w:proofErr w:type="gramEnd"/>
      <w:r w:rsidR="009F15FE">
        <w:rPr>
          <w:color w:val="000000"/>
          <w:sz w:val="22"/>
          <w:szCs w:val="22"/>
        </w:rPr>
        <w:t xml:space="preserve"> entregues os seguintes </w:t>
      </w:r>
      <w:r w:rsidRPr="00320848">
        <w:rPr>
          <w:color w:val="000000"/>
          <w:sz w:val="22"/>
          <w:szCs w:val="22"/>
        </w:rPr>
        <w:t>documentos:</w:t>
      </w:r>
    </w:p>
    <w:p w:rsidR="00320848" w:rsidRPr="000F4D8F" w:rsidRDefault="00320848" w:rsidP="00320848">
      <w:pPr>
        <w:widowControl w:val="0"/>
        <w:autoSpaceDE w:val="0"/>
        <w:autoSpaceDN w:val="0"/>
        <w:adjustRightInd w:val="0"/>
        <w:jc w:val="both"/>
        <w:rPr>
          <w:color w:val="000000"/>
          <w:sz w:val="22"/>
          <w:szCs w:val="22"/>
          <w:highlight w:val="yellow"/>
        </w:rPr>
      </w:pPr>
    </w:p>
    <w:p w:rsidR="00320848" w:rsidRPr="00B07393" w:rsidRDefault="00320848" w:rsidP="00B07393">
      <w:pPr>
        <w:pStyle w:val="PargrafodaLista"/>
        <w:widowControl w:val="0"/>
        <w:numPr>
          <w:ilvl w:val="0"/>
          <w:numId w:val="1"/>
        </w:numPr>
        <w:autoSpaceDE w:val="0"/>
        <w:autoSpaceDN w:val="0"/>
        <w:adjustRightInd w:val="0"/>
        <w:jc w:val="both"/>
        <w:rPr>
          <w:color w:val="000000"/>
          <w:sz w:val="22"/>
          <w:szCs w:val="22"/>
          <w:shd w:val="clear" w:color="auto" w:fill="FFFFFF"/>
        </w:rPr>
      </w:pPr>
      <w:r w:rsidRPr="00B07393">
        <w:rPr>
          <w:color w:val="000000"/>
          <w:sz w:val="22"/>
          <w:szCs w:val="22"/>
        </w:rPr>
        <w:t>C</w:t>
      </w:r>
      <w:r w:rsidRPr="00B07393">
        <w:rPr>
          <w:color w:val="000000"/>
          <w:sz w:val="22"/>
          <w:szCs w:val="22"/>
          <w:shd w:val="clear" w:color="auto" w:fill="FFFFFF"/>
        </w:rPr>
        <w:t>omprovação de aptidão para desempenho de atividade pertinente e compatível em características, quantidades e prazos objeto da licitação, emitido por pessoa jurídica de direito público e/ou privado, em existindo;</w:t>
      </w:r>
    </w:p>
    <w:p w:rsidR="00B07393" w:rsidRPr="00B07393" w:rsidRDefault="00B07393" w:rsidP="00B07393">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emitido pela Vig. Sanitária do Município sede da licitante, comprovando condições de higiene e limpeza;</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sidRPr="00320848">
        <w:rPr>
          <w:color w:val="000000"/>
          <w:sz w:val="22"/>
          <w:szCs w:val="22"/>
          <w:shd w:val="clear" w:color="auto" w:fill="FFFFFF"/>
        </w:rPr>
        <w:t>10.2.3.1 – A não apresentação de habilitação técnica nos moldes</w:t>
      </w:r>
      <w:r w:rsidR="009F15FE">
        <w:rPr>
          <w:color w:val="000000"/>
          <w:sz w:val="22"/>
          <w:szCs w:val="22"/>
          <w:shd w:val="clear" w:color="auto" w:fill="FFFFFF"/>
        </w:rPr>
        <w:t xml:space="preserve"> do item “A”</w:t>
      </w:r>
      <w:r w:rsidRPr="00320848">
        <w:rPr>
          <w:color w:val="000000"/>
          <w:sz w:val="22"/>
          <w:szCs w:val="22"/>
          <w:shd w:val="clear" w:color="auto" w:fill="FFFFFF"/>
        </w:rPr>
        <w:t xml:space="preserve"> acima não desabilitará o interessado. No entanto, fica obrigado ao cumprimento da integral do objeto, sob pena de desclassificação, não sendo aceitos quaisquer formas de tentar se eximir das responsabilidades e obrigações contraídas.</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320848" w:rsidRPr="00175D3F" w:rsidRDefault="00320848" w:rsidP="00320848">
      <w:pPr>
        <w:pStyle w:val="NormalWeb"/>
        <w:jc w:val="both"/>
        <w:rPr>
          <w:color w:val="000000"/>
          <w:sz w:val="22"/>
          <w:szCs w:val="22"/>
        </w:rPr>
      </w:pPr>
      <w:r w:rsidRPr="00175D3F">
        <w:rPr>
          <w:color w:val="000000"/>
          <w:sz w:val="22"/>
          <w:szCs w:val="22"/>
          <w:shd w:val="clear" w:color="auto" w:fill="FFFFFF"/>
        </w:rPr>
        <w:t xml:space="preserve">10.2.4.1 </w:t>
      </w:r>
      <w:r w:rsidR="009D2A63">
        <w:rPr>
          <w:color w:val="000000"/>
          <w:sz w:val="22"/>
          <w:szCs w:val="22"/>
          <w:shd w:val="clear" w:color="auto" w:fill="FFFFFF"/>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w:t>
      </w:r>
      <w:r w:rsidR="00693C7E">
        <w:rPr>
          <w:color w:val="000000"/>
          <w:sz w:val="22"/>
          <w:szCs w:val="22"/>
        </w:rPr>
        <w:t>2019</w:t>
      </w:r>
      <w:r w:rsidRPr="00CE39DB">
        <w:rPr>
          <w:color w:val="000000"/>
          <w:sz w:val="22"/>
          <w:szCs w:val="22"/>
        </w:rPr>
        <w:t xml:space="preserve">,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w:t>
      </w:r>
      <w:r w:rsidRPr="00CE39DB">
        <w:rPr>
          <w:color w:val="000000"/>
          <w:sz w:val="22"/>
          <w:szCs w:val="22"/>
        </w:rPr>
        <w:lastRenderedPageBreak/>
        <w:t xml:space="preserve">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w:t>
      </w:r>
      <w:r w:rsidR="00693C7E">
        <w:rPr>
          <w:color w:val="000000"/>
          <w:sz w:val="22"/>
          <w:szCs w:val="22"/>
        </w:rPr>
        <w:t>2019</w:t>
      </w:r>
      <w:r w:rsidRPr="00CE39DB">
        <w:rPr>
          <w:color w:val="000000"/>
          <w:sz w:val="22"/>
          <w:szCs w:val="22"/>
        </w:rPr>
        <w:t>,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10.5 – Por força do § 1º do art. 43 da Lei Complementar Federal nº 123, de 14 de dezembro de </w:t>
      </w:r>
      <w:r w:rsidR="00693C7E">
        <w:rPr>
          <w:color w:val="000000"/>
          <w:sz w:val="22"/>
          <w:szCs w:val="22"/>
        </w:rPr>
        <w:t>2019</w:t>
      </w:r>
      <w:r w:rsidRPr="00CE39DB">
        <w:rPr>
          <w:color w:val="000000"/>
          <w:sz w:val="22"/>
          <w:szCs w:val="22"/>
        </w:rPr>
        <w:t>,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r w:rsidR="009D2A63">
        <w:rPr>
          <w:sz w:val="22"/>
          <w:szCs w:val="22"/>
        </w:rPr>
        <w:t>05(cinco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 xml:space="preserve">º, do art. 43, da Lei Complementar Federal nº 123, de 14 de dezembro de </w:t>
      </w:r>
      <w:r w:rsidR="00693C7E">
        <w:rPr>
          <w:color w:val="000000"/>
          <w:sz w:val="22"/>
          <w:szCs w:val="22"/>
        </w:rPr>
        <w:t>2019</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 produto</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implicará a </w:t>
      </w:r>
      <w:r w:rsidRPr="00CE39DB">
        <w:rPr>
          <w:color w:val="000000"/>
          <w:sz w:val="22"/>
          <w:szCs w:val="22"/>
        </w:rPr>
        <w:lastRenderedPageBreak/>
        <w:t>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w:t>
      </w:r>
      <w:r w:rsidR="00693C7E">
        <w:rPr>
          <w:color w:val="000000"/>
          <w:sz w:val="22"/>
          <w:szCs w:val="22"/>
        </w:rPr>
        <w:t>2019</w:t>
      </w:r>
      <w:r w:rsidRPr="00CE39DB">
        <w:rPr>
          <w:color w:val="000000"/>
          <w:sz w:val="22"/>
          <w:szCs w:val="22"/>
        </w:rPr>
        <w:t>,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A presente licitação será adjudicada à licitante que apresentar proposta de </w:t>
      </w:r>
      <w:r w:rsidRPr="00901123">
        <w:rPr>
          <w:b/>
          <w:color w:val="000000"/>
          <w:sz w:val="22"/>
          <w:szCs w:val="22"/>
        </w:rPr>
        <w:t>MENOR PREÇO</w:t>
      </w:r>
      <w:r w:rsidR="00320848" w:rsidRPr="00901123">
        <w:rPr>
          <w:b/>
          <w:color w:val="000000"/>
          <w:sz w:val="22"/>
          <w:szCs w:val="22"/>
        </w:rPr>
        <w:t xml:space="preserve"> POR ITEM</w:t>
      </w:r>
      <w:r w:rsidR="00AA0610">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lastRenderedPageBreak/>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07393">
        <w:rPr>
          <w:color w:val="000000"/>
          <w:sz w:val="22"/>
          <w:szCs w:val="22"/>
        </w:rPr>
        <w:t xml:space="preserve"> Em caso de empresa, deverá ser apresentado última alteração do contrato social, procuração (em caso de procurador) além da documentação </w:t>
      </w:r>
      <w:proofErr w:type="gramStart"/>
      <w:r w:rsidR="00B07393">
        <w:rPr>
          <w:color w:val="000000"/>
          <w:sz w:val="22"/>
          <w:szCs w:val="22"/>
        </w:rPr>
        <w:t>supra descrita</w:t>
      </w:r>
      <w:proofErr w:type="gramEnd"/>
      <w:r w:rsidR="00B07393">
        <w:rPr>
          <w:color w:val="000000"/>
          <w:sz w:val="22"/>
          <w:szCs w:val="22"/>
        </w:rPr>
        <w:t>, que confirme a condição de cidadão do representante.</w:t>
      </w:r>
    </w:p>
    <w:p w:rsidR="00B07393" w:rsidRPr="00CE39DB" w:rsidRDefault="00B0739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w:t>
      </w:r>
      <w:r w:rsidR="00320848">
        <w:rPr>
          <w:b/>
          <w:bCs/>
          <w:color w:val="000000"/>
          <w:sz w:val="22"/>
          <w:szCs w:val="22"/>
        </w:rPr>
        <w:t>6</w:t>
      </w:r>
      <w:r w:rsidRPr="00CE39DB">
        <w:rPr>
          <w:b/>
          <w:bCs/>
          <w:color w:val="000000"/>
          <w:sz w:val="22"/>
          <w:szCs w:val="22"/>
        </w:rPr>
        <w:t xml:space="preserve">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w:t>
      </w:r>
      <w:r w:rsidR="00320848">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A8748A" w:rsidRDefault="00A8748A">
      <w:pPr>
        <w:widowControl w:val="0"/>
        <w:autoSpaceDE w:val="0"/>
        <w:autoSpaceDN w:val="0"/>
        <w:adjustRightInd w:val="0"/>
        <w:jc w:val="both"/>
        <w:rPr>
          <w:sz w:val="22"/>
          <w:szCs w:val="22"/>
        </w:rPr>
      </w:pPr>
    </w:p>
    <w:p w:rsidR="00A8748A" w:rsidRPr="00CE39DB" w:rsidRDefault="00A8748A" w:rsidP="00A8748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 xml:space="preserve">.4.1 –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sidR="00622958" w:rsidRPr="00622958">
        <w:rPr>
          <w:b/>
          <w:sz w:val="22"/>
          <w:szCs w:val="22"/>
        </w:rPr>
        <w:t>DEVENDO</w:t>
      </w:r>
      <w:r>
        <w:rPr>
          <w:sz w:val="22"/>
          <w:szCs w:val="22"/>
        </w:rPr>
        <w:t xml:space="preserve"> </w:t>
      </w:r>
      <w:r w:rsidR="00622958" w:rsidRPr="00622958">
        <w:rPr>
          <w:b/>
          <w:sz w:val="22"/>
          <w:szCs w:val="22"/>
        </w:rPr>
        <w:t>SER A PROPOSTA TRAZIDA EM PEN-DRIVE OU CD</w:t>
      </w:r>
      <w:r w:rsidR="00622958">
        <w:rPr>
          <w:sz w:val="22"/>
          <w:szCs w:val="22"/>
        </w:rPr>
        <w:t xml:space="preserve">, </w:t>
      </w:r>
      <w:r w:rsidR="00622958">
        <w:rPr>
          <w:b/>
          <w:sz w:val="22"/>
          <w:szCs w:val="22"/>
        </w:rPr>
        <w:t>SOB PENA DE DESCLASSIFICAÇÃO, invocando o Melhor Interesse Público e a Eficiência</w:t>
      </w:r>
      <w:r>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C7585A" w:rsidRPr="00CE39DB" w:rsidRDefault="00C7585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.6 – Os casos porventura omissos</w:t>
      </w:r>
      <w:r w:rsidR="007528BF">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 bem como pelos Princípios Constitucionais da Administração Pública, em especial, o Princípio da </w:t>
      </w:r>
      <w:r w:rsidR="007528BF">
        <w:rPr>
          <w:sz w:val="22"/>
          <w:szCs w:val="22"/>
        </w:rPr>
        <w:t xml:space="preserve">Legalidade, Impessoalidade, Moralidade, Probidade, Eficiência e </w:t>
      </w:r>
      <w:r>
        <w:rPr>
          <w:sz w:val="22"/>
          <w:szCs w:val="22"/>
        </w:rPr>
        <w:t>Supremacia do Interesse Público sobre o Privado</w:t>
      </w:r>
      <w:r w:rsidR="008722D1">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CE39DB">
        <w:rPr>
          <w:sz w:val="22"/>
          <w:szCs w:val="22"/>
        </w:rPr>
        <w:t>1</w:t>
      </w:r>
      <w:r w:rsidR="00320848">
        <w:rPr>
          <w:sz w:val="22"/>
          <w:szCs w:val="22"/>
        </w:rPr>
        <w:t>6</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r w:rsidRPr="00CE39DB">
        <w:rPr>
          <w:color w:val="000000"/>
          <w:sz w:val="22"/>
          <w:szCs w:val="22"/>
        </w:rPr>
        <w:t xml:space="preserve">       </w:t>
      </w:r>
    </w:p>
    <w:p w:rsidR="00320848" w:rsidRPr="00CE39DB" w:rsidRDefault="00320848">
      <w:pPr>
        <w:widowControl w:val="0"/>
        <w:autoSpaceDE w:val="0"/>
        <w:autoSpaceDN w:val="0"/>
        <w:adjustRightInd w:val="0"/>
        <w:jc w:val="both"/>
        <w:rPr>
          <w:sz w:val="22"/>
          <w:szCs w:val="22"/>
        </w:rPr>
      </w:pPr>
    </w:p>
    <w:p w:rsidR="006E27BB" w:rsidRPr="00CE39DB" w:rsidRDefault="000171F5" w:rsidP="00320848">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185F99">
        <w:rPr>
          <w:color w:val="000000"/>
          <w:sz w:val="22"/>
          <w:szCs w:val="22"/>
        </w:rPr>
        <w:t>25</w:t>
      </w:r>
      <w:r w:rsidR="00EA1253">
        <w:rPr>
          <w:color w:val="000000"/>
          <w:sz w:val="22"/>
          <w:szCs w:val="22"/>
        </w:rPr>
        <w:t xml:space="preserve"> de fevereiro </w:t>
      </w:r>
      <w:r w:rsidR="00EF5A8D">
        <w:rPr>
          <w:color w:val="000000"/>
          <w:sz w:val="22"/>
          <w:szCs w:val="22"/>
        </w:rPr>
        <w:t xml:space="preserve"> de </w:t>
      </w:r>
      <w:r w:rsidR="00693C7E">
        <w:rPr>
          <w:color w:val="000000"/>
          <w:sz w:val="22"/>
          <w:szCs w:val="22"/>
        </w:rPr>
        <w:t>2019</w:t>
      </w:r>
      <w:r w:rsidR="006E27BB" w:rsidRPr="00CE39DB">
        <w:rPr>
          <w:color w:val="000000"/>
          <w:sz w:val="22"/>
          <w:szCs w:val="22"/>
        </w:rPr>
        <w:t>.</w:t>
      </w:r>
    </w:p>
    <w:p w:rsidR="00320848" w:rsidRDefault="00320848">
      <w:pPr>
        <w:widowControl w:val="0"/>
        <w:autoSpaceDE w:val="0"/>
        <w:autoSpaceDN w:val="0"/>
        <w:adjustRightInd w:val="0"/>
        <w:jc w:val="both"/>
        <w:rPr>
          <w:color w:val="000000"/>
          <w:sz w:val="22"/>
          <w:szCs w:val="22"/>
        </w:rPr>
      </w:pPr>
    </w:p>
    <w:p w:rsidR="00320848" w:rsidRDefault="00320848">
      <w:pPr>
        <w:widowControl w:val="0"/>
        <w:autoSpaceDE w:val="0"/>
        <w:autoSpaceDN w:val="0"/>
        <w:adjustRightInd w:val="0"/>
        <w:jc w:val="both"/>
        <w:rPr>
          <w:color w:val="000000"/>
          <w:sz w:val="22"/>
          <w:szCs w:val="22"/>
        </w:rPr>
      </w:pPr>
    </w:p>
    <w:p w:rsidR="00320848" w:rsidRPr="00CE39DB" w:rsidRDefault="00320848">
      <w:pPr>
        <w:widowControl w:val="0"/>
        <w:autoSpaceDE w:val="0"/>
        <w:autoSpaceDN w:val="0"/>
        <w:adjustRightInd w:val="0"/>
        <w:jc w:val="both"/>
        <w:rPr>
          <w:color w:val="000000"/>
          <w:sz w:val="22"/>
          <w:szCs w:val="22"/>
        </w:rPr>
      </w:pPr>
    </w:p>
    <w:p w:rsidR="006E27BB" w:rsidRPr="00CE39DB" w:rsidRDefault="00320848" w:rsidP="00320848">
      <w:pPr>
        <w:widowControl w:val="0"/>
        <w:autoSpaceDE w:val="0"/>
        <w:autoSpaceDN w:val="0"/>
        <w:adjustRightInd w:val="0"/>
        <w:jc w:val="center"/>
        <w:rPr>
          <w:b/>
          <w:bCs/>
          <w:sz w:val="22"/>
          <w:szCs w:val="22"/>
        </w:rPr>
      </w:pPr>
      <w:r>
        <w:rPr>
          <w:b/>
          <w:bCs/>
          <w:color w:val="000000"/>
          <w:sz w:val="22"/>
          <w:szCs w:val="22"/>
        </w:rPr>
        <w:t>FUNDO MUNICIPAL DE SAÚDE</w:t>
      </w:r>
    </w:p>
    <w:p w:rsidR="006E27BB" w:rsidRDefault="00B07393" w:rsidP="00320848">
      <w:pPr>
        <w:widowControl w:val="0"/>
        <w:autoSpaceDE w:val="0"/>
        <w:autoSpaceDN w:val="0"/>
        <w:adjustRightInd w:val="0"/>
        <w:jc w:val="center"/>
        <w:rPr>
          <w:b/>
          <w:bCs/>
          <w:color w:val="000000"/>
          <w:sz w:val="22"/>
          <w:szCs w:val="22"/>
        </w:rPr>
      </w:pPr>
      <w:r>
        <w:rPr>
          <w:b/>
          <w:bCs/>
          <w:color w:val="000000"/>
          <w:sz w:val="22"/>
          <w:szCs w:val="22"/>
        </w:rPr>
        <w:t>LUIZ FERNANDO OLIVEIRA SOUZA</w:t>
      </w:r>
    </w:p>
    <w:p w:rsidR="00320848" w:rsidRPr="00CE39DB" w:rsidRDefault="00320848" w:rsidP="00320848">
      <w:pPr>
        <w:widowControl w:val="0"/>
        <w:autoSpaceDE w:val="0"/>
        <w:autoSpaceDN w:val="0"/>
        <w:adjustRightInd w:val="0"/>
        <w:jc w:val="center"/>
        <w:rPr>
          <w:b/>
          <w:bCs/>
          <w:sz w:val="22"/>
          <w:szCs w:val="22"/>
        </w:rPr>
      </w:pPr>
      <w:r>
        <w:rPr>
          <w:b/>
          <w:bCs/>
          <w:color w:val="000000"/>
          <w:sz w:val="22"/>
          <w:szCs w:val="22"/>
        </w:rPr>
        <w:t>Presidente do Fundo – Secretário de Saúde</w:t>
      </w:r>
    </w:p>
    <w:sectPr w:rsidR="00320848" w:rsidRPr="00CE39DB" w:rsidSect="009978FC">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53" w:rsidRDefault="001B7053">
      <w:r>
        <w:separator/>
      </w:r>
    </w:p>
  </w:endnote>
  <w:endnote w:type="continuationSeparator" w:id="0">
    <w:p w:rsidR="001B7053" w:rsidRDefault="001B7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3" w:rsidRDefault="001B705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53" w:rsidRDefault="001B7053">
      <w:r>
        <w:separator/>
      </w:r>
    </w:p>
  </w:footnote>
  <w:footnote w:type="continuationSeparator" w:id="0">
    <w:p w:rsidR="001B7053" w:rsidRDefault="001B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3" w:rsidRDefault="001B705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39A0"/>
    <w:multiLevelType w:val="hybridMultilevel"/>
    <w:tmpl w:val="81947A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7CFE"/>
    <w:rsid w:val="0001004C"/>
    <w:rsid w:val="000171F5"/>
    <w:rsid w:val="00055023"/>
    <w:rsid w:val="00057634"/>
    <w:rsid w:val="000765D8"/>
    <w:rsid w:val="00085161"/>
    <w:rsid w:val="00090E3D"/>
    <w:rsid w:val="000A2B5E"/>
    <w:rsid w:val="000A3C1C"/>
    <w:rsid w:val="000A5D57"/>
    <w:rsid w:val="000C1DFA"/>
    <w:rsid w:val="000E6676"/>
    <w:rsid w:val="00122887"/>
    <w:rsid w:val="0014377F"/>
    <w:rsid w:val="001555D0"/>
    <w:rsid w:val="00185F99"/>
    <w:rsid w:val="001B2965"/>
    <w:rsid w:val="001B3AC2"/>
    <w:rsid w:val="001B7053"/>
    <w:rsid w:val="001D09D2"/>
    <w:rsid w:val="001D4E00"/>
    <w:rsid w:val="002175E9"/>
    <w:rsid w:val="00223A89"/>
    <w:rsid w:val="00245086"/>
    <w:rsid w:val="002554C4"/>
    <w:rsid w:val="00262A32"/>
    <w:rsid w:val="002A7985"/>
    <w:rsid w:val="002F3D9B"/>
    <w:rsid w:val="0031606A"/>
    <w:rsid w:val="00320848"/>
    <w:rsid w:val="003B2BF6"/>
    <w:rsid w:val="003C00BA"/>
    <w:rsid w:val="003E0C40"/>
    <w:rsid w:val="003E447B"/>
    <w:rsid w:val="00403018"/>
    <w:rsid w:val="004169CD"/>
    <w:rsid w:val="00444BAB"/>
    <w:rsid w:val="00444E56"/>
    <w:rsid w:val="00445B5B"/>
    <w:rsid w:val="004C3BEF"/>
    <w:rsid w:val="004C7CE1"/>
    <w:rsid w:val="004D6FC1"/>
    <w:rsid w:val="004F4671"/>
    <w:rsid w:val="00546604"/>
    <w:rsid w:val="00570AF7"/>
    <w:rsid w:val="005A2085"/>
    <w:rsid w:val="005B391B"/>
    <w:rsid w:val="005B552D"/>
    <w:rsid w:val="005C0063"/>
    <w:rsid w:val="005C55B7"/>
    <w:rsid w:val="005F7603"/>
    <w:rsid w:val="00622958"/>
    <w:rsid w:val="00693C7E"/>
    <w:rsid w:val="006B4270"/>
    <w:rsid w:val="006E27BB"/>
    <w:rsid w:val="006E3669"/>
    <w:rsid w:val="006F19F2"/>
    <w:rsid w:val="006F7499"/>
    <w:rsid w:val="007528BF"/>
    <w:rsid w:val="00796003"/>
    <w:rsid w:val="007B0548"/>
    <w:rsid w:val="007C3588"/>
    <w:rsid w:val="00806A14"/>
    <w:rsid w:val="00820120"/>
    <w:rsid w:val="008274A2"/>
    <w:rsid w:val="00843489"/>
    <w:rsid w:val="008722D1"/>
    <w:rsid w:val="00886F00"/>
    <w:rsid w:val="00894D20"/>
    <w:rsid w:val="00897A2E"/>
    <w:rsid w:val="008C4621"/>
    <w:rsid w:val="008E3E7B"/>
    <w:rsid w:val="00901123"/>
    <w:rsid w:val="00980E44"/>
    <w:rsid w:val="009978FC"/>
    <w:rsid w:val="009D2A63"/>
    <w:rsid w:val="009F15FE"/>
    <w:rsid w:val="009F4407"/>
    <w:rsid w:val="00A04E85"/>
    <w:rsid w:val="00A13E28"/>
    <w:rsid w:val="00A17AAD"/>
    <w:rsid w:val="00A419B8"/>
    <w:rsid w:val="00A8748A"/>
    <w:rsid w:val="00AA0610"/>
    <w:rsid w:val="00AC782D"/>
    <w:rsid w:val="00B07393"/>
    <w:rsid w:val="00B1272D"/>
    <w:rsid w:val="00B41364"/>
    <w:rsid w:val="00B46847"/>
    <w:rsid w:val="00B50A41"/>
    <w:rsid w:val="00B51F28"/>
    <w:rsid w:val="00B779C4"/>
    <w:rsid w:val="00B91ED7"/>
    <w:rsid w:val="00BD7573"/>
    <w:rsid w:val="00BE1953"/>
    <w:rsid w:val="00BE6893"/>
    <w:rsid w:val="00C07522"/>
    <w:rsid w:val="00C314D1"/>
    <w:rsid w:val="00C7585A"/>
    <w:rsid w:val="00C7638D"/>
    <w:rsid w:val="00CB5FBE"/>
    <w:rsid w:val="00CE39DB"/>
    <w:rsid w:val="00CE3F8D"/>
    <w:rsid w:val="00CE6D82"/>
    <w:rsid w:val="00CF4D64"/>
    <w:rsid w:val="00D01089"/>
    <w:rsid w:val="00D02BD0"/>
    <w:rsid w:val="00D15E83"/>
    <w:rsid w:val="00D32F31"/>
    <w:rsid w:val="00D400EE"/>
    <w:rsid w:val="00D413C0"/>
    <w:rsid w:val="00D676F1"/>
    <w:rsid w:val="00D81A2E"/>
    <w:rsid w:val="00DD6619"/>
    <w:rsid w:val="00DF7779"/>
    <w:rsid w:val="00E330BA"/>
    <w:rsid w:val="00EA1253"/>
    <w:rsid w:val="00EC6046"/>
    <w:rsid w:val="00ED3380"/>
    <w:rsid w:val="00EF5A8D"/>
    <w:rsid w:val="00F0660A"/>
    <w:rsid w:val="00F13B54"/>
    <w:rsid w:val="00F160B9"/>
    <w:rsid w:val="00F168A5"/>
    <w:rsid w:val="00F2521F"/>
    <w:rsid w:val="00F52739"/>
    <w:rsid w:val="00F5695E"/>
    <w:rsid w:val="00FA2BBF"/>
    <w:rsid w:val="00FC31B5"/>
    <w:rsid w:val="00FE0D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8FC"/>
    <w:rPr>
      <w:sz w:val="24"/>
      <w:szCs w:val="24"/>
    </w:rPr>
  </w:style>
  <w:style w:type="paragraph" w:styleId="Ttulo1">
    <w:name w:val="heading 1"/>
    <w:basedOn w:val="Normal"/>
    <w:next w:val="Normal"/>
    <w:qFormat/>
    <w:rsid w:val="009978F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978FC"/>
    <w:pPr>
      <w:widowControl w:val="0"/>
      <w:autoSpaceDE w:val="0"/>
      <w:autoSpaceDN w:val="0"/>
      <w:adjustRightInd w:val="0"/>
      <w:jc w:val="both"/>
    </w:pPr>
    <w:rPr>
      <w:color w:val="000000"/>
      <w:sz w:val="20"/>
      <w:szCs w:val="20"/>
    </w:rPr>
  </w:style>
  <w:style w:type="character" w:styleId="Hyperlink">
    <w:name w:val="Hyperlink"/>
    <w:basedOn w:val="Fontepargpadro"/>
    <w:rsid w:val="009978FC"/>
    <w:rPr>
      <w:color w:val="0000FF"/>
      <w:u w:val="single"/>
    </w:rPr>
  </w:style>
  <w:style w:type="character" w:styleId="HiperlinkVisitado">
    <w:name w:val="FollowedHyperlink"/>
    <w:basedOn w:val="Fontepargpadro"/>
    <w:rsid w:val="009978FC"/>
    <w:rPr>
      <w:color w:val="800080"/>
      <w:u w:val="single"/>
    </w:rPr>
  </w:style>
  <w:style w:type="character" w:customStyle="1" w:styleId="apple-converted-space">
    <w:name w:val="apple-converted-space"/>
    <w:basedOn w:val="Fontepargpadro"/>
    <w:rsid w:val="00320848"/>
  </w:style>
  <w:style w:type="paragraph" w:styleId="NormalWeb">
    <w:name w:val="Normal (Web)"/>
    <w:basedOn w:val="Normal"/>
    <w:rsid w:val="00320848"/>
    <w:pPr>
      <w:spacing w:before="100" w:beforeAutospacing="1" w:after="100" w:afterAutospacing="1"/>
    </w:pPr>
  </w:style>
  <w:style w:type="paragraph" w:styleId="PargrafodaLista">
    <w:name w:val="List Paragraph"/>
    <w:basedOn w:val="Normal"/>
    <w:uiPriority w:val="34"/>
    <w:qFormat/>
    <w:rsid w:val="00B07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4732</Words>
  <Characters>25559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30231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cp:lastPrinted>2016-02-24T20:37:00Z</cp:lastPrinted>
  <dcterms:created xsi:type="dcterms:W3CDTF">2014-12-01T12:50:00Z</dcterms:created>
  <dcterms:modified xsi:type="dcterms:W3CDTF">2019-02-25T21:26:00Z</dcterms:modified>
</cp:coreProperties>
</file>