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Pr="00F97CBF" w:rsidRDefault="006E27BB">
      <w:pPr>
        <w:widowControl w:val="0"/>
        <w:autoSpaceDE w:val="0"/>
        <w:autoSpaceDN w:val="0"/>
        <w:adjustRightInd w:val="0"/>
        <w:jc w:val="center"/>
        <w:rPr>
          <w:rFonts w:ascii="Tms Rmn" w:hAnsi="Tms Rmn" w:cs="Tms Rmn"/>
          <w:sz w:val="36"/>
          <w:szCs w:val="36"/>
        </w:rPr>
      </w:pPr>
      <w:r w:rsidRPr="00F97CBF">
        <w:rPr>
          <w:rFonts w:ascii="Tms Rmn" w:hAnsi="Tms Rmn" w:cs="Tms Rmn"/>
          <w:b/>
          <w:bCs/>
          <w:color w:val="000000"/>
          <w:sz w:val="36"/>
          <w:szCs w:val="36"/>
        </w:rPr>
        <w:t>MUNICÍPIO DE OTACÍLIO COSTA</w:t>
      </w:r>
    </w:p>
    <w:p w:rsidR="006E27BB" w:rsidRPr="00BD6F5E" w:rsidRDefault="000E01A8" w:rsidP="000E01A8">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AB6A48">
        <w:rPr>
          <w:sz w:val="32"/>
          <w:szCs w:val="32"/>
        </w:rPr>
        <w:t>024</w:t>
      </w:r>
      <w:r w:rsidR="003B2BF6" w:rsidRPr="00BD6F5E">
        <w:rPr>
          <w:sz w:val="32"/>
          <w:szCs w:val="32"/>
        </w:rPr>
        <w:t>/</w:t>
      </w:r>
      <w:r w:rsidR="00AB6A48">
        <w:rPr>
          <w:sz w:val="32"/>
          <w:szCs w:val="32"/>
        </w:rPr>
        <w:t>2019</w:t>
      </w:r>
      <w:r w:rsidR="006E27BB" w:rsidRPr="00BD6F5E">
        <w:rPr>
          <w:sz w:val="32"/>
          <w:szCs w:val="32"/>
        </w:rPr>
        <w:t>.</w:t>
      </w:r>
    </w:p>
    <w:p w:rsidR="00461DF7" w:rsidRDefault="00461DF7" w:rsidP="00AC0EA6">
      <w:pPr>
        <w:jc w:val="center"/>
      </w:pPr>
      <w:r>
        <w:t>REGISTRO DE PREÇO</w:t>
      </w:r>
    </w:p>
    <w:p w:rsidR="00CE39DB" w:rsidRDefault="00AC0EA6" w:rsidP="00AC0EA6">
      <w:pPr>
        <w:jc w:val="center"/>
      </w:pPr>
      <w:r>
        <w:t xml:space="preserve">(Processo de Licitação n.º </w:t>
      </w:r>
      <w:r w:rsidR="00AB6A48">
        <w:t>050</w:t>
      </w:r>
      <w:r w:rsidR="00A35857">
        <w:t>/</w:t>
      </w:r>
      <w:r w:rsidR="00AB6A48">
        <w:t>2019</w:t>
      </w:r>
      <w:r>
        <w:t>)</w:t>
      </w:r>
    </w:p>
    <w:p w:rsidR="00AC0EA6" w:rsidRDefault="00AC0EA6" w:rsidP="00AC0EA6">
      <w:pPr>
        <w:jc w:val="center"/>
      </w:pPr>
      <w:r>
        <w:t>(Proces</w:t>
      </w:r>
      <w:r w:rsidR="00A35857">
        <w:t xml:space="preserve">so Administrativo n.º </w:t>
      </w:r>
      <w:r w:rsidR="00AB6A48">
        <w:t>050</w:t>
      </w:r>
      <w:r w:rsidR="00A35857">
        <w:t>/</w:t>
      </w:r>
      <w:r w:rsidR="00AB6A48">
        <w:t>2019</w:t>
      </w:r>
      <w:r>
        <w:t>)</w:t>
      </w:r>
    </w:p>
    <w:p w:rsidR="00CE39DB" w:rsidRDefault="00CE39DB" w:rsidP="00CE39DB"/>
    <w:p w:rsidR="009520F0" w:rsidRPr="00CE39DB" w:rsidRDefault="009520F0" w:rsidP="00CE39DB"/>
    <w:p w:rsidR="00CE39DB" w:rsidRPr="00E2339B" w:rsidRDefault="00CE39DB" w:rsidP="00CE39DB">
      <w:pPr>
        <w:widowControl w:val="0"/>
        <w:autoSpaceDE w:val="0"/>
        <w:autoSpaceDN w:val="0"/>
        <w:adjustRightInd w:val="0"/>
        <w:jc w:val="both"/>
        <w:rPr>
          <w:sz w:val="22"/>
          <w:szCs w:val="22"/>
        </w:rPr>
      </w:pPr>
      <w:r w:rsidRPr="00E2339B">
        <w:rPr>
          <w:color w:val="000000"/>
          <w:sz w:val="22"/>
          <w:szCs w:val="22"/>
        </w:rPr>
        <w:t xml:space="preserve">O </w:t>
      </w:r>
      <w:r w:rsidR="00DD7F66" w:rsidRPr="00E2339B">
        <w:rPr>
          <w:color w:val="000000"/>
          <w:sz w:val="22"/>
          <w:szCs w:val="22"/>
        </w:rPr>
        <w:t>Município de Otacílio Costa/SC</w:t>
      </w:r>
      <w:r w:rsidRPr="00E2339B">
        <w:rPr>
          <w:color w:val="000000"/>
          <w:sz w:val="22"/>
          <w:szCs w:val="22"/>
        </w:rPr>
        <w:t>, pessoa jurídica de direito público interno, inscrito no CNPJ/MF sob n</w:t>
      </w:r>
      <w:r w:rsidR="00A35857">
        <w:rPr>
          <w:color w:val="000000"/>
          <w:sz w:val="22"/>
          <w:szCs w:val="22"/>
        </w:rPr>
        <w:t>.</w:t>
      </w:r>
      <w:r w:rsidRPr="00E2339B">
        <w:rPr>
          <w:color w:val="000000"/>
          <w:sz w:val="22"/>
          <w:szCs w:val="22"/>
        </w:rPr>
        <w:t xml:space="preserve">º </w:t>
      </w:r>
      <w:r w:rsidR="00DD7F66" w:rsidRPr="00E2339B">
        <w:rPr>
          <w:color w:val="000000"/>
          <w:sz w:val="22"/>
          <w:szCs w:val="22"/>
        </w:rPr>
        <w:t>75.326.066/0001-75</w:t>
      </w:r>
      <w:r w:rsidRPr="00E2339B">
        <w:rPr>
          <w:color w:val="000000"/>
          <w:sz w:val="22"/>
          <w:szCs w:val="22"/>
        </w:rPr>
        <w:t xml:space="preserve">, representado pelo </w:t>
      </w:r>
      <w:r w:rsidR="00DD7F66" w:rsidRPr="00E2339B">
        <w:rPr>
          <w:color w:val="000000"/>
          <w:sz w:val="22"/>
          <w:szCs w:val="22"/>
        </w:rPr>
        <w:t xml:space="preserve">Prefeito Municipal Sr. </w:t>
      </w:r>
      <w:r w:rsidR="00DD7F66" w:rsidRPr="00E2339B">
        <w:rPr>
          <w:b/>
          <w:color w:val="000000"/>
          <w:sz w:val="22"/>
          <w:szCs w:val="22"/>
        </w:rPr>
        <w:t>LUIZ CARLOS XAVIER,</w:t>
      </w:r>
      <w:r w:rsidR="003B2BF6" w:rsidRPr="00E2339B">
        <w:rPr>
          <w:color w:val="000000"/>
          <w:sz w:val="22"/>
          <w:szCs w:val="22"/>
        </w:rPr>
        <w:t xml:space="preserve"> </w:t>
      </w:r>
      <w:r w:rsidRPr="00E2339B">
        <w:rPr>
          <w:color w:val="000000"/>
          <w:sz w:val="22"/>
          <w:szCs w:val="22"/>
        </w:rPr>
        <w:t xml:space="preserve">por meio </w:t>
      </w:r>
      <w:proofErr w:type="gramStart"/>
      <w:r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DF7779" w:rsidRPr="00E2339B">
        <w:rPr>
          <w:color w:val="000000"/>
          <w:sz w:val="22"/>
          <w:szCs w:val="22"/>
        </w:rPr>
        <w:t>(a)</w:t>
      </w:r>
      <w:r w:rsidRPr="00E2339B">
        <w:rPr>
          <w:color w:val="000000"/>
          <w:sz w:val="22"/>
          <w:szCs w:val="22"/>
        </w:rPr>
        <w:t xml:space="preserve"> e sua Equipe de Apoio, comunica aos interessados que fará realizar licitação na modalidade PREGÃO PRESENCIAL visando </w:t>
      </w:r>
      <w:r w:rsidR="00E2339B" w:rsidRPr="00E2339B">
        <w:rPr>
          <w:sz w:val="22"/>
          <w:szCs w:val="22"/>
        </w:rPr>
        <w:t xml:space="preserve">Aquisição </w:t>
      </w:r>
      <w:r w:rsidR="006C706D">
        <w:rPr>
          <w:sz w:val="22"/>
          <w:szCs w:val="22"/>
        </w:rPr>
        <w:t xml:space="preserve">de </w:t>
      </w:r>
      <w:r w:rsidR="00AB6A48" w:rsidRPr="00AB6A48">
        <w:rPr>
          <w:b/>
          <w:sz w:val="22"/>
          <w:szCs w:val="22"/>
        </w:rPr>
        <w:t>PRODUTOS DE MARCENARIA</w:t>
      </w:r>
      <w:r w:rsidR="00AB6A48">
        <w:rPr>
          <w:b/>
          <w:sz w:val="22"/>
          <w:szCs w:val="22"/>
        </w:rPr>
        <w:t xml:space="preserve"> PARA CONFECÇÃO DE </w:t>
      </w:r>
      <w:r w:rsidR="004D12E2">
        <w:rPr>
          <w:b/>
          <w:sz w:val="22"/>
          <w:szCs w:val="22"/>
        </w:rPr>
        <w:t>MÓVEIS</w:t>
      </w:r>
      <w:r w:rsidR="00E466FA">
        <w:rPr>
          <w:sz w:val="22"/>
          <w:szCs w:val="22"/>
        </w:rPr>
        <w:t xml:space="preserve">, </w:t>
      </w:r>
      <w:r w:rsidR="004D12E2">
        <w:rPr>
          <w:sz w:val="22"/>
          <w:szCs w:val="22"/>
        </w:rPr>
        <w:t xml:space="preserve">a serem adquiridos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AB6A48">
        <w:rPr>
          <w:color w:val="000000"/>
          <w:sz w:val="22"/>
          <w:szCs w:val="22"/>
        </w:rPr>
        <w:t>2019</w:t>
      </w:r>
      <w:r w:rsidR="00057634" w:rsidRPr="00E2339B">
        <w:rPr>
          <w:color w:val="000000"/>
          <w:sz w:val="22"/>
          <w:szCs w:val="22"/>
        </w:rPr>
        <w:t xml:space="preserve">. </w:t>
      </w:r>
      <w:r w:rsidRPr="00E2339B">
        <w:rPr>
          <w:color w:val="000000"/>
          <w:sz w:val="22"/>
          <w:szCs w:val="22"/>
        </w:rPr>
        <w:t xml:space="preserve">Os envelopes de "PROPOSTA" e "DOCUMENTAÇÃO" deverão ser entregues no Setor de Licitações, localizado na sede deste Município - Av. Vidal Ramos Junior, 228 Centro Administrativo. </w:t>
      </w:r>
      <w:r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0E01A8">
        <w:rPr>
          <w:b/>
          <w:bCs/>
          <w:color w:val="000000"/>
          <w:sz w:val="22"/>
          <w:szCs w:val="22"/>
        </w:rPr>
        <w:t xml:space="preserve">às </w:t>
      </w:r>
      <w:proofErr w:type="gramStart"/>
      <w:r w:rsidR="00461DF7">
        <w:rPr>
          <w:b/>
          <w:bCs/>
          <w:color w:val="000000"/>
          <w:sz w:val="22"/>
          <w:szCs w:val="22"/>
        </w:rPr>
        <w:t>14:00</w:t>
      </w:r>
      <w:proofErr w:type="gramEnd"/>
      <w:r w:rsidR="00461DF7">
        <w:rPr>
          <w:b/>
          <w:bCs/>
          <w:color w:val="000000"/>
          <w:sz w:val="22"/>
          <w:szCs w:val="22"/>
        </w:rPr>
        <w:t xml:space="preserve"> h. do dia 03/07/2019</w:t>
      </w:r>
      <w:r w:rsidR="000E01A8">
        <w:rPr>
          <w:b/>
          <w:bCs/>
          <w:color w:val="000000"/>
          <w:sz w:val="22"/>
          <w:szCs w:val="22"/>
        </w:rPr>
        <w:t>.</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sidR="00461DF7">
        <w:rPr>
          <w:b/>
          <w:bCs/>
          <w:color w:val="000000"/>
          <w:sz w:val="22"/>
          <w:szCs w:val="22"/>
        </w:rPr>
        <w:t>14:15</w:t>
      </w:r>
      <w:proofErr w:type="gramEnd"/>
      <w:r w:rsidR="00461DF7">
        <w:rPr>
          <w:b/>
          <w:bCs/>
          <w:color w:val="000000"/>
          <w:sz w:val="22"/>
          <w:szCs w:val="22"/>
        </w:rPr>
        <w:t xml:space="preserve"> h.</w:t>
      </w:r>
      <w:r w:rsidR="00463894">
        <w:rPr>
          <w:b/>
          <w:bCs/>
          <w:color w:val="000000"/>
          <w:sz w:val="22"/>
          <w:szCs w:val="22"/>
        </w:rPr>
        <w:t xml:space="preserve"> </w:t>
      </w:r>
      <w:r w:rsidRPr="00E2339B">
        <w:rPr>
          <w:b/>
          <w:bCs/>
          <w:color w:val="000000"/>
          <w:sz w:val="22"/>
          <w:szCs w:val="22"/>
        </w:rPr>
        <w:t>do mesmo dia.</w:t>
      </w:r>
      <w:r w:rsidRPr="00E2339B">
        <w:rPr>
          <w:color w:val="000000"/>
          <w:sz w:val="22"/>
          <w:szCs w:val="22"/>
        </w:rPr>
        <w:t xml:space="preserve"> A presente licitação será do tipo MENOR PREÇO</w:t>
      </w:r>
      <w:r w:rsidR="00B6213D">
        <w:rPr>
          <w:color w:val="000000"/>
          <w:sz w:val="22"/>
          <w:szCs w:val="22"/>
        </w:rPr>
        <w:t xml:space="preserve"> </w:t>
      </w:r>
      <w:r w:rsidR="000E01A8">
        <w:rPr>
          <w:color w:val="000000"/>
          <w:sz w:val="22"/>
          <w:szCs w:val="22"/>
        </w:rPr>
        <w:t>POR ITEM</w:t>
      </w:r>
      <w:r w:rsidR="00DF7779" w:rsidRPr="00E2339B">
        <w:rPr>
          <w:color w:val="000000"/>
          <w:sz w:val="22"/>
          <w:szCs w:val="22"/>
        </w:rPr>
        <w:t>,</w:t>
      </w:r>
      <w:r w:rsidRPr="00E2339B">
        <w:rPr>
          <w:color w:val="000000"/>
          <w:sz w:val="22"/>
          <w:szCs w:val="22"/>
        </w:rPr>
        <w:t xml:space="preserve"> consoante </w:t>
      </w:r>
      <w:proofErr w:type="gramStart"/>
      <w:r w:rsidRPr="00E2339B">
        <w:rPr>
          <w:color w:val="000000"/>
          <w:sz w:val="22"/>
          <w:szCs w:val="22"/>
        </w:rPr>
        <w:t>as</w:t>
      </w:r>
      <w:proofErr w:type="gramEnd"/>
      <w:r w:rsidRPr="00E2339B">
        <w:rPr>
          <w:color w:val="000000"/>
          <w:sz w:val="22"/>
          <w:szCs w:val="22"/>
        </w:rPr>
        <w:t xml:space="preserve">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6E27BB"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A35857" w:rsidRPr="006C706D">
        <w:rPr>
          <w:sz w:val="22"/>
          <w:szCs w:val="22"/>
        </w:rPr>
        <w:t xml:space="preserve">Aquisição </w:t>
      </w:r>
      <w:r w:rsidR="00463894" w:rsidRPr="006C706D">
        <w:rPr>
          <w:sz w:val="22"/>
          <w:szCs w:val="22"/>
        </w:rPr>
        <w:t xml:space="preserve">de </w:t>
      </w:r>
      <w:r w:rsidR="00AB6A48" w:rsidRPr="00AB6A48">
        <w:rPr>
          <w:b/>
          <w:sz w:val="22"/>
          <w:szCs w:val="22"/>
        </w:rPr>
        <w:t>PRODUTOS DE MARCENARIA</w:t>
      </w:r>
      <w:r w:rsidR="00AB6A48">
        <w:rPr>
          <w:b/>
          <w:sz w:val="22"/>
          <w:szCs w:val="22"/>
        </w:rPr>
        <w:t xml:space="preserve"> PARA CONFECÇÃO DE MÓVEIS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AB6A48">
        <w:rPr>
          <w:color w:val="000000"/>
          <w:sz w:val="22"/>
          <w:szCs w:val="22"/>
        </w:rPr>
        <w:t>2019</w:t>
      </w:r>
      <w:r w:rsidR="00E2339B" w:rsidRPr="006C706D">
        <w:rPr>
          <w:color w:val="000000"/>
          <w:sz w:val="22"/>
          <w:szCs w:val="22"/>
        </w:rPr>
        <w:t>.</w:t>
      </w:r>
      <w:r w:rsidRPr="006C706D">
        <w:rPr>
          <w:sz w:val="22"/>
          <w:szCs w:val="22"/>
        </w:rPr>
        <w:t xml:space="preserve"> </w:t>
      </w:r>
      <w:r w:rsidRPr="006C706D">
        <w:rPr>
          <w:b/>
          <w:sz w:val="22"/>
          <w:szCs w:val="22"/>
        </w:rPr>
        <w:t xml:space="preserve"> </w:t>
      </w: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 xml:space="preserve">2 – DA CONSULTA, DAS INFORMAÇÕES E DA AQUISIÇÃO DO EDITAL E SEUS </w:t>
      </w:r>
      <w:proofErr w:type="gramStart"/>
      <w:r w:rsidRPr="00E2339B">
        <w:rPr>
          <w:b/>
          <w:bCs/>
          <w:color w:val="000000"/>
          <w:sz w:val="22"/>
          <w:szCs w:val="22"/>
        </w:rPr>
        <w:t>ANEXOS</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 xml:space="preserve">3 – DOS PRAZOS DE VIGÊNCIA, DA ENTREGA E </w:t>
      </w:r>
      <w:proofErr w:type="gramStart"/>
      <w:r w:rsidRPr="00E2339B">
        <w:rPr>
          <w:b/>
          <w:bCs/>
          <w:color w:val="000000"/>
          <w:sz w:val="22"/>
          <w:szCs w:val="22"/>
        </w:rPr>
        <w:t>FORNECIMENTO</w:t>
      </w:r>
      <w:proofErr w:type="gramEnd"/>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AB6A48">
        <w:rPr>
          <w:sz w:val="22"/>
          <w:szCs w:val="22"/>
        </w:rPr>
        <w:t>2019</w:t>
      </w:r>
      <w:r w:rsidR="00463894">
        <w:rPr>
          <w:sz w:val="22"/>
          <w:szCs w:val="22"/>
        </w:rPr>
        <w:t xml:space="preserve">, tendo previsão de encerramento em 31 de dezembro de </w:t>
      </w:r>
      <w:r w:rsidR="00AB6A48">
        <w:rPr>
          <w:sz w:val="22"/>
          <w:szCs w:val="22"/>
        </w:rPr>
        <w:t>2019</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o início dos trabalhos do objeto da presente licitação</w:t>
      </w:r>
      <w:r w:rsidR="00AB6A48">
        <w:rPr>
          <w:sz w:val="22"/>
          <w:szCs w:val="22"/>
        </w:rPr>
        <w:t xml:space="preserve"> (entrega dos materiais)</w:t>
      </w:r>
      <w:r w:rsidR="004D12E2">
        <w:rPr>
          <w:sz w:val="22"/>
          <w:szCs w:val="22"/>
        </w:rPr>
        <w:t xml:space="preserve"> </w:t>
      </w:r>
      <w:r w:rsidR="003E0C40" w:rsidRPr="00E2339B">
        <w:rPr>
          <w:sz w:val="22"/>
          <w:szCs w:val="22"/>
        </w:rPr>
        <w:t>será</w:t>
      </w:r>
      <w:r w:rsidR="00E466FA">
        <w:rPr>
          <w:sz w:val="22"/>
          <w:szCs w:val="22"/>
        </w:rPr>
        <w:t xml:space="preserve"> </w:t>
      </w:r>
      <w:r w:rsidR="004D12E2">
        <w:rPr>
          <w:sz w:val="22"/>
          <w:szCs w:val="22"/>
        </w:rPr>
        <w:t xml:space="preserve">de </w:t>
      </w:r>
      <w:r w:rsidR="00AB6A48">
        <w:rPr>
          <w:sz w:val="22"/>
          <w:szCs w:val="22"/>
        </w:rPr>
        <w:t>05</w:t>
      </w:r>
      <w:r w:rsidR="004D12E2">
        <w:rPr>
          <w:sz w:val="22"/>
          <w:szCs w:val="22"/>
        </w:rPr>
        <w:t>(</w:t>
      </w:r>
      <w:r w:rsidR="00AB6A48">
        <w:rPr>
          <w:sz w:val="22"/>
          <w:szCs w:val="22"/>
        </w:rPr>
        <w:t>cinco</w:t>
      </w:r>
      <w:r w:rsidR="004D12E2">
        <w:rPr>
          <w:sz w:val="22"/>
          <w:szCs w:val="22"/>
        </w:rPr>
        <w:t>) dias,</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 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 xml:space="preserve">4 – DO PAGAMENTO, REAJUSTE, REVISÃO E ATUALIZAÇÃO DE </w:t>
      </w:r>
      <w:proofErr w:type="gramStart"/>
      <w:r w:rsidRPr="00E2339B">
        <w:rPr>
          <w:b/>
          <w:sz w:val="22"/>
          <w:szCs w:val="22"/>
        </w:rPr>
        <w:t>VALORES</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AB6A48">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AB6A48">
        <w:rPr>
          <w:color w:val="000000"/>
          <w:sz w:val="22"/>
          <w:szCs w:val="22"/>
        </w:rPr>
        <w:t>2019</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826CC3" w:rsidRDefault="00826CC3" w:rsidP="00CF524B">
      <w:pPr>
        <w:widowControl w:val="0"/>
        <w:autoSpaceDE w:val="0"/>
        <w:autoSpaceDN w:val="0"/>
        <w:adjustRightInd w:val="0"/>
        <w:jc w:val="both"/>
        <w:rPr>
          <w:color w:val="000000"/>
          <w:sz w:val="22"/>
          <w:szCs w:val="22"/>
        </w:rPr>
      </w:pPr>
      <w:r>
        <w:rPr>
          <w:color w:val="000000"/>
          <w:sz w:val="22"/>
          <w:szCs w:val="22"/>
        </w:rPr>
        <w:t xml:space="preserve">Dotação </w:t>
      </w:r>
      <w:r w:rsidR="009520F0">
        <w:rPr>
          <w:color w:val="000000"/>
          <w:sz w:val="22"/>
          <w:szCs w:val="22"/>
        </w:rPr>
        <w:t xml:space="preserve">– </w:t>
      </w:r>
      <w:r w:rsidR="00AB6A48">
        <w:rPr>
          <w:color w:val="000000"/>
          <w:sz w:val="22"/>
          <w:szCs w:val="22"/>
        </w:rPr>
        <w:t>53 – 2.054</w:t>
      </w:r>
    </w:p>
    <w:p w:rsidR="00AB6A48" w:rsidRDefault="00AB6A48" w:rsidP="00CF524B">
      <w:pPr>
        <w:widowControl w:val="0"/>
        <w:autoSpaceDE w:val="0"/>
        <w:autoSpaceDN w:val="0"/>
        <w:adjustRightInd w:val="0"/>
        <w:jc w:val="both"/>
        <w:rPr>
          <w:color w:val="000000"/>
          <w:sz w:val="22"/>
          <w:szCs w:val="22"/>
        </w:rPr>
      </w:pPr>
      <w:r>
        <w:rPr>
          <w:color w:val="000000"/>
          <w:sz w:val="22"/>
          <w:szCs w:val="22"/>
        </w:rPr>
        <w:tab/>
        <w:t xml:space="preserve">   - 30 – 2.018</w:t>
      </w:r>
    </w:p>
    <w:p w:rsidR="00826CC3" w:rsidRDefault="00AB6A48" w:rsidP="00CF524B">
      <w:pPr>
        <w:widowControl w:val="0"/>
        <w:autoSpaceDE w:val="0"/>
        <w:autoSpaceDN w:val="0"/>
        <w:adjustRightInd w:val="0"/>
        <w:jc w:val="both"/>
        <w:rPr>
          <w:color w:val="000000"/>
          <w:sz w:val="22"/>
          <w:szCs w:val="22"/>
        </w:rPr>
      </w:pPr>
      <w:r>
        <w:rPr>
          <w:color w:val="000000"/>
          <w:sz w:val="22"/>
          <w:szCs w:val="22"/>
        </w:rPr>
        <w:tab/>
        <w:t xml:space="preserve">   - 09 – 2.010</w:t>
      </w:r>
    </w:p>
    <w:p w:rsidR="00AB6A48" w:rsidRDefault="00AB6A48" w:rsidP="00CF524B">
      <w:pPr>
        <w:widowControl w:val="0"/>
        <w:autoSpaceDE w:val="0"/>
        <w:autoSpaceDN w:val="0"/>
        <w:adjustRightInd w:val="0"/>
        <w:jc w:val="both"/>
        <w:rPr>
          <w:color w:val="000000"/>
          <w:sz w:val="22"/>
          <w:szCs w:val="22"/>
        </w:rPr>
      </w:pPr>
      <w:r>
        <w:rPr>
          <w:color w:val="000000"/>
          <w:sz w:val="22"/>
          <w:szCs w:val="22"/>
        </w:rPr>
        <w:tab/>
        <w:t xml:space="preserve">   - 13 – 2.026</w:t>
      </w:r>
    </w:p>
    <w:p w:rsidR="00AB6A48" w:rsidRDefault="00AB6A48" w:rsidP="00CF524B">
      <w:pPr>
        <w:widowControl w:val="0"/>
        <w:autoSpaceDE w:val="0"/>
        <w:autoSpaceDN w:val="0"/>
        <w:adjustRightInd w:val="0"/>
        <w:jc w:val="both"/>
        <w:rPr>
          <w:color w:val="000000"/>
          <w:sz w:val="22"/>
          <w:szCs w:val="22"/>
        </w:rPr>
      </w:pPr>
      <w:r>
        <w:rPr>
          <w:color w:val="000000"/>
          <w:sz w:val="22"/>
          <w:szCs w:val="22"/>
        </w:rPr>
        <w:tab/>
        <w:t xml:space="preserve">   - 03 – 2.032</w:t>
      </w:r>
    </w:p>
    <w:p w:rsidR="00AB6A48" w:rsidRDefault="00AB6A48" w:rsidP="00CF524B">
      <w:pPr>
        <w:widowControl w:val="0"/>
        <w:autoSpaceDE w:val="0"/>
        <w:autoSpaceDN w:val="0"/>
        <w:adjustRightInd w:val="0"/>
        <w:jc w:val="both"/>
        <w:rPr>
          <w:color w:val="000000"/>
          <w:sz w:val="22"/>
          <w:szCs w:val="22"/>
        </w:rPr>
      </w:pPr>
      <w:r>
        <w:rPr>
          <w:color w:val="000000"/>
          <w:sz w:val="22"/>
          <w:szCs w:val="22"/>
        </w:rPr>
        <w:tab/>
        <w:t xml:space="preserve">   - 07 – 2.082</w:t>
      </w:r>
    </w:p>
    <w:p w:rsidR="00AB6A48" w:rsidRDefault="00AB6A48" w:rsidP="00CF524B">
      <w:pPr>
        <w:widowControl w:val="0"/>
        <w:autoSpaceDE w:val="0"/>
        <w:autoSpaceDN w:val="0"/>
        <w:adjustRightInd w:val="0"/>
        <w:jc w:val="both"/>
        <w:rPr>
          <w:color w:val="000000"/>
          <w:sz w:val="22"/>
          <w:szCs w:val="22"/>
        </w:rPr>
      </w:pPr>
      <w:r>
        <w:rPr>
          <w:color w:val="000000"/>
          <w:sz w:val="22"/>
          <w:szCs w:val="22"/>
        </w:rPr>
        <w:tab/>
        <w:t xml:space="preserve">   - 04 – 2.064</w:t>
      </w: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w:t>
      </w:r>
      <w:r w:rsidRPr="00E2339B">
        <w:rPr>
          <w:bCs/>
          <w:color w:val="000000"/>
          <w:sz w:val="22"/>
          <w:szCs w:val="22"/>
        </w:rPr>
        <w:lastRenderedPageBreak/>
        <w:t xml:space="preserve">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461DF7">
        <w:rPr>
          <w:b/>
          <w:sz w:val="22"/>
          <w:szCs w:val="22"/>
        </w:rPr>
        <w:t>14:00</w:t>
      </w:r>
      <w:proofErr w:type="gramEnd"/>
      <w:r w:rsidR="00461DF7">
        <w:rPr>
          <w:b/>
          <w:sz w:val="22"/>
          <w:szCs w:val="22"/>
        </w:rPr>
        <w:t xml:space="preserve"> h. do dia 03/07/2019.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w:t>
      </w:r>
      <w:r w:rsidRPr="00E2339B">
        <w:rPr>
          <w:color w:val="000000"/>
          <w:sz w:val="22"/>
          <w:szCs w:val="22"/>
        </w:rPr>
        <w:lastRenderedPageBreak/>
        <w:t>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AB6A48">
        <w:rPr>
          <w:b/>
          <w:bCs/>
          <w:color w:val="000000"/>
          <w:sz w:val="22"/>
          <w:szCs w:val="22"/>
        </w:rPr>
        <w:t>024</w:t>
      </w:r>
      <w:r w:rsidR="002F3D9B" w:rsidRPr="00E2339B">
        <w:rPr>
          <w:b/>
          <w:bCs/>
          <w:color w:val="000000"/>
          <w:sz w:val="22"/>
          <w:szCs w:val="22"/>
        </w:rPr>
        <w:t>/</w:t>
      </w:r>
      <w:r w:rsidR="00AB6A48">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AB6A48">
        <w:rPr>
          <w:b/>
          <w:bCs/>
          <w:color w:val="000000"/>
          <w:sz w:val="22"/>
          <w:szCs w:val="22"/>
        </w:rPr>
        <w:t>024</w:t>
      </w:r>
      <w:r w:rsidR="002F3D9B" w:rsidRPr="00E2339B">
        <w:rPr>
          <w:b/>
          <w:bCs/>
          <w:color w:val="000000"/>
          <w:sz w:val="22"/>
          <w:szCs w:val="22"/>
        </w:rPr>
        <w:t>/</w:t>
      </w:r>
      <w:r w:rsidR="00AB6A4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w:t>
      </w:r>
      <w:r w:rsidRPr="00E2339B">
        <w:rPr>
          <w:color w:val="000000"/>
          <w:sz w:val="22"/>
          <w:szCs w:val="22"/>
        </w:rPr>
        <w:lastRenderedPageBreak/>
        <w:t>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f) Prova de Regularidade com a Previdência Social (Certidão Negativa de Débito – CND emitida pelo 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CF524B" w:rsidRDefault="00CF524B" w:rsidP="00142747">
      <w:pPr>
        <w:pStyle w:val="PargrafodaLista"/>
        <w:widowControl w:val="0"/>
        <w:numPr>
          <w:ilvl w:val="0"/>
          <w:numId w:val="1"/>
        </w:numPr>
        <w:autoSpaceDE w:val="0"/>
        <w:autoSpaceDN w:val="0"/>
        <w:adjustRightInd w:val="0"/>
        <w:jc w:val="both"/>
        <w:rPr>
          <w:color w:val="000000"/>
          <w:sz w:val="22"/>
          <w:szCs w:val="22"/>
          <w:shd w:val="clear" w:color="auto" w:fill="FFFFFF"/>
        </w:rPr>
      </w:pPr>
      <w:proofErr w:type="gramStart"/>
      <w:r w:rsidRPr="00142747">
        <w:rPr>
          <w:color w:val="000000"/>
          <w:sz w:val="22"/>
          <w:szCs w:val="22"/>
          <w:shd w:val="clear" w:color="auto" w:fill="FFFFFF"/>
        </w:rPr>
        <w:t>comprovação</w:t>
      </w:r>
      <w:proofErr w:type="gramEnd"/>
      <w:r w:rsidRPr="00142747">
        <w:rPr>
          <w:color w:val="000000"/>
          <w:sz w:val="22"/>
          <w:szCs w:val="22"/>
          <w:shd w:val="clear" w:color="auto" w:fill="FFFFFF"/>
        </w:rPr>
        <w:t xml:space="preserve"> de aptidão para desempenho de atividade pertinente e compatível em características, quantidades e prazos objeto da licitação, emitida por pessoa jurídica de direito público e/ou privado, em existindo/se for o caso;</w:t>
      </w:r>
    </w:p>
    <w:p w:rsidR="00CF524B" w:rsidRDefault="00CF524B" w:rsidP="00CF524B">
      <w:pPr>
        <w:widowControl w:val="0"/>
        <w:autoSpaceDE w:val="0"/>
        <w:autoSpaceDN w:val="0"/>
        <w:adjustRightInd w:val="0"/>
        <w:jc w:val="both"/>
        <w:rPr>
          <w:color w:val="000000"/>
          <w:sz w:val="22"/>
          <w:szCs w:val="22"/>
          <w:shd w:val="clear" w:color="auto" w:fill="FFFFFF"/>
        </w:rPr>
      </w:pPr>
    </w:p>
    <w:p w:rsidR="00CF524B" w:rsidRDefault="00CF524B" w:rsidP="00CF524B">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10.2.3.1 – A não apresentação de habilitação técnica nos moldes da alínea “</w:t>
      </w:r>
      <w:r>
        <w:rPr>
          <w:color w:val="000000"/>
          <w:sz w:val="22"/>
          <w:szCs w:val="22"/>
          <w:shd w:val="clear" w:color="auto" w:fill="FFFFFF"/>
        </w:rPr>
        <w:t>a</w:t>
      </w:r>
      <w:r w:rsidRPr="007B0A54">
        <w:rPr>
          <w:color w:val="000000"/>
          <w:sz w:val="22"/>
          <w:szCs w:val="22"/>
          <w:shd w:val="clear" w:color="auto" w:fill="FFFFFF"/>
        </w:rPr>
        <w:t>” do item 10.2.3, acima não desabilitará o interessado. No entanto, fica obrigado ao cumprimento integral do objeto, sob pena de desclassificação, não sendo aceitos quaisquer formas de tentar se eximir das responsabi</w:t>
      </w:r>
      <w:r>
        <w:rPr>
          <w:color w:val="000000"/>
          <w:sz w:val="22"/>
          <w:szCs w:val="22"/>
          <w:shd w:val="clear" w:color="auto" w:fill="FFFFFF"/>
        </w:rPr>
        <w:t>lidades e obrigações contraídas, sob pena de aplicação das penalidades cabíveis.</w:t>
      </w:r>
    </w:p>
    <w:p w:rsidR="00185A98" w:rsidRDefault="00185A98"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Pr="00ED00A5" w:rsidRDefault="00185A98" w:rsidP="00185A98">
      <w:pPr>
        <w:pStyle w:val="NormalWeb"/>
        <w:jc w:val="both"/>
        <w:rPr>
          <w:color w:val="000000"/>
          <w:sz w:val="22"/>
          <w:szCs w:val="22"/>
          <w:shd w:val="clear" w:color="auto" w:fill="FFFFFF"/>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sz w:val="22"/>
          <w:szCs w:val="22"/>
        </w:rPr>
      </w:pPr>
      <w:r w:rsidRPr="00E2339B">
        <w:rPr>
          <w:color w:val="000000"/>
          <w:sz w:val="22"/>
          <w:szCs w:val="22"/>
        </w:rPr>
        <w:t>A presente licitação será adjudicada à licitante que apresentar proposta de MENOR PREÇO</w:t>
      </w:r>
      <w:r w:rsidR="00AA0610" w:rsidRPr="00E2339B">
        <w:rPr>
          <w:color w:val="000000"/>
          <w:sz w:val="22"/>
          <w:szCs w:val="22"/>
        </w:rPr>
        <w:t xml:space="preserve">, JULGAMENTO POR PREÇO </w:t>
      </w:r>
      <w:r w:rsidR="000E01A8">
        <w:rPr>
          <w:color w:val="000000"/>
          <w:sz w:val="22"/>
          <w:szCs w:val="22"/>
        </w:rPr>
        <w:t>POR ITEM</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w:t>
      </w:r>
      <w:r w:rsidRPr="00E2339B">
        <w:rPr>
          <w:color w:val="000000"/>
          <w:sz w:val="22"/>
          <w:szCs w:val="22"/>
        </w:rPr>
        <w:lastRenderedPageBreak/>
        <w:t xml:space="preserve">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B6A48">
        <w:rPr>
          <w:color w:val="000000"/>
          <w:sz w:val="22"/>
          <w:szCs w:val="22"/>
        </w:rPr>
        <w:t>11</w:t>
      </w:r>
      <w:r w:rsidR="00DC7547">
        <w:rPr>
          <w:color w:val="000000"/>
          <w:sz w:val="22"/>
          <w:szCs w:val="22"/>
        </w:rPr>
        <w:t xml:space="preserve"> de </w:t>
      </w:r>
      <w:r w:rsidR="00AB6A48">
        <w:rPr>
          <w:color w:val="000000"/>
          <w:sz w:val="22"/>
          <w:szCs w:val="22"/>
        </w:rPr>
        <w:t>junho</w:t>
      </w:r>
      <w:r w:rsidR="00826CC3">
        <w:rPr>
          <w:color w:val="000000"/>
          <w:sz w:val="22"/>
          <w:szCs w:val="22"/>
        </w:rPr>
        <w:t xml:space="preserve"> </w:t>
      </w:r>
      <w:r w:rsidR="002F3D9B" w:rsidRPr="00E2339B">
        <w:rPr>
          <w:color w:val="000000"/>
          <w:sz w:val="22"/>
          <w:szCs w:val="22"/>
        </w:rPr>
        <w:t xml:space="preserve">de </w:t>
      </w:r>
      <w:r w:rsidR="00AB6A48">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LUIZ CARLOS XAVIER</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6E27BB" w:rsidRPr="00E2339B">
        <w:rPr>
          <w:b/>
          <w:bCs/>
          <w:color w:val="000000"/>
          <w:sz w:val="22"/>
          <w:szCs w:val="22"/>
        </w:rPr>
        <w:t xml:space="preserve">Prefeito </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CC3" w:rsidRDefault="00826CC3">
      <w:r>
        <w:separator/>
      </w:r>
    </w:p>
  </w:endnote>
  <w:endnote w:type="continuationSeparator" w:id="0">
    <w:p w:rsidR="00826CC3" w:rsidRDefault="00826C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CC3" w:rsidRDefault="00826CC3">
      <w:r>
        <w:separator/>
      </w:r>
    </w:p>
  </w:footnote>
  <w:footnote w:type="continuationSeparator" w:id="0">
    <w:p w:rsidR="00826CC3" w:rsidRDefault="00826C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6CC3" w:rsidRDefault="00826CC3">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A2B5E"/>
    <w:rsid w:val="000C08BA"/>
    <w:rsid w:val="000C1DFA"/>
    <w:rsid w:val="000E01A8"/>
    <w:rsid w:val="00141CCE"/>
    <w:rsid w:val="00142747"/>
    <w:rsid w:val="0014377F"/>
    <w:rsid w:val="00143D65"/>
    <w:rsid w:val="00173677"/>
    <w:rsid w:val="00185A98"/>
    <w:rsid w:val="001A6D7E"/>
    <w:rsid w:val="001B3AC2"/>
    <w:rsid w:val="001D09D2"/>
    <w:rsid w:val="001D4E00"/>
    <w:rsid w:val="001F1CAA"/>
    <w:rsid w:val="002175E9"/>
    <w:rsid w:val="00223A89"/>
    <w:rsid w:val="00245086"/>
    <w:rsid w:val="002554C4"/>
    <w:rsid w:val="002A3753"/>
    <w:rsid w:val="002A7985"/>
    <w:rsid w:val="002D4433"/>
    <w:rsid w:val="002F3D9B"/>
    <w:rsid w:val="00301A9D"/>
    <w:rsid w:val="0031606A"/>
    <w:rsid w:val="00334E4A"/>
    <w:rsid w:val="00350066"/>
    <w:rsid w:val="003B2BF6"/>
    <w:rsid w:val="003C00BA"/>
    <w:rsid w:val="003E0C40"/>
    <w:rsid w:val="003E447B"/>
    <w:rsid w:val="00403018"/>
    <w:rsid w:val="004169CD"/>
    <w:rsid w:val="0044488E"/>
    <w:rsid w:val="00444E56"/>
    <w:rsid w:val="00461DF7"/>
    <w:rsid w:val="00463894"/>
    <w:rsid w:val="004756BB"/>
    <w:rsid w:val="004774C1"/>
    <w:rsid w:val="004D12E2"/>
    <w:rsid w:val="004D6FC1"/>
    <w:rsid w:val="004E7222"/>
    <w:rsid w:val="004F7B24"/>
    <w:rsid w:val="00546604"/>
    <w:rsid w:val="005A2085"/>
    <w:rsid w:val="005B391B"/>
    <w:rsid w:val="005B552D"/>
    <w:rsid w:val="005C0063"/>
    <w:rsid w:val="005C55B7"/>
    <w:rsid w:val="005D081D"/>
    <w:rsid w:val="006A460D"/>
    <w:rsid w:val="006B4270"/>
    <w:rsid w:val="006C706D"/>
    <w:rsid w:val="006E27BB"/>
    <w:rsid w:val="00743D37"/>
    <w:rsid w:val="007903B6"/>
    <w:rsid w:val="00796003"/>
    <w:rsid w:val="007A29C0"/>
    <w:rsid w:val="007B0548"/>
    <w:rsid w:val="00820120"/>
    <w:rsid w:val="00826CC3"/>
    <w:rsid w:val="008274A2"/>
    <w:rsid w:val="008722D1"/>
    <w:rsid w:val="00876CC2"/>
    <w:rsid w:val="008858D4"/>
    <w:rsid w:val="008904F3"/>
    <w:rsid w:val="00894D20"/>
    <w:rsid w:val="008A77E7"/>
    <w:rsid w:val="008C2125"/>
    <w:rsid w:val="008C4621"/>
    <w:rsid w:val="008E3E7B"/>
    <w:rsid w:val="008F3C31"/>
    <w:rsid w:val="00903F51"/>
    <w:rsid w:val="00931047"/>
    <w:rsid w:val="00946256"/>
    <w:rsid w:val="009520F0"/>
    <w:rsid w:val="00952E04"/>
    <w:rsid w:val="009654DD"/>
    <w:rsid w:val="00A13E28"/>
    <w:rsid w:val="00A35857"/>
    <w:rsid w:val="00A419B8"/>
    <w:rsid w:val="00AA019A"/>
    <w:rsid w:val="00AA0610"/>
    <w:rsid w:val="00AB6A48"/>
    <w:rsid w:val="00AC0EA6"/>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314D1"/>
    <w:rsid w:val="00C4339F"/>
    <w:rsid w:val="00C60187"/>
    <w:rsid w:val="00C7585A"/>
    <w:rsid w:val="00CB5FBE"/>
    <w:rsid w:val="00CE39DB"/>
    <w:rsid w:val="00CF4D64"/>
    <w:rsid w:val="00CF524B"/>
    <w:rsid w:val="00D01089"/>
    <w:rsid w:val="00D02BD0"/>
    <w:rsid w:val="00D1289B"/>
    <w:rsid w:val="00D15E83"/>
    <w:rsid w:val="00D27C78"/>
    <w:rsid w:val="00D32F31"/>
    <w:rsid w:val="00D400EE"/>
    <w:rsid w:val="00D404B7"/>
    <w:rsid w:val="00D81A2E"/>
    <w:rsid w:val="00DA0A3A"/>
    <w:rsid w:val="00DC7547"/>
    <w:rsid w:val="00DD6619"/>
    <w:rsid w:val="00DD7F66"/>
    <w:rsid w:val="00DF7779"/>
    <w:rsid w:val="00E17F83"/>
    <w:rsid w:val="00E2339B"/>
    <w:rsid w:val="00E330BA"/>
    <w:rsid w:val="00E466FA"/>
    <w:rsid w:val="00E75374"/>
    <w:rsid w:val="00EC6046"/>
    <w:rsid w:val="00ED3380"/>
    <w:rsid w:val="00EE6304"/>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9</Pages>
  <Words>4468</Words>
  <Characters>25597</Characters>
  <Application>Microsoft Office Word</Application>
  <DocSecurity>0</DocSecurity>
  <Lines>213</Lines>
  <Paragraphs>60</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30005</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13</cp:revision>
  <cp:lastPrinted>2013-06-17T11:44:00Z</cp:lastPrinted>
  <dcterms:created xsi:type="dcterms:W3CDTF">2017-03-13T12:14:00Z</dcterms:created>
  <dcterms:modified xsi:type="dcterms:W3CDTF">2019-06-18T18:08:00Z</dcterms:modified>
</cp:coreProperties>
</file>