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17" w:rsidRDefault="00F42117">
      <w:r>
        <w:t>Tendo em vista o feriado municipal da padroeira do</w:t>
      </w:r>
    </w:p>
    <w:p w:rsidR="00F42117" w:rsidRDefault="00F42117">
      <w:r>
        <w:t xml:space="preserve">Município no dia 25/11/2019, fica </w:t>
      </w:r>
      <w:proofErr w:type="gramStart"/>
      <w:r>
        <w:t>transferida</w:t>
      </w:r>
      <w:proofErr w:type="gramEnd"/>
      <w:r>
        <w:t xml:space="preserve"> a licitação </w:t>
      </w:r>
    </w:p>
    <w:p w:rsidR="00F42117" w:rsidRDefault="00F42117">
      <w:r>
        <w:t>para o dia 28/11/2019 às 14:00 h.</w:t>
      </w:r>
    </w:p>
    <w:sectPr w:rsidR="00F42117" w:rsidSect="00922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117"/>
    <w:rsid w:val="00101AEF"/>
    <w:rsid w:val="001C25E8"/>
    <w:rsid w:val="001D7D15"/>
    <w:rsid w:val="002527C2"/>
    <w:rsid w:val="002E64EE"/>
    <w:rsid w:val="00422E92"/>
    <w:rsid w:val="004A541C"/>
    <w:rsid w:val="004F2493"/>
    <w:rsid w:val="004F4D74"/>
    <w:rsid w:val="00515842"/>
    <w:rsid w:val="00607A86"/>
    <w:rsid w:val="0063694A"/>
    <w:rsid w:val="006776F3"/>
    <w:rsid w:val="006D0AB5"/>
    <w:rsid w:val="00710F98"/>
    <w:rsid w:val="007E22EB"/>
    <w:rsid w:val="00820990"/>
    <w:rsid w:val="0092209A"/>
    <w:rsid w:val="009B4437"/>
    <w:rsid w:val="00A022E9"/>
    <w:rsid w:val="00A82D71"/>
    <w:rsid w:val="00D943A8"/>
    <w:rsid w:val="00E66628"/>
    <w:rsid w:val="00E823BA"/>
    <w:rsid w:val="00EF098F"/>
    <w:rsid w:val="00F42117"/>
    <w:rsid w:val="00FA4261"/>
    <w:rsid w:val="00FC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1</cp:revision>
  <dcterms:created xsi:type="dcterms:W3CDTF">2019-11-13T21:38:00Z</dcterms:created>
  <dcterms:modified xsi:type="dcterms:W3CDTF">2019-11-13T21:42:00Z</dcterms:modified>
</cp:coreProperties>
</file>