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6E27BB" w:rsidP="00E80634">
      <w:pPr>
        <w:pStyle w:val="Ttulo1"/>
        <w:jc w:val="center"/>
        <w:rPr>
          <w:sz w:val="32"/>
          <w:szCs w:val="32"/>
        </w:rPr>
      </w:pPr>
      <w:r w:rsidRPr="00BD6F5E">
        <w:rPr>
          <w:sz w:val="32"/>
          <w:szCs w:val="32"/>
        </w:rPr>
        <w:t>E</w:t>
      </w:r>
      <w:r w:rsidR="00223A89" w:rsidRPr="00BD6F5E">
        <w:rPr>
          <w:sz w:val="32"/>
          <w:szCs w:val="32"/>
        </w:rPr>
        <w:t xml:space="preserve">DITAL DO </w:t>
      </w:r>
      <w:r w:rsidR="00E80634">
        <w:rPr>
          <w:sz w:val="32"/>
          <w:szCs w:val="32"/>
        </w:rPr>
        <w:t>PREGÃO PRESENCIAL - REGISTRO DE PREÇOS</w:t>
      </w:r>
      <w:r w:rsidR="00223A89" w:rsidRPr="00BD6F5E">
        <w:rPr>
          <w:sz w:val="32"/>
          <w:szCs w:val="32"/>
        </w:rPr>
        <w:t xml:space="preserve"> Nº </w:t>
      </w:r>
      <w:r w:rsidR="00E80634">
        <w:rPr>
          <w:sz w:val="32"/>
          <w:szCs w:val="32"/>
        </w:rPr>
        <w:t>006</w:t>
      </w:r>
      <w:r w:rsidR="003B2BF6" w:rsidRPr="00BD6F5E">
        <w:rPr>
          <w:sz w:val="32"/>
          <w:szCs w:val="32"/>
        </w:rPr>
        <w:t>/</w:t>
      </w:r>
      <w:r w:rsidR="00E80634">
        <w:rPr>
          <w:sz w:val="32"/>
          <w:szCs w:val="32"/>
        </w:rPr>
        <w:t>2020</w:t>
      </w:r>
      <w:r w:rsidRPr="00BD6F5E">
        <w:rPr>
          <w:sz w:val="32"/>
          <w:szCs w:val="32"/>
        </w:rPr>
        <w:t>.</w:t>
      </w:r>
    </w:p>
    <w:p w:rsidR="00CE39DB" w:rsidRDefault="00AC0EA6" w:rsidP="00AC0EA6">
      <w:pPr>
        <w:jc w:val="center"/>
      </w:pPr>
      <w:r>
        <w:t xml:space="preserve">(Processo de Licitação n.º </w:t>
      </w:r>
      <w:r w:rsidR="00E80634">
        <w:t>008</w:t>
      </w:r>
      <w:r w:rsidR="00A35857">
        <w:t>/</w:t>
      </w:r>
      <w:r w:rsidR="00E80634">
        <w:t>2020</w:t>
      </w:r>
      <w:r>
        <w:t>)</w:t>
      </w:r>
    </w:p>
    <w:p w:rsidR="00AC0EA6" w:rsidRDefault="00AC0EA6" w:rsidP="00AC0EA6">
      <w:pPr>
        <w:jc w:val="center"/>
      </w:pPr>
      <w:r>
        <w:t>(Proces</w:t>
      </w:r>
      <w:r w:rsidR="00A35857">
        <w:t xml:space="preserve">so Administrativo n.º </w:t>
      </w:r>
      <w:r w:rsidR="00E80634">
        <w:t>008</w:t>
      </w:r>
      <w:r w:rsidR="00A35857">
        <w:t>/</w:t>
      </w:r>
      <w:r w:rsidR="00E80634">
        <w:t>2020</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E80634">
        <w:rPr>
          <w:color w:val="000000"/>
          <w:sz w:val="22"/>
          <w:szCs w:val="22"/>
        </w:rPr>
        <w:t>PREGÃO PRESENCIAL - REGISTRO DE PREÇOS</w:t>
      </w:r>
      <w:r w:rsidRPr="00E2339B">
        <w:rPr>
          <w:color w:val="000000"/>
          <w:sz w:val="22"/>
          <w:szCs w:val="22"/>
        </w:rPr>
        <w:t xml:space="preserve"> visando </w:t>
      </w:r>
      <w:r w:rsidR="00E2339B" w:rsidRPr="00E2339B">
        <w:rPr>
          <w:sz w:val="22"/>
          <w:szCs w:val="22"/>
        </w:rPr>
        <w:t xml:space="preserve">Aquisição </w:t>
      </w:r>
      <w:r w:rsidR="006C706D">
        <w:rPr>
          <w:sz w:val="22"/>
          <w:szCs w:val="22"/>
        </w:rPr>
        <w:t xml:space="preserve">de </w:t>
      </w:r>
      <w:r w:rsidR="00AA4684">
        <w:rPr>
          <w:b/>
          <w:sz w:val="22"/>
          <w:szCs w:val="22"/>
        </w:rPr>
        <w:t>MA</w:t>
      </w:r>
      <w:r w:rsidR="00E80634">
        <w:rPr>
          <w:b/>
          <w:sz w:val="22"/>
          <w:szCs w:val="22"/>
        </w:rPr>
        <w:t>DEIRAS PARA CONSTRUÇÃO E REFORMA DE HABITAÇÃO DE PESSOAS CARENTES</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E80634">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410011">
        <w:rPr>
          <w:b/>
          <w:bCs/>
          <w:color w:val="000000"/>
          <w:sz w:val="22"/>
          <w:szCs w:val="22"/>
        </w:rPr>
        <w:t>14:00</w:t>
      </w:r>
      <w:proofErr w:type="gramEnd"/>
      <w:r w:rsidR="00410011">
        <w:rPr>
          <w:b/>
          <w:bCs/>
          <w:color w:val="000000"/>
          <w:sz w:val="22"/>
          <w:szCs w:val="22"/>
        </w:rPr>
        <w:t xml:space="preserve"> h. do dia 19/02/2020.</w:t>
      </w:r>
      <w:r w:rsidR="00DC7547">
        <w:rPr>
          <w:b/>
          <w:bCs/>
          <w:color w:val="000000"/>
          <w:sz w:val="22"/>
          <w:szCs w:val="22"/>
        </w:rPr>
        <w:t xml:space="preserve"> </w:t>
      </w:r>
      <w:r w:rsidR="00057634" w:rsidRPr="00E2339B">
        <w:rPr>
          <w:b/>
          <w:bCs/>
          <w:color w:val="000000"/>
          <w:sz w:val="22"/>
          <w:szCs w:val="22"/>
        </w:rPr>
        <w:t>Abertura da sessão será às</w:t>
      </w:r>
      <w:r w:rsidR="006B53A5">
        <w:rPr>
          <w:b/>
          <w:bCs/>
          <w:color w:val="000000"/>
          <w:sz w:val="22"/>
          <w:szCs w:val="22"/>
        </w:rPr>
        <w:t xml:space="preserve"> </w:t>
      </w:r>
      <w:proofErr w:type="gramStart"/>
      <w:r w:rsidR="00410011">
        <w:rPr>
          <w:b/>
          <w:bCs/>
          <w:color w:val="000000"/>
          <w:sz w:val="22"/>
          <w:szCs w:val="22"/>
        </w:rPr>
        <w:t>14:15</w:t>
      </w:r>
      <w:proofErr w:type="gramEnd"/>
      <w:r w:rsidR="00410011">
        <w:rPr>
          <w:b/>
          <w:bCs/>
          <w:color w:val="000000"/>
          <w:sz w:val="22"/>
          <w:szCs w:val="22"/>
        </w:rPr>
        <w:t xml:space="preserve"> h.</w:t>
      </w:r>
      <w:r w:rsidR="00C069FE">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872887">
        <w:rPr>
          <w:color w:val="000000"/>
          <w:sz w:val="22"/>
          <w:szCs w:val="22"/>
        </w:rPr>
        <w:t>POR LOTE</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E80634" w:rsidRPr="00E80634"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E80634">
        <w:rPr>
          <w:b/>
          <w:sz w:val="22"/>
          <w:szCs w:val="22"/>
        </w:rPr>
        <w:t>MADEIRAS PARA CONSTRUÇÃO E REFORMA DE HABITAÇÃO DE PESSOAS CARENTES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E80634">
        <w:rPr>
          <w:color w:val="000000"/>
          <w:sz w:val="22"/>
          <w:szCs w:val="22"/>
        </w:rPr>
        <w:t>2020</w:t>
      </w:r>
      <w:r w:rsidR="00E2339B" w:rsidRPr="006C706D">
        <w:rPr>
          <w:color w:val="000000"/>
          <w:sz w:val="22"/>
          <w:szCs w:val="22"/>
        </w:rPr>
        <w:t>.</w:t>
      </w:r>
    </w:p>
    <w:p w:rsidR="00E80634" w:rsidRPr="00E80634" w:rsidRDefault="00E80634" w:rsidP="00E80634">
      <w:pPr>
        <w:pStyle w:val="PargrafodaLista"/>
        <w:ind w:left="360" w:right="-66"/>
        <w:jc w:val="both"/>
        <w:rPr>
          <w:b/>
          <w:sz w:val="22"/>
          <w:szCs w:val="22"/>
        </w:rPr>
      </w:pPr>
    </w:p>
    <w:p w:rsidR="006E27BB" w:rsidRPr="00E80634" w:rsidRDefault="00E80634" w:rsidP="006C706D">
      <w:pPr>
        <w:pStyle w:val="PargrafodaLista"/>
        <w:numPr>
          <w:ilvl w:val="1"/>
          <w:numId w:val="3"/>
        </w:numPr>
        <w:ind w:right="-66"/>
        <w:jc w:val="both"/>
        <w:rPr>
          <w:b/>
          <w:sz w:val="22"/>
          <w:szCs w:val="22"/>
        </w:rPr>
      </w:pPr>
      <w:r>
        <w:rPr>
          <w:color w:val="000000"/>
          <w:sz w:val="22"/>
          <w:szCs w:val="22"/>
        </w:rPr>
        <w:t>– As entregas deverão ocorrer preferencialmente de forma imediata, com prazo máximo de 48(quarenta e oito horas), nos locais em que a Secretaria designar, podendo ser no perímetro urbano ou rural do Município de Otacílio Costa/SC.</w:t>
      </w:r>
    </w:p>
    <w:p w:rsidR="00E80634" w:rsidRPr="00E80634" w:rsidRDefault="00E80634" w:rsidP="00E80634">
      <w:pPr>
        <w:pStyle w:val="PargrafodaLista"/>
        <w:rPr>
          <w:b/>
          <w:sz w:val="22"/>
          <w:szCs w:val="22"/>
        </w:rPr>
      </w:pPr>
    </w:p>
    <w:p w:rsidR="00E80634" w:rsidRDefault="00E80634" w:rsidP="006C706D">
      <w:pPr>
        <w:pStyle w:val="PargrafodaLista"/>
        <w:numPr>
          <w:ilvl w:val="1"/>
          <w:numId w:val="3"/>
        </w:numPr>
        <w:ind w:right="-66"/>
        <w:jc w:val="both"/>
        <w:rPr>
          <w:b/>
          <w:sz w:val="22"/>
          <w:szCs w:val="22"/>
        </w:rPr>
      </w:pPr>
      <w:r>
        <w:rPr>
          <w:b/>
          <w:sz w:val="22"/>
          <w:szCs w:val="22"/>
        </w:rPr>
        <w:t xml:space="preserve">– </w:t>
      </w:r>
      <w:r w:rsidRPr="00E80634">
        <w:rPr>
          <w:sz w:val="22"/>
          <w:szCs w:val="22"/>
        </w:rPr>
        <w:t>Os produtos deverão ter a qualidade mínima esperada, bem como a devida garantia de procedência.</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410011" w:rsidRPr="00A92F16">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lastRenderedPageBreak/>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E80634">
        <w:rPr>
          <w:sz w:val="22"/>
          <w:szCs w:val="22"/>
        </w:rPr>
        <w:t>2020</w:t>
      </w:r>
      <w:r w:rsidR="00463894">
        <w:rPr>
          <w:sz w:val="22"/>
          <w:szCs w:val="22"/>
        </w:rPr>
        <w:t xml:space="preserve">, tendo previsão de encerramento em 31 de dezembro de </w:t>
      </w:r>
      <w:r w:rsidR="00E80634">
        <w:rPr>
          <w:sz w:val="22"/>
          <w:szCs w:val="22"/>
        </w:rPr>
        <w:t>2020</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w:t>
      </w:r>
      <w:r w:rsidR="00872887">
        <w:rPr>
          <w:sz w:val="22"/>
          <w:szCs w:val="22"/>
        </w:rPr>
        <w:t>item</w:t>
      </w:r>
      <w:r w:rsidRPr="00E2339B">
        <w:rPr>
          <w:sz w:val="22"/>
          <w:szCs w:val="22"/>
        </w:rPr>
        <w:t xml:space="preserve">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6B53A5" w:rsidRDefault="006B53A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E80634">
        <w:rPr>
          <w:sz w:val="22"/>
          <w:szCs w:val="22"/>
        </w:rPr>
        <w:t>2020</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069FE" w:rsidRDefault="006E27BB" w:rsidP="00C069FE">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E80634">
        <w:rPr>
          <w:color w:val="000000"/>
          <w:sz w:val="22"/>
          <w:szCs w:val="22"/>
        </w:rPr>
        <w:t>2020, conforme segue:</w:t>
      </w:r>
    </w:p>
    <w:p w:rsidR="00E80634" w:rsidRDefault="00E80634" w:rsidP="00C069FE">
      <w:pPr>
        <w:widowControl w:val="0"/>
        <w:autoSpaceDE w:val="0"/>
        <w:autoSpaceDN w:val="0"/>
        <w:adjustRightInd w:val="0"/>
        <w:jc w:val="both"/>
        <w:rPr>
          <w:color w:val="000000"/>
          <w:sz w:val="22"/>
          <w:szCs w:val="22"/>
        </w:rPr>
      </w:pPr>
    </w:p>
    <w:p w:rsidR="00E80634" w:rsidRDefault="00E80634" w:rsidP="00C069FE">
      <w:pPr>
        <w:widowControl w:val="0"/>
        <w:autoSpaceDE w:val="0"/>
        <w:autoSpaceDN w:val="0"/>
        <w:adjustRightInd w:val="0"/>
        <w:jc w:val="both"/>
        <w:rPr>
          <w:color w:val="000000"/>
          <w:sz w:val="22"/>
          <w:szCs w:val="22"/>
        </w:rPr>
      </w:pPr>
      <w:r>
        <w:rPr>
          <w:color w:val="000000"/>
          <w:sz w:val="22"/>
          <w:szCs w:val="22"/>
        </w:rPr>
        <w:t>1701 – 1.019 – 33.90.00.00.00.00.00.0117</w:t>
      </w:r>
    </w:p>
    <w:p w:rsidR="00463894" w:rsidRDefault="0047535E" w:rsidP="00CF524B">
      <w:pPr>
        <w:widowControl w:val="0"/>
        <w:autoSpaceDE w:val="0"/>
        <w:autoSpaceDN w:val="0"/>
        <w:adjustRightInd w:val="0"/>
        <w:jc w:val="both"/>
        <w:rPr>
          <w:color w:val="000000"/>
          <w:sz w:val="22"/>
          <w:szCs w:val="22"/>
        </w:rPr>
      </w:pPr>
      <w:r>
        <w:rPr>
          <w:color w:val="000000"/>
          <w:sz w:val="22"/>
          <w:szCs w:val="22"/>
        </w:rPr>
        <w:t>.</w:t>
      </w:r>
    </w:p>
    <w:p w:rsidR="0047535E" w:rsidRDefault="0047535E"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10011">
        <w:rPr>
          <w:b/>
          <w:sz w:val="22"/>
          <w:szCs w:val="22"/>
        </w:rPr>
        <w:t>14:00</w:t>
      </w:r>
      <w:proofErr w:type="gramEnd"/>
      <w:r w:rsidR="00410011">
        <w:rPr>
          <w:b/>
          <w:sz w:val="22"/>
          <w:szCs w:val="22"/>
        </w:rPr>
        <w:t xml:space="preserve"> h. do dia 19/02/2020.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8.2 – Poderão também ser remetidos os envelopes por correspondência registrada, por sedex, despachados por empresas que prestem serviços similares, hipóteses em que o Município não se </w:t>
      </w:r>
      <w:r w:rsidRPr="00E2339B">
        <w:rPr>
          <w:color w:val="000000"/>
          <w:sz w:val="22"/>
          <w:szCs w:val="22"/>
        </w:rPr>
        <w:lastRenderedPageBreak/>
        <w:t>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80634">
      <w:pPr>
        <w:widowControl w:val="0"/>
        <w:autoSpaceDE w:val="0"/>
        <w:autoSpaceDN w:val="0"/>
        <w:adjustRightInd w:val="0"/>
        <w:jc w:val="both"/>
        <w:rPr>
          <w:sz w:val="22"/>
          <w:szCs w:val="22"/>
        </w:rPr>
      </w:pPr>
      <w:r>
        <w:rPr>
          <w:b/>
          <w:bCs/>
          <w:color w:val="000000"/>
          <w:sz w:val="22"/>
          <w:szCs w:val="22"/>
        </w:rPr>
        <w:t>PREGÃO PRESENCIAL - REGISTRO DE PREÇOS</w:t>
      </w:r>
      <w:r w:rsidR="002F3D9B" w:rsidRPr="00E2339B">
        <w:rPr>
          <w:b/>
          <w:bCs/>
          <w:color w:val="000000"/>
          <w:sz w:val="22"/>
          <w:szCs w:val="22"/>
        </w:rPr>
        <w:t xml:space="preserve"> N</w:t>
      </w:r>
      <w:r w:rsidR="00E2339B" w:rsidRPr="00E2339B">
        <w:rPr>
          <w:b/>
          <w:bCs/>
          <w:color w:val="000000"/>
          <w:sz w:val="22"/>
          <w:szCs w:val="22"/>
        </w:rPr>
        <w:t>.</w:t>
      </w:r>
      <w:r w:rsidR="002F3D9B" w:rsidRPr="00E2339B">
        <w:rPr>
          <w:b/>
          <w:bCs/>
          <w:color w:val="000000"/>
          <w:sz w:val="22"/>
          <w:szCs w:val="22"/>
        </w:rPr>
        <w:t xml:space="preserve">º </w:t>
      </w:r>
      <w:r>
        <w:rPr>
          <w:b/>
          <w:bCs/>
          <w:color w:val="000000"/>
          <w:sz w:val="22"/>
          <w:szCs w:val="22"/>
        </w:rPr>
        <w:t>006</w:t>
      </w:r>
      <w:r w:rsidR="002F3D9B" w:rsidRPr="00E2339B">
        <w:rPr>
          <w:b/>
          <w:bCs/>
          <w:color w:val="000000"/>
          <w:sz w:val="22"/>
          <w:szCs w:val="22"/>
        </w:rPr>
        <w:t>/</w:t>
      </w:r>
      <w:r>
        <w:rPr>
          <w:b/>
          <w:bCs/>
          <w:color w:val="000000"/>
          <w:sz w:val="22"/>
          <w:szCs w:val="22"/>
        </w:rPr>
        <w:t>2020</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80634">
      <w:pPr>
        <w:widowControl w:val="0"/>
        <w:autoSpaceDE w:val="0"/>
        <w:autoSpaceDN w:val="0"/>
        <w:adjustRightInd w:val="0"/>
        <w:jc w:val="both"/>
        <w:rPr>
          <w:sz w:val="22"/>
          <w:szCs w:val="22"/>
        </w:rPr>
      </w:pPr>
      <w:r>
        <w:rPr>
          <w:b/>
          <w:bCs/>
          <w:color w:val="000000"/>
          <w:sz w:val="22"/>
          <w:szCs w:val="22"/>
        </w:rPr>
        <w:t>PREGÃO PRESENCIAL - REGISTRO DE PREÇOS</w:t>
      </w:r>
      <w:r w:rsidR="00057634" w:rsidRPr="00E2339B">
        <w:rPr>
          <w:b/>
          <w:bCs/>
          <w:color w:val="000000"/>
          <w:sz w:val="22"/>
          <w:szCs w:val="22"/>
        </w:rPr>
        <w:t xml:space="preserve"> N</w:t>
      </w:r>
      <w:r w:rsidR="00E2339B" w:rsidRPr="00E2339B">
        <w:rPr>
          <w:b/>
          <w:bCs/>
          <w:color w:val="000000"/>
          <w:sz w:val="22"/>
          <w:szCs w:val="22"/>
        </w:rPr>
        <w:t>.</w:t>
      </w:r>
      <w:r w:rsidR="00057634" w:rsidRPr="00E2339B">
        <w:rPr>
          <w:b/>
          <w:bCs/>
          <w:color w:val="000000"/>
          <w:sz w:val="22"/>
          <w:szCs w:val="22"/>
        </w:rPr>
        <w:t xml:space="preserve">º </w:t>
      </w:r>
      <w:r>
        <w:rPr>
          <w:b/>
          <w:bCs/>
          <w:color w:val="000000"/>
          <w:sz w:val="22"/>
          <w:szCs w:val="22"/>
        </w:rPr>
        <w:t>006</w:t>
      </w:r>
      <w:r w:rsidR="002F3D9B" w:rsidRPr="00E2339B">
        <w:rPr>
          <w:b/>
          <w:bCs/>
          <w:color w:val="000000"/>
          <w:sz w:val="22"/>
          <w:szCs w:val="22"/>
        </w:rPr>
        <w:t>/</w:t>
      </w:r>
      <w:r>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47535E">
        <w:rPr>
          <w:color w:val="000000"/>
          <w:sz w:val="22"/>
          <w:szCs w:val="22"/>
        </w:rPr>
        <w:t>A apresentação de um dos documentos listados acima</w:t>
      </w:r>
      <w:proofErr w:type="gramStart"/>
      <w:r w:rsidR="0047535E">
        <w:rPr>
          <w:color w:val="000000"/>
          <w:sz w:val="22"/>
          <w:szCs w:val="22"/>
        </w:rPr>
        <w:t>, será</w:t>
      </w:r>
      <w:proofErr w:type="gramEnd"/>
      <w:r w:rsidR="0047535E">
        <w:rPr>
          <w:color w:val="000000"/>
          <w:sz w:val="22"/>
          <w:szCs w:val="22"/>
        </w:rPr>
        <w:t xml:space="preserve"> aceita como comprovação de habilitação.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142747" w:rsidRDefault="00CF524B" w:rsidP="0047535E">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 xml:space="preserve">considera-se inexistente a documentação não juntada no momento </w:t>
      </w:r>
      <w:r w:rsidRPr="00E2339B">
        <w:rPr>
          <w:color w:val="000000"/>
          <w:sz w:val="22"/>
          <w:szCs w:val="22"/>
          <w:u w:val="single"/>
        </w:rPr>
        <w:lastRenderedPageBreak/>
        <w:t>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 xml:space="preserve">/POR </w:t>
      </w:r>
      <w:r w:rsidR="00872887">
        <w:rPr>
          <w:color w:val="000000"/>
          <w:sz w:val="22"/>
          <w:szCs w:val="22"/>
        </w:rPr>
        <w:t>LOTE</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w:t>
      </w:r>
      <w:r w:rsidRPr="00E2339B">
        <w:rPr>
          <w:bCs/>
          <w:color w:val="000000"/>
          <w:sz w:val="22"/>
          <w:szCs w:val="22"/>
        </w:rPr>
        <w:lastRenderedPageBreak/>
        <w:t xml:space="preserve">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 xml:space="preserve">rocuração em caso de Procurador, </w:t>
      </w:r>
      <w:r w:rsidR="00142747">
        <w:rPr>
          <w:color w:val="000000"/>
          <w:sz w:val="22"/>
          <w:szCs w:val="22"/>
        </w:rPr>
        <w:lastRenderedPageBreak/>
        <w:t>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370DD7" w:rsidRDefault="00370DD7">
      <w:pPr>
        <w:widowControl w:val="0"/>
        <w:autoSpaceDE w:val="0"/>
        <w:autoSpaceDN w:val="0"/>
        <w:adjustRightInd w:val="0"/>
        <w:jc w:val="both"/>
        <w:rPr>
          <w:sz w:val="22"/>
          <w:szCs w:val="22"/>
        </w:rPr>
      </w:pPr>
    </w:p>
    <w:p w:rsidR="00370DD7" w:rsidRDefault="00370DD7" w:rsidP="00370DD7">
      <w:pPr>
        <w:widowControl w:val="0"/>
        <w:autoSpaceDE w:val="0"/>
        <w:autoSpaceDN w:val="0"/>
        <w:adjustRightInd w:val="0"/>
        <w:jc w:val="both"/>
        <w:rPr>
          <w:sz w:val="22"/>
          <w:szCs w:val="22"/>
        </w:rPr>
      </w:pPr>
      <w:r w:rsidRPr="00370DD7">
        <w:rPr>
          <w:sz w:val="22"/>
          <w:szCs w:val="22"/>
        </w:rPr>
        <w:t>15.7 -</w:t>
      </w:r>
      <w:r>
        <w:rPr>
          <w:b/>
          <w:sz w:val="22"/>
          <w:szCs w:val="22"/>
        </w:rPr>
        <w:t xml:space="preserve"> INVOCANDO O PRINCÍPIO DA EFICIÊNCIA/EFICÁCIA E O MELHOR INTERESSE PÚBLICO</w:t>
      </w:r>
      <w:r>
        <w:rPr>
          <w:sz w:val="22"/>
          <w:szCs w:val="22"/>
        </w:rPr>
        <w:t xml:space="preserve">,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w:t>
      </w:r>
      <w:r>
        <w:rPr>
          <w:b/>
          <w:sz w:val="22"/>
          <w:szCs w:val="22"/>
        </w:rPr>
        <w:t>DEVENDO SER A PROPOSTA TRAZIDA EM PEN-DRIVE, CD OU MÍDIA EQUIVALENTE, SOB PENA DE DESCLASSIFICAÇÃO.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370DD7">
        <w:rPr>
          <w:sz w:val="22"/>
          <w:szCs w:val="22"/>
        </w:rPr>
        <w:t>8</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E80634">
        <w:rPr>
          <w:color w:val="000000"/>
          <w:sz w:val="22"/>
          <w:szCs w:val="22"/>
        </w:rPr>
        <w:t>09</w:t>
      </w:r>
      <w:r w:rsidR="006B53A5">
        <w:rPr>
          <w:color w:val="000000"/>
          <w:sz w:val="22"/>
          <w:szCs w:val="22"/>
        </w:rPr>
        <w:t xml:space="preserve"> de </w:t>
      </w:r>
      <w:r w:rsidR="00E80634">
        <w:rPr>
          <w:color w:val="000000"/>
          <w:sz w:val="22"/>
          <w:szCs w:val="22"/>
        </w:rPr>
        <w:t>janeiro</w:t>
      </w:r>
      <w:r w:rsidR="002F3D9B" w:rsidRPr="00E2339B">
        <w:rPr>
          <w:color w:val="000000"/>
          <w:sz w:val="22"/>
          <w:szCs w:val="22"/>
        </w:rPr>
        <w:t xml:space="preserve"> de </w:t>
      </w:r>
      <w:r w:rsidR="00E80634">
        <w:rPr>
          <w:color w:val="000000"/>
          <w:sz w:val="22"/>
          <w:szCs w:val="22"/>
        </w:rPr>
        <w:t>2020</w:t>
      </w:r>
      <w:r w:rsidR="00E25078">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rsidP="0047535E">
      <w:pPr>
        <w:widowControl w:val="0"/>
        <w:autoSpaceDE w:val="0"/>
        <w:autoSpaceDN w:val="0"/>
        <w:adjustRightInd w:val="0"/>
        <w:jc w:val="center"/>
        <w:rPr>
          <w:b/>
          <w:bCs/>
          <w:sz w:val="22"/>
          <w:szCs w:val="22"/>
        </w:rPr>
      </w:pPr>
      <w:r w:rsidRPr="00E2339B">
        <w:rPr>
          <w:b/>
          <w:bCs/>
          <w:color w:val="000000"/>
          <w:sz w:val="22"/>
          <w:szCs w:val="22"/>
        </w:rPr>
        <w:t>LUIZ CARLOS XAVIER</w:t>
      </w:r>
    </w:p>
    <w:p w:rsidR="006E27BB" w:rsidRPr="00E2339B" w:rsidRDefault="006E27BB" w:rsidP="0047535E">
      <w:pPr>
        <w:widowControl w:val="0"/>
        <w:autoSpaceDE w:val="0"/>
        <w:autoSpaceDN w:val="0"/>
        <w:adjustRightInd w:val="0"/>
        <w:jc w:val="center"/>
        <w:rPr>
          <w:b/>
          <w:bCs/>
          <w:sz w:val="22"/>
          <w:szCs w:val="22"/>
        </w:rPr>
      </w:pPr>
      <w:r w:rsidRPr="00E2339B">
        <w:rPr>
          <w:b/>
          <w:bCs/>
          <w:color w:val="000000"/>
          <w:sz w:val="22"/>
          <w:szCs w:val="22"/>
        </w:rPr>
        <w:t>Prefeito</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94" w:rsidRDefault="00463894">
      <w:r>
        <w:separator/>
      </w:r>
    </w:p>
  </w:endnote>
  <w:endnote w:type="continuationSeparator" w:id="0">
    <w:p w:rsidR="00463894" w:rsidRDefault="0046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94" w:rsidRDefault="00463894">
      <w:r>
        <w:separator/>
      </w:r>
    </w:p>
  </w:footnote>
  <w:footnote w:type="continuationSeparator" w:id="0">
    <w:p w:rsidR="00463894" w:rsidRDefault="0046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C7221"/>
    <w:rsid w:val="00141CCE"/>
    <w:rsid w:val="00142747"/>
    <w:rsid w:val="0014377F"/>
    <w:rsid w:val="00143D65"/>
    <w:rsid w:val="00173677"/>
    <w:rsid w:val="00185A98"/>
    <w:rsid w:val="001A6D7E"/>
    <w:rsid w:val="001B3AC2"/>
    <w:rsid w:val="001D09D2"/>
    <w:rsid w:val="001D4E00"/>
    <w:rsid w:val="002175E9"/>
    <w:rsid w:val="00223A89"/>
    <w:rsid w:val="00245086"/>
    <w:rsid w:val="002554C4"/>
    <w:rsid w:val="002557D0"/>
    <w:rsid w:val="002A3753"/>
    <w:rsid w:val="002A7985"/>
    <w:rsid w:val="002D4433"/>
    <w:rsid w:val="002F3D9B"/>
    <w:rsid w:val="00301A9D"/>
    <w:rsid w:val="0031606A"/>
    <w:rsid w:val="00334E4A"/>
    <w:rsid w:val="00370DD7"/>
    <w:rsid w:val="003B2BF6"/>
    <w:rsid w:val="003C00BA"/>
    <w:rsid w:val="003E0C40"/>
    <w:rsid w:val="003E447B"/>
    <w:rsid w:val="00403018"/>
    <w:rsid w:val="00410011"/>
    <w:rsid w:val="004169CD"/>
    <w:rsid w:val="0044488E"/>
    <w:rsid w:val="00444E56"/>
    <w:rsid w:val="00463894"/>
    <w:rsid w:val="0047535E"/>
    <w:rsid w:val="004756BB"/>
    <w:rsid w:val="004774C1"/>
    <w:rsid w:val="0049775C"/>
    <w:rsid w:val="004D6FC1"/>
    <w:rsid w:val="004F7B24"/>
    <w:rsid w:val="00520017"/>
    <w:rsid w:val="005256E9"/>
    <w:rsid w:val="00546604"/>
    <w:rsid w:val="005A2085"/>
    <w:rsid w:val="005B391B"/>
    <w:rsid w:val="005B552D"/>
    <w:rsid w:val="005C0063"/>
    <w:rsid w:val="005C55B7"/>
    <w:rsid w:val="005D081D"/>
    <w:rsid w:val="006A460D"/>
    <w:rsid w:val="006B4270"/>
    <w:rsid w:val="006B53A5"/>
    <w:rsid w:val="006C706D"/>
    <w:rsid w:val="006E27BB"/>
    <w:rsid w:val="007674B9"/>
    <w:rsid w:val="007903B6"/>
    <w:rsid w:val="00796003"/>
    <w:rsid w:val="007B0548"/>
    <w:rsid w:val="00820120"/>
    <w:rsid w:val="008274A2"/>
    <w:rsid w:val="008722D1"/>
    <w:rsid w:val="00872887"/>
    <w:rsid w:val="00876CC2"/>
    <w:rsid w:val="008858D4"/>
    <w:rsid w:val="008904F3"/>
    <w:rsid w:val="00894D20"/>
    <w:rsid w:val="008A77E7"/>
    <w:rsid w:val="008C2125"/>
    <w:rsid w:val="008C4621"/>
    <w:rsid w:val="008E3E7B"/>
    <w:rsid w:val="00903F51"/>
    <w:rsid w:val="00931047"/>
    <w:rsid w:val="00946256"/>
    <w:rsid w:val="00952E04"/>
    <w:rsid w:val="009845FA"/>
    <w:rsid w:val="00A13E28"/>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069FE"/>
    <w:rsid w:val="00C21F80"/>
    <w:rsid w:val="00C314D1"/>
    <w:rsid w:val="00C4339F"/>
    <w:rsid w:val="00C60187"/>
    <w:rsid w:val="00C7585A"/>
    <w:rsid w:val="00C87D71"/>
    <w:rsid w:val="00CB5545"/>
    <w:rsid w:val="00CB5FBE"/>
    <w:rsid w:val="00CE39DB"/>
    <w:rsid w:val="00CF4D64"/>
    <w:rsid w:val="00CF524B"/>
    <w:rsid w:val="00D01089"/>
    <w:rsid w:val="00D02BD0"/>
    <w:rsid w:val="00D1289B"/>
    <w:rsid w:val="00D15E83"/>
    <w:rsid w:val="00D20395"/>
    <w:rsid w:val="00D27C78"/>
    <w:rsid w:val="00D32F31"/>
    <w:rsid w:val="00D400EE"/>
    <w:rsid w:val="00D81A2E"/>
    <w:rsid w:val="00DA0A3A"/>
    <w:rsid w:val="00DC7547"/>
    <w:rsid w:val="00DD6619"/>
    <w:rsid w:val="00DD7F66"/>
    <w:rsid w:val="00DF7779"/>
    <w:rsid w:val="00E17F83"/>
    <w:rsid w:val="00E2339B"/>
    <w:rsid w:val="00E25078"/>
    <w:rsid w:val="00E330BA"/>
    <w:rsid w:val="00E466FA"/>
    <w:rsid w:val="00E728D3"/>
    <w:rsid w:val="00E80634"/>
    <w:rsid w:val="00EC0B9A"/>
    <w:rsid w:val="00EC6046"/>
    <w:rsid w:val="00ED3380"/>
    <w:rsid w:val="00EE6304"/>
    <w:rsid w:val="00F160B9"/>
    <w:rsid w:val="00F168A5"/>
    <w:rsid w:val="00F2521F"/>
    <w:rsid w:val="00F376E6"/>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divs>
    <w:div w:id="19521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4588</Words>
  <Characters>26282</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30809</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16</cp:revision>
  <cp:lastPrinted>2020-02-06T18:13:00Z</cp:lastPrinted>
  <dcterms:created xsi:type="dcterms:W3CDTF">2017-03-13T12:14:00Z</dcterms:created>
  <dcterms:modified xsi:type="dcterms:W3CDTF">2020-02-06T18:14:00Z</dcterms:modified>
</cp:coreProperties>
</file>