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53C" w:rsidRPr="00183DBD" w:rsidRDefault="0074253C" w:rsidP="0074253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bookmarkEnd w:id="0"/>
      <w:r w:rsidRPr="00183DBD">
        <w:rPr>
          <w:rFonts w:ascii="Times New Roman" w:hAnsi="Times New Roman"/>
          <w:b/>
          <w:sz w:val="24"/>
          <w:szCs w:val="24"/>
          <w:u w:val="single"/>
        </w:rPr>
        <w:t>COMUNICADO</w:t>
      </w:r>
    </w:p>
    <w:p w:rsidR="0074253C" w:rsidRPr="00183DBD" w:rsidRDefault="0074253C" w:rsidP="00BD6CE7"/>
    <w:p w:rsidR="0074253C" w:rsidRDefault="0074253C" w:rsidP="00BD6CE7">
      <w:pPr>
        <w:pStyle w:val="Default"/>
        <w:spacing w:line="276" w:lineRule="auto"/>
        <w:ind w:firstLine="851"/>
        <w:rPr>
          <w:rFonts w:ascii="Times New Roman" w:hAnsi="Times New Roman" w:cs="Times New Roman"/>
          <w:iCs/>
          <w:color w:val="000000" w:themeColor="text1"/>
        </w:rPr>
      </w:pPr>
      <w:r w:rsidRPr="00183DBD">
        <w:rPr>
          <w:rFonts w:ascii="Times New Roman" w:hAnsi="Times New Roman" w:cs="Times New Roman"/>
          <w:iCs/>
          <w:color w:val="000000" w:themeColor="text1"/>
        </w:rPr>
        <w:t xml:space="preserve">Comunicamos que, </w:t>
      </w:r>
      <w:r>
        <w:rPr>
          <w:rFonts w:ascii="Times New Roman" w:hAnsi="Times New Roman" w:cs="Times New Roman"/>
          <w:iCs/>
          <w:color w:val="000000" w:themeColor="text1"/>
        </w:rPr>
        <w:t>diante do disposto no Decreto n</w:t>
      </w:r>
      <w:r w:rsidR="00BD6CE7">
        <w:rPr>
          <w:rFonts w:ascii="Times New Roman" w:hAnsi="Times New Roman" w:cs="Times New Roman"/>
          <w:iCs/>
          <w:color w:val="000000" w:themeColor="text1"/>
        </w:rPr>
        <w:t>º</w:t>
      </w:r>
      <w:r>
        <w:rPr>
          <w:rFonts w:ascii="Times New Roman" w:hAnsi="Times New Roman" w:cs="Times New Roman"/>
          <w:iCs/>
          <w:color w:val="000000" w:themeColor="text1"/>
        </w:rPr>
        <w:t>. 525</w:t>
      </w:r>
      <w:r w:rsidRPr="00460C52">
        <w:rPr>
          <w:rFonts w:ascii="Times New Roman" w:hAnsi="Times New Roman" w:cs="Times New Roman"/>
          <w:iCs/>
          <w:color w:val="000000" w:themeColor="text1"/>
        </w:rPr>
        <w:t>,</w:t>
      </w:r>
      <w:r>
        <w:rPr>
          <w:rFonts w:ascii="Times New Roman" w:hAnsi="Times New Roman" w:cs="Times New Roman"/>
          <w:iCs/>
          <w:color w:val="000000" w:themeColor="text1"/>
        </w:rPr>
        <w:t xml:space="preserve"> do </w:t>
      </w:r>
      <w:r w:rsidR="00BD6CE7">
        <w:rPr>
          <w:rFonts w:ascii="Times New Roman" w:hAnsi="Times New Roman" w:cs="Times New Roman"/>
          <w:iCs/>
          <w:color w:val="000000" w:themeColor="text1"/>
        </w:rPr>
        <w:t>Governo do Estado de Santa Catarina,</w:t>
      </w:r>
      <w:r>
        <w:rPr>
          <w:rFonts w:ascii="Times New Roman" w:hAnsi="Times New Roman" w:cs="Times New Roman"/>
          <w:iCs/>
          <w:color w:val="000000" w:themeColor="text1"/>
        </w:rPr>
        <w:t xml:space="preserve"> de 23</w:t>
      </w:r>
      <w:r w:rsidRPr="00460C52">
        <w:rPr>
          <w:rFonts w:ascii="Times New Roman" w:hAnsi="Times New Roman" w:cs="Times New Roman"/>
          <w:iCs/>
          <w:color w:val="000000" w:themeColor="text1"/>
        </w:rPr>
        <w:t xml:space="preserve"> de março de 2020,</w:t>
      </w:r>
      <w:r w:rsidR="00BD6CE7">
        <w:rPr>
          <w:rFonts w:ascii="Times New Roman" w:hAnsi="Times New Roman" w:cs="Times New Roman"/>
          <w:iCs/>
          <w:color w:val="000000" w:themeColor="text1"/>
        </w:rPr>
        <w:t xml:space="preserve"> todas as licitações marcadas estão suspensas até segunda ordem.</w:t>
      </w:r>
    </w:p>
    <w:p w:rsidR="00BD6CE7" w:rsidRDefault="00BD6CE7" w:rsidP="00BD6CE7">
      <w:pPr>
        <w:pStyle w:val="Default"/>
        <w:spacing w:line="276" w:lineRule="auto"/>
        <w:ind w:firstLine="851"/>
        <w:rPr>
          <w:rFonts w:ascii="Times New Roman" w:hAnsi="Times New Roman" w:cs="Times New Roman"/>
          <w:iCs/>
          <w:color w:val="000000" w:themeColor="text1"/>
        </w:rPr>
      </w:pPr>
      <w:r>
        <w:rPr>
          <w:rFonts w:ascii="Times New Roman" w:hAnsi="Times New Roman" w:cs="Times New Roman"/>
          <w:iCs/>
          <w:color w:val="000000" w:themeColor="text1"/>
        </w:rPr>
        <w:t xml:space="preserve">De forma a evitar o contágio do </w:t>
      </w:r>
      <w:r w:rsidR="00BC6B3D">
        <w:rPr>
          <w:rFonts w:ascii="Times New Roman" w:hAnsi="Times New Roman" w:cs="Times New Roman"/>
          <w:iCs/>
          <w:color w:val="000000" w:themeColor="text1"/>
        </w:rPr>
        <w:t>novo corona vírus</w:t>
      </w:r>
      <w:r>
        <w:rPr>
          <w:rFonts w:ascii="Times New Roman" w:hAnsi="Times New Roman" w:cs="Times New Roman"/>
          <w:iCs/>
          <w:color w:val="000000" w:themeColor="text1"/>
        </w:rPr>
        <w:t xml:space="preserve"> (COVID-19).</w:t>
      </w:r>
    </w:p>
    <w:p w:rsidR="00BD6CE7" w:rsidRDefault="00BD6CE7" w:rsidP="00BD6CE7">
      <w:pPr>
        <w:pStyle w:val="Default"/>
        <w:spacing w:line="276" w:lineRule="auto"/>
        <w:jc w:val="both"/>
        <w:rPr>
          <w:rFonts w:ascii="Times New Roman" w:hAnsi="Times New Roman" w:cs="Times New Roman"/>
          <w:iCs/>
          <w:color w:val="000000" w:themeColor="text1"/>
        </w:rPr>
      </w:pPr>
    </w:p>
    <w:p w:rsidR="0074253C" w:rsidRDefault="00BD6CE7" w:rsidP="00BD6CE7">
      <w:pPr>
        <w:pStyle w:val="Default"/>
        <w:spacing w:line="276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>
        <w:rPr>
          <w:rFonts w:ascii="Times New Roman" w:hAnsi="Times New Roman" w:cs="Times New Roman"/>
          <w:iCs/>
          <w:color w:val="000000" w:themeColor="text1"/>
        </w:rPr>
        <w:t xml:space="preserve">Para evitar </w:t>
      </w:r>
      <w:r w:rsidR="0074253C">
        <w:rPr>
          <w:rFonts w:ascii="Times New Roman" w:hAnsi="Times New Roman" w:cs="Times New Roman"/>
          <w:iCs/>
          <w:color w:val="000000" w:themeColor="text1"/>
        </w:rPr>
        <w:t>equívocos, segue</w:t>
      </w:r>
      <w:r>
        <w:rPr>
          <w:rFonts w:ascii="Times New Roman" w:hAnsi="Times New Roman" w:cs="Times New Roman"/>
          <w:iCs/>
          <w:color w:val="000000" w:themeColor="text1"/>
        </w:rPr>
        <w:t xml:space="preserve"> abaixo as licitações suspensas</w:t>
      </w:r>
      <w:r w:rsidR="0074253C">
        <w:rPr>
          <w:rFonts w:ascii="Times New Roman" w:hAnsi="Times New Roman" w:cs="Times New Roman"/>
          <w:iCs/>
          <w:color w:val="000000" w:themeColor="text1"/>
        </w:rPr>
        <w:t>:</w:t>
      </w:r>
    </w:p>
    <w:p w:rsidR="0074253C" w:rsidRDefault="0074253C" w:rsidP="0074253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</w:rPr>
      </w:pPr>
    </w:p>
    <w:p w:rsidR="0074253C" w:rsidRDefault="0074253C" w:rsidP="0074253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</w:rPr>
      </w:pPr>
      <w:r>
        <w:rPr>
          <w:rFonts w:ascii="Times New Roman" w:hAnsi="Times New Roman" w:cs="Times New Roman"/>
          <w:iCs/>
          <w:color w:val="000000" w:themeColor="text1"/>
        </w:rPr>
        <w:t xml:space="preserve">- EDITAL TOMADA DE PREÇOS – 003/2020 – </w:t>
      </w:r>
      <w:r w:rsidR="00BD6CE7">
        <w:rPr>
          <w:rFonts w:ascii="Times New Roman" w:hAnsi="Times New Roman" w:cs="Times New Roman"/>
          <w:iCs/>
          <w:color w:val="000000" w:themeColor="text1"/>
        </w:rPr>
        <w:t>CONSTRUÇÃO DE CASAS POPULARES.</w:t>
      </w:r>
    </w:p>
    <w:p w:rsidR="0074253C" w:rsidRDefault="0074253C" w:rsidP="0074253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</w:rPr>
      </w:pPr>
    </w:p>
    <w:p w:rsidR="0074253C" w:rsidRDefault="00BC6B3D" w:rsidP="00BC6B3D">
      <w:pPr>
        <w:pStyle w:val="Default"/>
        <w:spacing w:line="276" w:lineRule="auto"/>
        <w:jc w:val="both"/>
        <w:rPr>
          <w:rFonts w:ascii="Times New Roman" w:hAnsi="Times New Roman" w:cs="Times New Roman"/>
          <w:iCs/>
          <w:color w:val="000000" w:themeColor="text1"/>
        </w:rPr>
      </w:pPr>
      <w:r>
        <w:rPr>
          <w:rFonts w:ascii="Times New Roman" w:hAnsi="Times New Roman" w:cs="Times New Roman"/>
          <w:iCs/>
          <w:color w:val="000000" w:themeColor="text1"/>
        </w:rPr>
        <w:t xml:space="preserve">              </w:t>
      </w:r>
      <w:r w:rsidR="0074253C">
        <w:rPr>
          <w:rFonts w:ascii="Times New Roman" w:hAnsi="Times New Roman" w:cs="Times New Roman"/>
          <w:iCs/>
          <w:color w:val="000000" w:themeColor="text1"/>
        </w:rPr>
        <w:t>- EDITAL PREGÃO PRESENCIAL PARA REGISTRO DE PREÇOS N. 013/2020 –</w:t>
      </w:r>
      <w:r w:rsidR="00BD6CE7">
        <w:rPr>
          <w:rFonts w:ascii="Times New Roman" w:hAnsi="Times New Roman" w:cs="Times New Roman"/>
          <w:iCs/>
          <w:color w:val="000000" w:themeColor="text1"/>
        </w:rPr>
        <w:t xml:space="preserve"> AQUISIÇÃO DE PNEUS.</w:t>
      </w:r>
    </w:p>
    <w:p w:rsidR="00BC6B3D" w:rsidRDefault="00BC6B3D" w:rsidP="00BC6B3D">
      <w:pPr>
        <w:pStyle w:val="Default"/>
        <w:spacing w:line="276" w:lineRule="auto"/>
        <w:jc w:val="both"/>
        <w:rPr>
          <w:rFonts w:ascii="Times New Roman" w:hAnsi="Times New Roman" w:cs="Times New Roman"/>
          <w:iCs/>
          <w:color w:val="000000" w:themeColor="text1"/>
        </w:rPr>
      </w:pPr>
    </w:p>
    <w:p w:rsidR="0074253C" w:rsidRDefault="0074253C" w:rsidP="0074253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</w:rPr>
      </w:pPr>
      <w:r>
        <w:rPr>
          <w:rFonts w:ascii="Times New Roman" w:hAnsi="Times New Roman" w:cs="Times New Roman"/>
          <w:iCs/>
          <w:color w:val="000000" w:themeColor="text1"/>
        </w:rPr>
        <w:t>- EDITAL PREGÃO PRESENCIAL – 019/2020 – MERENDA ESCOLAR – ITENS DESERTOS</w:t>
      </w:r>
      <w:r w:rsidR="00BD6CE7">
        <w:rPr>
          <w:rFonts w:ascii="Times New Roman" w:hAnsi="Times New Roman" w:cs="Times New Roman"/>
          <w:iCs/>
          <w:color w:val="000000" w:themeColor="text1"/>
        </w:rPr>
        <w:t>.</w:t>
      </w:r>
    </w:p>
    <w:p w:rsidR="00BC6B3D" w:rsidRDefault="00BC6B3D" w:rsidP="0074253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</w:rPr>
      </w:pPr>
    </w:p>
    <w:p w:rsidR="0074253C" w:rsidRDefault="0074253C" w:rsidP="0074253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</w:rPr>
      </w:pPr>
      <w:r>
        <w:rPr>
          <w:rFonts w:ascii="Times New Roman" w:hAnsi="Times New Roman" w:cs="Times New Roman"/>
          <w:iCs/>
          <w:color w:val="000000" w:themeColor="text1"/>
        </w:rPr>
        <w:t>- EDITAL PREGÃO PRESENCIAL PARA REGISTRO DE PREÇOS – 007/2020 – TAMPAS DE CONCRETO ARMADO.</w:t>
      </w:r>
    </w:p>
    <w:p w:rsidR="00BC6B3D" w:rsidRDefault="00BC6B3D" w:rsidP="0074253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</w:rPr>
      </w:pPr>
    </w:p>
    <w:p w:rsidR="0074253C" w:rsidRDefault="00BD6CE7" w:rsidP="00BC6B3D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</w:rPr>
      </w:pPr>
      <w:r>
        <w:rPr>
          <w:rFonts w:ascii="Times New Roman" w:hAnsi="Times New Roman" w:cs="Times New Roman"/>
          <w:iCs/>
          <w:color w:val="000000" w:themeColor="text1"/>
        </w:rPr>
        <w:t xml:space="preserve"> - EDITAL PREGÃO PRESENCIAL – 011/2020 – AQUISIÇÃO DE CONCRETO USINADO BOMBEÁVEL E SERVIÇOS DE BOMBEAMENTO. </w:t>
      </w:r>
    </w:p>
    <w:p w:rsidR="00BC6B3D" w:rsidRDefault="00BC6B3D" w:rsidP="0074253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</w:rPr>
      </w:pPr>
    </w:p>
    <w:p w:rsidR="00BC6B3D" w:rsidRDefault="00BC6B3D" w:rsidP="0074253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</w:rPr>
      </w:pPr>
      <w:r>
        <w:rPr>
          <w:rFonts w:ascii="Times New Roman" w:hAnsi="Times New Roman" w:cs="Times New Roman"/>
          <w:iCs/>
          <w:color w:val="000000" w:themeColor="text1"/>
        </w:rPr>
        <w:t xml:space="preserve"> - EDITAL PREGÃO PRESENCIAL – 001/2020 – AQUISIÇÃO DE CESTAS BÁSICAS QUE SÃO FORNECIDAS AOS USUÁRIOS EM SITUAÇÃO DE VULNERABILIDADE SOCIAL. </w:t>
      </w:r>
    </w:p>
    <w:p w:rsidR="00BC6B3D" w:rsidRDefault="00BC6B3D" w:rsidP="0074253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</w:rPr>
      </w:pPr>
    </w:p>
    <w:p w:rsidR="00BC6B3D" w:rsidRDefault="00BC6B3D" w:rsidP="0074253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</w:rPr>
      </w:pPr>
    </w:p>
    <w:p w:rsidR="00BC6B3D" w:rsidRDefault="00BC6B3D" w:rsidP="0074253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</w:rPr>
      </w:pPr>
    </w:p>
    <w:p w:rsidR="0074253C" w:rsidRDefault="0074253C" w:rsidP="0074253C">
      <w:pPr>
        <w:pStyle w:val="Default"/>
        <w:spacing w:line="276" w:lineRule="auto"/>
        <w:ind w:firstLine="851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iCs/>
          <w:color w:val="000000" w:themeColor="text1"/>
        </w:rPr>
        <w:t>Setor de Licitações</w:t>
      </w:r>
    </w:p>
    <w:p w:rsidR="0092209A" w:rsidRPr="0074253C" w:rsidRDefault="0092209A" w:rsidP="0074253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92209A" w:rsidRPr="0074253C" w:rsidSect="00833CA3">
      <w:headerReference w:type="even" r:id="rId4"/>
      <w:headerReference w:type="default" r:id="rId5"/>
      <w:footerReference w:type="default" r:id="rId6"/>
      <w:headerReference w:type="first" r:id="rId7"/>
      <w:pgSz w:w="11906" w:h="16838"/>
      <w:pgMar w:top="1417" w:right="1701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4F4" w:rsidRDefault="00BC6B3D" w:rsidP="005C2E49">
    <w:pPr>
      <w:jc w:val="center"/>
    </w:pPr>
    <w:r>
      <w:rPr>
        <w:rFonts w:ascii="Arial" w:hAnsi="Arial" w:cs="Arial"/>
        <w:sz w:val="20"/>
      </w:rPr>
      <w:t>Av. Vidal Ramos Júnior, 228 - Centro Administrativo - 88540-000 - Otacílio Costa - SC</w:t>
    </w:r>
    <w:r>
      <w:rPr>
        <w:rFonts w:ascii="Arial" w:hAnsi="Arial" w:cs="Arial"/>
        <w:sz w:val="20"/>
      </w:rPr>
      <w:br/>
      <w:t>Fone: (49) 3221.800 - Fax: (49) 3275.3334 - CNPJ 75.326.066/0001-</w:t>
    </w:r>
    <w:proofErr w:type="gramStart"/>
    <w:r>
      <w:rPr>
        <w:rFonts w:ascii="Arial" w:hAnsi="Arial" w:cs="Arial"/>
        <w:sz w:val="20"/>
      </w:rPr>
      <w:t>75</w:t>
    </w:r>
    <w:proofErr w:type="gramEnd"/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4F4" w:rsidRDefault="00BC6B3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313" o:spid="_x0000_s1025" type="#_x0000_t75" style="position:absolute;margin-left:0;margin-top:0;width:424.8pt;height:566.4pt;z-index:-251656192;mso-position-horizontal:center;mso-position-horizontal-relative:margin;mso-position-vertical:center;mso-position-vertical-relative:margin" o:allowincell="f">
          <v:imagedata r:id="rId1" o:title="logo brasã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4F4" w:rsidRDefault="00BC6B3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314" o:spid="_x0000_s1026" type="#_x0000_t75" style="position:absolute;margin-left:0;margin-top:0;width:424.8pt;height:566.4pt;z-index:-251655168;mso-position-horizontal:center;mso-position-horizontal-relative:margin;mso-position-vertical:center;mso-position-vertical-relative:margin" o:allowincell="f">
          <v:imagedata r:id="rId1" o:title="logo brasão" gain="19661f" blacklevel="22938f"/>
          <w10:wrap anchorx="margin" anchory="margin"/>
        </v:shape>
      </w:pict>
    </w:r>
    <w:r>
      <w:rPr>
        <w:noProof/>
        <w:lang w:eastAsia="pt-BR"/>
      </w:rPr>
      <w:drawing>
        <wp:inline distT="0" distB="0" distL="0" distR="0">
          <wp:extent cx="2495550" cy="723900"/>
          <wp:effectExtent l="0" t="0" r="0" b="0"/>
          <wp:docPr id="1" name="Imagem 1" descr="BRASÃO COM NOME CIDA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COM NOME CIDA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4F4" w:rsidRDefault="00BC6B3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2312" o:spid="_x0000_s1027" type="#_x0000_t75" style="position:absolute;margin-left:0;margin-top:0;width:424.8pt;height:566.4pt;z-index:-251654144;mso-position-horizontal:center;mso-position-horizontal-relative:margin;mso-position-vertical:center;mso-position-vertical-relative:margin" o:allowincell="f">
          <v:imagedata r:id="rId1" o:title="logo brasã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/>
  <w:rsids>
    <w:rsidRoot w:val="0074253C"/>
    <w:rsid w:val="00101AEF"/>
    <w:rsid w:val="001C25E8"/>
    <w:rsid w:val="001D7D15"/>
    <w:rsid w:val="002527C2"/>
    <w:rsid w:val="002963D3"/>
    <w:rsid w:val="00312823"/>
    <w:rsid w:val="00422E92"/>
    <w:rsid w:val="004A541C"/>
    <w:rsid w:val="004F2493"/>
    <w:rsid w:val="004F4D74"/>
    <w:rsid w:val="00515842"/>
    <w:rsid w:val="005E1BEA"/>
    <w:rsid w:val="00607A86"/>
    <w:rsid w:val="0063694A"/>
    <w:rsid w:val="006776F3"/>
    <w:rsid w:val="006D0AB5"/>
    <w:rsid w:val="00710F98"/>
    <w:rsid w:val="0074253C"/>
    <w:rsid w:val="007E22EB"/>
    <w:rsid w:val="008027D3"/>
    <w:rsid w:val="00820990"/>
    <w:rsid w:val="0092209A"/>
    <w:rsid w:val="009B4437"/>
    <w:rsid w:val="009D0FEC"/>
    <w:rsid w:val="00A022E9"/>
    <w:rsid w:val="00A82D71"/>
    <w:rsid w:val="00BC6B3D"/>
    <w:rsid w:val="00BD6CE7"/>
    <w:rsid w:val="00D943A8"/>
    <w:rsid w:val="00DA4B5D"/>
    <w:rsid w:val="00E66628"/>
    <w:rsid w:val="00E823BA"/>
    <w:rsid w:val="00EF098F"/>
    <w:rsid w:val="00FA4261"/>
    <w:rsid w:val="00FA4DCA"/>
    <w:rsid w:val="00FC0624"/>
    <w:rsid w:val="00FC5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53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253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4253C"/>
    <w:rPr>
      <w:rFonts w:ascii="Calibri" w:eastAsia="Calibri" w:hAnsi="Calibri" w:cs="Times New Roman"/>
    </w:rPr>
  </w:style>
  <w:style w:type="paragraph" w:styleId="Subttulo">
    <w:name w:val="Subtitle"/>
    <w:basedOn w:val="Normal"/>
    <w:link w:val="SubttuloChar"/>
    <w:qFormat/>
    <w:rsid w:val="0074253C"/>
    <w:pPr>
      <w:spacing w:after="0" w:line="240" w:lineRule="auto"/>
      <w:jc w:val="center"/>
    </w:pPr>
    <w:rPr>
      <w:rFonts w:ascii="Times New Roman" w:eastAsia="Times New Roman" w:hAnsi="Times New Roman"/>
      <w:b/>
      <w:bCs/>
      <w:sz w:val="40"/>
      <w:szCs w:val="24"/>
    </w:rPr>
  </w:style>
  <w:style w:type="character" w:customStyle="1" w:styleId="SubttuloChar">
    <w:name w:val="Subtítulo Char"/>
    <w:basedOn w:val="Fontepargpadro"/>
    <w:link w:val="Subttulo"/>
    <w:rsid w:val="0074253C"/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253C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7425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145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Licitacao</dc:creator>
  <cp:lastModifiedBy>Licitacao</cp:lastModifiedBy>
  <cp:revision>1</cp:revision>
  <dcterms:created xsi:type="dcterms:W3CDTF">2020-03-24T18:48:00Z</dcterms:created>
  <dcterms:modified xsi:type="dcterms:W3CDTF">2020-03-24T19:15:00Z</dcterms:modified>
</cp:coreProperties>
</file>