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661B8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661B8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661B8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661B8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661B8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61B8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661B8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661B8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65BD4" w:rsidRDefault="00EA365F" w:rsidP="00E65BD4">
      <w:pPr>
        <w:tabs>
          <w:tab w:val="left" w:pos="154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E65BD4">
        <w:t xml:space="preserve">                                                               </w:t>
      </w:r>
      <w:r w:rsidR="002B7AED">
        <w:rPr>
          <w:b/>
          <w:bCs/>
          <w:color w:val="000000"/>
          <w:sz w:val="20"/>
          <w:szCs w:val="20"/>
        </w:rPr>
        <w:t>PREGÃO PRESENCIAL</w:t>
      </w:r>
      <w:r w:rsidR="00E65BD4">
        <w:rPr>
          <w:b/>
          <w:bCs/>
          <w:color w:val="000000"/>
          <w:sz w:val="20"/>
          <w:szCs w:val="20"/>
        </w:rPr>
        <w:t xml:space="preserve"> </w:t>
      </w:r>
    </w:p>
    <w:p w:rsidR="00EA365F" w:rsidRPr="001C7DFD" w:rsidRDefault="00E65BD4" w:rsidP="00E65BD4">
      <w:pPr>
        <w:tabs>
          <w:tab w:val="left" w:pos="1545"/>
        </w:tabs>
        <w:spacing w:line="240" w:lineRule="exact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REGISTRO DE PREÇOS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E65BD4">
        <w:rPr>
          <w:b/>
          <w:bCs/>
          <w:color w:val="000000"/>
          <w:sz w:val="20"/>
          <w:szCs w:val="20"/>
        </w:rPr>
        <w:t>022</w:t>
      </w:r>
      <w:r w:rsidRPr="001C7DFD">
        <w:rPr>
          <w:b/>
          <w:bCs/>
          <w:color w:val="000000"/>
          <w:sz w:val="20"/>
          <w:szCs w:val="20"/>
        </w:rPr>
        <w:t>/</w:t>
      </w:r>
      <w:r w:rsidR="00E65BD4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B7AED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 w:rsidP="00E65BD4">
      <w:pPr>
        <w:pStyle w:val="Commarcadores"/>
        <w:numPr>
          <w:ilvl w:val="0"/>
          <w:numId w:val="0"/>
        </w:numPr>
        <w:ind w:left="360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E65BD4">
        <w:rPr>
          <w:b/>
          <w:bCs/>
          <w:color w:val="000000"/>
          <w:sz w:val="16"/>
          <w:szCs w:val="16"/>
        </w:rPr>
        <w:t>037</w:t>
      </w:r>
      <w:r w:rsidRPr="001C7DFD">
        <w:rPr>
          <w:b/>
          <w:bCs/>
          <w:color w:val="000000"/>
          <w:sz w:val="16"/>
          <w:szCs w:val="16"/>
        </w:rPr>
        <w:t>/</w:t>
      </w:r>
      <w:r w:rsidR="00E65BD4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E65BD4">
        <w:rPr>
          <w:b/>
          <w:bCs/>
          <w:color w:val="000000"/>
          <w:sz w:val="16"/>
          <w:szCs w:val="16"/>
        </w:rPr>
        <w:t>037</w:t>
      </w:r>
      <w:r w:rsidRPr="001C7DFD">
        <w:rPr>
          <w:b/>
          <w:bCs/>
          <w:color w:val="000000"/>
          <w:sz w:val="16"/>
          <w:szCs w:val="16"/>
        </w:rPr>
        <w:t>/</w:t>
      </w:r>
      <w:r w:rsidR="00E65BD4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6B4506">
        <w:t xml:space="preserve">  </w:t>
      </w:r>
      <w:proofErr w:type="gramEnd"/>
      <w:r w:rsidR="00E65BD4">
        <w:rPr>
          <w:b/>
          <w:bCs/>
          <w:color w:val="000000"/>
          <w:sz w:val="16"/>
          <w:szCs w:val="16"/>
        </w:rPr>
        <w:t>17/03</w:t>
      </w:r>
      <w:r w:rsidR="006B4506">
        <w:rPr>
          <w:b/>
          <w:bCs/>
          <w:color w:val="000000"/>
          <w:sz w:val="16"/>
          <w:szCs w:val="16"/>
        </w:rPr>
        <w:t>/</w:t>
      </w:r>
      <w:r w:rsidR="00E65BD4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635C0E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A090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21BF5"/>
    <w:rsid w:val="001921B3"/>
    <w:rsid w:val="001C7DFD"/>
    <w:rsid w:val="002665D0"/>
    <w:rsid w:val="002B7AED"/>
    <w:rsid w:val="003E4EA2"/>
    <w:rsid w:val="003E6998"/>
    <w:rsid w:val="00433BA2"/>
    <w:rsid w:val="005002CA"/>
    <w:rsid w:val="00577612"/>
    <w:rsid w:val="006042CD"/>
    <w:rsid w:val="006332CF"/>
    <w:rsid w:val="00635C0E"/>
    <w:rsid w:val="00661B86"/>
    <w:rsid w:val="006B4506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65BD4"/>
    <w:rsid w:val="00EA365F"/>
    <w:rsid w:val="00EC0F97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6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5D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65BD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2015-03-17T12:50:00Z</dcterms:created>
  <dcterms:modified xsi:type="dcterms:W3CDTF">2020-04-09T17:09:00Z</dcterms:modified>
</cp:coreProperties>
</file>