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F0AFB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r w:rsidR="00B257CB">
        <w:rPr>
          <w:rFonts w:ascii="Times New Roman" w:hAnsi="Times New Roman"/>
          <w:b/>
          <w:i/>
        </w:rPr>
        <w:t>S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E368C">
        <w:rPr>
          <w:rFonts w:ascii="Times New Roman" w:hAnsi="Times New Roman"/>
          <w:b/>
          <w:iCs/>
        </w:rPr>
        <w:t>004</w:t>
      </w:r>
      <w:r w:rsidR="00E65E29">
        <w:rPr>
          <w:rFonts w:ascii="Times New Roman" w:hAnsi="Times New Roman"/>
          <w:b/>
          <w:iCs/>
        </w:rPr>
        <w:t>/</w:t>
      </w:r>
      <w:r w:rsidR="005F0AFB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E368C">
        <w:t>016</w:t>
      </w:r>
      <w:r w:rsidR="00BC35BA">
        <w:t>/</w:t>
      </w:r>
      <w:r w:rsidR="005F0AFB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E368C">
        <w:t>016</w:t>
      </w:r>
      <w:r>
        <w:t>/</w:t>
      </w:r>
      <w:r w:rsidR="005F0AFB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6E368C">
        <w:rPr>
          <w:rFonts w:ascii="Times New Roman" w:hAnsi="Times New Roman" w:cs="Times New Roman"/>
          <w:sz w:val="24"/>
        </w:rPr>
        <w:t>004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E368C">
        <w:rPr>
          <w:rFonts w:ascii="Times New Roman" w:hAnsi="Times New Roman" w:cs="Times New Roman"/>
          <w:spacing w:val="-4"/>
          <w:sz w:val="24"/>
        </w:rPr>
        <w:t>016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E368C">
        <w:rPr>
          <w:rFonts w:ascii="Times New Roman" w:hAnsi="Times New Roman" w:cs="Times New Roman"/>
          <w:spacing w:val="-4"/>
          <w:sz w:val="24"/>
        </w:rPr>
        <w:t>004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B257CB" w:rsidRPr="00B257CB">
        <w:rPr>
          <w:rFonts w:ascii="Times New Roman" w:hAnsi="Times New Roman" w:cs="Times New Roman"/>
          <w:b/>
          <w:szCs w:val="22"/>
        </w:rPr>
        <w:t xml:space="preserve">CONTRATAÇÃO DE EMPRESA ESPECIALIZADA VISANDO A REFORMA </w:t>
      </w:r>
      <w:r w:rsidR="006E368C">
        <w:rPr>
          <w:rFonts w:ascii="Times New Roman" w:hAnsi="Times New Roman" w:cs="Times New Roman"/>
          <w:b/>
          <w:szCs w:val="22"/>
        </w:rPr>
        <w:t>DO NÚCLEO ADILHA MATIAS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E368C">
        <w:rPr>
          <w:rFonts w:ascii="Times New Roman" w:hAnsi="Times New Roman" w:cs="Times New Roman"/>
          <w:b/>
          <w:sz w:val="24"/>
        </w:rPr>
        <w:t>016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5F0AFB">
        <w:rPr>
          <w:rFonts w:ascii="Times New Roman" w:hAnsi="Times New Roman" w:cs="Times New Roman"/>
          <w:b/>
          <w:sz w:val="24"/>
        </w:rPr>
        <w:t>2020 – MEMORIAL DESCRITIVO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</w:t>
      </w:r>
      <w:r w:rsidR="00B257CB">
        <w:rPr>
          <w:rFonts w:ascii="Times New Roman" w:hAnsi="Times New Roman" w:cs="Times New Roman"/>
          <w:sz w:val="24"/>
        </w:rPr>
        <w:t>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5F0AFB">
        <w:rPr>
          <w:spacing w:val="-8"/>
        </w:rPr>
        <w:t>6</w:t>
      </w:r>
      <w:r w:rsidR="00B257CB">
        <w:rPr>
          <w:spacing w:val="-8"/>
        </w:rPr>
        <w:t>0</w:t>
      </w:r>
      <w:r w:rsidR="00320639">
        <w:rPr>
          <w:spacing w:val="-8"/>
        </w:rPr>
        <w:t xml:space="preserve"> (</w:t>
      </w:r>
      <w:r w:rsidR="005F0AFB">
        <w:rPr>
          <w:spacing w:val="-8"/>
        </w:rPr>
        <w:t>sessenta</w:t>
      </w:r>
      <w:r w:rsidR="00320639">
        <w:rPr>
          <w:spacing w:val="-8"/>
        </w:rPr>
        <w:t xml:space="preserve">) </w:t>
      </w:r>
      <w:r w:rsidR="00B257CB">
        <w:rPr>
          <w:spacing w:val="-8"/>
        </w:rPr>
        <w:t>dias</w:t>
      </w:r>
      <w:r w:rsidR="001E58B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6E368C">
        <w:rPr>
          <w:spacing w:val="-8"/>
        </w:rPr>
        <w:t>90</w:t>
      </w:r>
      <w:r w:rsidR="00320639">
        <w:rPr>
          <w:spacing w:val="-8"/>
        </w:rPr>
        <w:t xml:space="preserve"> (</w:t>
      </w:r>
      <w:r w:rsidR="006E368C">
        <w:rPr>
          <w:spacing w:val="-8"/>
        </w:rPr>
        <w:t>noventa</w:t>
      </w:r>
      <w:r w:rsidR="00320639">
        <w:rPr>
          <w:spacing w:val="-8"/>
        </w:rPr>
        <w:t>) 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0F4657">
        <w:rPr>
          <w:spacing w:val="-8"/>
        </w:rPr>
        <w:t>/</w:t>
      </w:r>
      <w:r w:rsidR="00320639">
        <w:rPr>
          <w:spacing w:val="-8"/>
        </w:rPr>
        <w:t>20</w:t>
      </w:r>
      <w:r w:rsidR="00B257CB">
        <w:rPr>
          <w:spacing w:val="-8"/>
        </w:rPr>
        <w:t>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5F0AFB">
        <w:rPr>
          <w:color w:val="000000"/>
          <w:sz w:val="22"/>
          <w:szCs w:val="22"/>
        </w:rPr>
        <w:t>2020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1.004 – 45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1.004 – 46 – 4.4.905107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6E368C">
        <w:rPr>
          <w:spacing w:val="-8"/>
        </w:rPr>
        <w:t>004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E368C">
        <w:rPr>
          <w:spacing w:val="-8"/>
        </w:rPr>
        <w:t>016</w:t>
      </w:r>
      <w:r w:rsidR="007947BD">
        <w:rPr>
          <w:spacing w:val="-8"/>
        </w:rPr>
        <w:t>/</w:t>
      </w:r>
      <w:r w:rsidR="005F0AFB">
        <w:rPr>
          <w:spacing w:val="-8"/>
        </w:rPr>
        <w:t>2020</w:t>
      </w:r>
      <w:r w:rsidRPr="00F7606E">
        <w:rPr>
          <w:spacing w:val="-8"/>
        </w:rPr>
        <w:t>, as disposições da Lei 8.666/93 e da Lei 10.520/2</w:t>
      </w:r>
      <w:r w:rsidR="006E368C">
        <w:rPr>
          <w:spacing w:val="-8"/>
        </w:rPr>
        <w:t>004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082B"/>
    <w:rsid w:val="0006759B"/>
    <w:rsid w:val="00075E8F"/>
    <w:rsid w:val="000972D4"/>
    <w:rsid w:val="000B533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1E58BE"/>
    <w:rsid w:val="0023080C"/>
    <w:rsid w:val="0029173F"/>
    <w:rsid w:val="00297BE1"/>
    <w:rsid w:val="002B12F0"/>
    <w:rsid w:val="002B310F"/>
    <w:rsid w:val="00304CD6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0AFB"/>
    <w:rsid w:val="005F77F3"/>
    <w:rsid w:val="00600E43"/>
    <w:rsid w:val="006229C5"/>
    <w:rsid w:val="00630C24"/>
    <w:rsid w:val="0063661B"/>
    <w:rsid w:val="00653372"/>
    <w:rsid w:val="006725B3"/>
    <w:rsid w:val="00677C42"/>
    <w:rsid w:val="006A655A"/>
    <w:rsid w:val="006C49AF"/>
    <w:rsid w:val="006C7C0A"/>
    <w:rsid w:val="006E368C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257CB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0B8C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1704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2014-06-12T12:22:00Z</cp:lastPrinted>
  <dcterms:created xsi:type="dcterms:W3CDTF">2015-11-17T13:02:00Z</dcterms:created>
  <dcterms:modified xsi:type="dcterms:W3CDTF">2020-02-12T16:57:00Z</dcterms:modified>
</cp:coreProperties>
</file>