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4204AB" w:rsidRDefault="00CE39DB">
      <w:pPr>
        <w:widowControl w:val="0"/>
        <w:autoSpaceDE w:val="0"/>
        <w:autoSpaceDN w:val="0"/>
        <w:adjustRightInd w:val="0"/>
        <w:jc w:val="center"/>
        <w:rPr>
          <w:rFonts w:ascii="Tms Rmn" w:hAnsi="Tms Rmn" w:cs="Tms Rmn"/>
          <w:b/>
          <w:bCs/>
          <w:color w:val="000000"/>
          <w:sz w:val="32"/>
          <w:szCs w:val="32"/>
        </w:rPr>
      </w:pPr>
    </w:p>
    <w:p w:rsidR="00864BA5" w:rsidRPr="004204AB" w:rsidRDefault="00864BA5" w:rsidP="004204AB">
      <w:pPr>
        <w:widowControl w:val="0"/>
        <w:autoSpaceDE w:val="0"/>
        <w:autoSpaceDN w:val="0"/>
        <w:adjustRightInd w:val="0"/>
        <w:jc w:val="center"/>
        <w:rPr>
          <w:sz w:val="32"/>
          <w:szCs w:val="32"/>
        </w:rPr>
      </w:pPr>
      <w:r w:rsidRPr="004204AB">
        <w:rPr>
          <w:b/>
          <w:bCs/>
          <w:color w:val="000000"/>
          <w:sz w:val="32"/>
          <w:szCs w:val="32"/>
        </w:rPr>
        <w:t>ESTADO DE SANTA CATARINA</w:t>
      </w:r>
    </w:p>
    <w:p w:rsidR="00864BA5" w:rsidRPr="004204AB" w:rsidRDefault="00864BA5" w:rsidP="004204AB">
      <w:pPr>
        <w:widowControl w:val="0"/>
        <w:autoSpaceDE w:val="0"/>
        <w:autoSpaceDN w:val="0"/>
        <w:adjustRightInd w:val="0"/>
        <w:jc w:val="center"/>
        <w:rPr>
          <w:sz w:val="32"/>
          <w:szCs w:val="32"/>
        </w:rPr>
      </w:pPr>
      <w:r w:rsidRPr="004204AB">
        <w:rPr>
          <w:b/>
          <w:bCs/>
          <w:color w:val="000000"/>
          <w:sz w:val="32"/>
          <w:szCs w:val="32"/>
        </w:rPr>
        <w:t>MUNICÍPIO DE OTACÍLIO COSTA</w:t>
      </w:r>
    </w:p>
    <w:p w:rsidR="00864BA5" w:rsidRPr="004204AB" w:rsidRDefault="00864BA5" w:rsidP="004204AB">
      <w:pPr>
        <w:widowControl w:val="0"/>
        <w:autoSpaceDE w:val="0"/>
        <w:autoSpaceDN w:val="0"/>
        <w:adjustRightInd w:val="0"/>
        <w:jc w:val="center"/>
        <w:rPr>
          <w:b/>
          <w:bCs/>
          <w:color w:val="000000"/>
          <w:sz w:val="22"/>
          <w:szCs w:val="22"/>
        </w:rPr>
      </w:pPr>
    </w:p>
    <w:p w:rsidR="00864BA5" w:rsidRPr="004204AB" w:rsidRDefault="00864BA5" w:rsidP="004204AB">
      <w:pPr>
        <w:pStyle w:val="Ttulo1"/>
        <w:jc w:val="center"/>
        <w:rPr>
          <w:sz w:val="22"/>
          <w:szCs w:val="22"/>
        </w:rPr>
      </w:pPr>
      <w:r w:rsidRPr="004204AB">
        <w:rPr>
          <w:sz w:val="22"/>
          <w:szCs w:val="22"/>
        </w:rPr>
        <w:t xml:space="preserve">EDITAL DO PREGÃO PRESENCIAL N.º </w:t>
      </w:r>
      <w:r w:rsidR="00784D98">
        <w:rPr>
          <w:sz w:val="22"/>
          <w:szCs w:val="22"/>
        </w:rPr>
        <w:t>033</w:t>
      </w:r>
      <w:r w:rsidRPr="004204AB">
        <w:rPr>
          <w:sz w:val="22"/>
          <w:szCs w:val="22"/>
        </w:rPr>
        <w:t>/</w:t>
      </w:r>
      <w:r w:rsidR="00566D4E" w:rsidRPr="004204AB">
        <w:rPr>
          <w:sz w:val="22"/>
          <w:szCs w:val="22"/>
        </w:rPr>
        <w:t>2020</w:t>
      </w:r>
    </w:p>
    <w:p w:rsidR="00864BA5" w:rsidRPr="004204AB" w:rsidRDefault="00864BA5" w:rsidP="004204AB">
      <w:pPr>
        <w:jc w:val="center"/>
        <w:rPr>
          <w:sz w:val="22"/>
          <w:szCs w:val="22"/>
        </w:rPr>
      </w:pPr>
      <w:r w:rsidRPr="004204AB">
        <w:rPr>
          <w:sz w:val="22"/>
          <w:szCs w:val="22"/>
        </w:rPr>
        <w:t xml:space="preserve">(Processo de Licitação n.º </w:t>
      </w:r>
      <w:r w:rsidR="00784D98">
        <w:rPr>
          <w:sz w:val="22"/>
          <w:szCs w:val="22"/>
        </w:rPr>
        <w:t>072</w:t>
      </w:r>
      <w:r w:rsidRPr="004204AB">
        <w:rPr>
          <w:sz w:val="22"/>
          <w:szCs w:val="22"/>
        </w:rPr>
        <w:t>/</w:t>
      </w:r>
      <w:r w:rsidR="00566D4E" w:rsidRPr="004204AB">
        <w:rPr>
          <w:sz w:val="22"/>
          <w:szCs w:val="22"/>
        </w:rPr>
        <w:t>2020</w:t>
      </w:r>
      <w:r w:rsidRPr="004204AB">
        <w:rPr>
          <w:sz w:val="22"/>
          <w:szCs w:val="22"/>
        </w:rPr>
        <w:t>)</w:t>
      </w:r>
    </w:p>
    <w:p w:rsidR="00864BA5" w:rsidRPr="004204AB" w:rsidRDefault="00864BA5" w:rsidP="004204AB">
      <w:pPr>
        <w:jc w:val="center"/>
        <w:rPr>
          <w:sz w:val="22"/>
          <w:szCs w:val="22"/>
        </w:rPr>
      </w:pPr>
      <w:r w:rsidRPr="004204AB">
        <w:rPr>
          <w:sz w:val="22"/>
          <w:szCs w:val="22"/>
        </w:rPr>
        <w:t xml:space="preserve">(Processo Administrativo n.º </w:t>
      </w:r>
      <w:r w:rsidR="00784D98">
        <w:rPr>
          <w:sz w:val="22"/>
          <w:szCs w:val="22"/>
        </w:rPr>
        <w:t>072</w:t>
      </w:r>
      <w:r w:rsidRPr="004204AB">
        <w:rPr>
          <w:sz w:val="22"/>
          <w:szCs w:val="22"/>
        </w:rPr>
        <w:t>/</w:t>
      </w:r>
      <w:r w:rsidR="00566D4E" w:rsidRPr="004204AB">
        <w:rPr>
          <w:sz w:val="22"/>
          <w:szCs w:val="22"/>
        </w:rPr>
        <w:t>2020</w:t>
      </w:r>
      <w:r w:rsidRPr="004204AB">
        <w:rPr>
          <w:sz w:val="22"/>
          <w:szCs w:val="22"/>
        </w:rPr>
        <w:t>)</w:t>
      </w:r>
    </w:p>
    <w:p w:rsidR="00864BA5" w:rsidRPr="004204AB" w:rsidRDefault="00864BA5" w:rsidP="004204AB">
      <w:pPr>
        <w:rPr>
          <w:sz w:val="22"/>
          <w:szCs w:val="22"/>
        </w:rPr>
      </w:pPr>
    </w:p>
    <w:p w:rsidR="00864BA5" w:rsidRPr="004204AB" w:rsidRDefault="00864BA5" w:rsidP="004204AB">
      <w:pPr>
        <w:jc w:val="both"/>
        <w:rPr>
          <w:sz w:val="22"/>
          <w:szCs w:val="22"/>
        </w:rPr>
      </w:pPr>
      <w:r w:rsidRPr="004204AB">
        <w:rPr>
          <w:color w:val="000000"/>
          <w:sz w:val="22"/>
          <w:szCs w:val="22"/>
        </w:rPr>
        <w:t xml:space="preserve">O Município de Otacílio Costa/SC, pessoa jurídica de direito público interno, inscrito no CNPJ/MF sob nº 75.326.066/0001-75, representado pelo Prefeito Municipal Sr. </w:t>
      </w:r>
      <w:r w:rsidRPr="004204AB">
        <w:rPr>
          <w:b/>
          <w:color w:val="000000"/>
          <w:sz w:val="22"/>
          <w:szCs w:val="22"/>
        </w:rPr>
        <w:t>LUIZ CARLOS XAVIER,</w:t>
      </w:r>
      <w:r w:rsidRPr="004204AB">
        <w:rPr>
          <w:color w:val="000000"/>
          <w:sz w:val="22"/>
          <w:szCs w:val="22"/>
        </w:rPr>
        <w:t xml:space="preserve"> por meio do Pregoeiro e sua Equipe de Apoio, comunica aos interessados que fará realizar licitação na modalidade PREGÃO PRESENCIAL - visando </w:t>
      </w:r>
      <w:r w:rsidR="00784D98">
        <w:rPr>
          <w:b/>
          <w:color w:val="000000" w:themeColor="text1"/>
          <w:sz w:val="22"/>
          <w:szCs w:val="22"/>
        </w:rPr>
        <w:t xml:space="preserve">CONTRATAÇÃO DE EMPRESA ESPECIALIZADA E CREDENCIADA JUNTO A CELESC PARA </w:t>
      </w:r>
      <w:r w:rsidR="003658EF">
        <w:rPr>
          <w:b/>
          <w:color w:val="000000" w:themeColor="text1"/>
          <w:sz w:val="22"/>
          <w:szCs w:val="22"/>
        </w:rPr>
        <w:t>OBRA DE DISTRIBUIÇÃO DE ENERGIA/REALOCAÇÃO DE POSTES</w:t>
      </w:r>
      <w:r w:rsidRPr="004204AB">
        <w:rPr>
          <w:sz w:val="22"/>
          <w:szCs w:val="22"/>
        </w:rPr>
        <w:t xml:space="preserve">, </w:t>
      </w:r>
      <w:r w:rsidRPr="004204AB">
        <w:rPr>
          <w:color w:val="000000"/>
          <w:sz w:val="22"/>
          <w:szCs w:val="22"/>
        </w:rPr>
        <w:t xml:space="preserve">conforme especificações/características mínimas, constantes no </w:t>
      </w:r>
      <w:r w:rsidRPr="004204AB">
        <w:rPr>
          <w:sz w:val="22"/>
          <w:szCs w:val="22"/>
        </w:rPr>
        <w:t>Anexo II(Proposta) e IV(Minuta Contratual) que se tornam partes integrantes do presente Edital,</w:t>
      </w:r>
      <w:r w:rsidRPr="004204AB">
        <w:rPr>
          <w:color w:val="000000"/>
          <w:sz w:val="22"/>
          <w:szCs w:val="22"/>
        </w:rPr>
        <w:t xml:space="preserve"> para o exercício/ano base de </w:t>
      </w:r>
      <w:r w:rsidR="00566D4E" w:rsidRPr="004204AB">
        <w:rPr>
          <w:color w:val="000000"/>
          <w:sz w:val="22"/>
          <w:szCs w:val="22"/>
        </w:rPr>
        <w:t>2020</w:t>
      </w:r>
      <w:r w:rsidRPr="004204AB">
        <w:rPr>
          <w:sz w:val="22"/>
          <w:szCs w:val="22"/>
        </w:rPr>
        <w:t xml:space="preserve">. </w:t>
      </w:r>
      <w:r w:rsidRPr="004204AB">
        <w:rPr>
          <w:color w:val="000000"/>
          <w:sz w:val="22"/>
          <w:szCs w:val="22"/>
        </w:rPr>
        <w:t xml:space="preserve">Os envelopes de "PROPOSTA" e "DOCUMENTAÇÃO" deverão ser entregues no Setor de Licitações, localizado na sede deste Município - Av. Vidal Ramos Junior, 228 Centro Administrativo. </w:t>
      </w:r>
      <w:r w:rsidRPr="002F7B33">
        <w:rPr>
          <w:b/>
          <w:bCs/>
          <w:color w:val="000000"/>
          <w:sz w:val="22"/>
          <w:szCs w:val="22"/>
        </w:rPr>
        <w:t>O Credenciamento será feito a partir das</w:t>
      </w:r>
      <w:r w:rsidR="002F7B33" w:rsidRPr="002F7B33">
        <w:rPr>
          <w:b/>
          <w:bCs/>
          <w:color w:val="000000"/>
          <w:sz w:val="22"/>
          <w:szCs w:val="22"/>
        </w:rPr>
        <w:t xml:space="preserve"> </w:t>
      </w:r>
      <w:proofErr w:type="gramStart"/>
      <w:r w:rsidR="002F7B33" w:rsidRPr="002F7B33">
        <w:rPr>
          <w:b/>
          <w:bCs/>
          <w:color w:val="000000"/>
          <w:sz w:val="22"/>
          <w:szCs w:val="22"/>
        </w:rPr>
        <w:t>14:00</w:t>
      </w:r>
      <w:proofErr w:type="gramEnd"/>
      <w:r w:rsidR="002F7B33" w:rsidRPr="002F7B33">
        <w:rPr>
          <w:b/>
          <w:bCs/>
          <w:color w:val="000000"/>
          <w:sz w:val="22"/>
          <w:szCs w:val="22"/>
        </w:rPr>
        <w:t xml:space="preserve"> do dia 22/10/</w:t>
      </w:r>
      <w:r w:rsidR="00566D4E" w:rsidRPr="002F7B33">
        <w:rPr>
          <w:b/>
          <w:bCs/>
          <w:color w:val="000000"/>
          <w:sz w:val="22"/>
          <w:szCs w:val="22"/>
        </w:rPr>
        <w:t>2020</w:t>
      </w:r>
      <w:r w:rsidRPr="002F7B33">
        <w:rPr>
          <w:b/>
          <w:bCs/>
          <w:color w:val="000000"/>
          <w:sz w:val="22"/>
          <w:szCs w:val="22"/>
        </w:rPr>
        <w:t xml:space="preserve">. Abertura da sessão será às </w:t>
      </w:r>
      <w:proofErr w:type="gramStart"/>
      <w:r w:rsidRPr="002F7B33">
        <w:rPr>
          <w:b/>
          <w:bCs/>
          <w:color w:val="000000"/>
          <w:sz w:val="22"/>
          <w:szCs w:val="22"/>
        </w:rPr>
        <w:t>14:15</w:t>
      </w:r>
      <w:proofErr w:type="gramEnd"/>
      <w:r w:rsidRPr="002F7B33">
        <w:rPr>
          <w:b/>
          <w:bCs/>
          <w:color w:val="000000"/>
          <w:sz w:val="22"/>
          <w:szCs w:val="22"/>
        </w:rPr>
        <w:t xml:space="preserve"> h. do mesmo dia.</w:t>
      </w:r>
      <w:r w:rsidRPr="004204AB">
        <w:rPr>
          <w:color w:val="000000"/>
          <w:sz w:val="22"/>
          <w:szCs w:val="22"/>
        </w:rPr>
        <w:t xml:space="preserve"> A presente licitação será do tipo </w:t>
      </w:r>
      <w:r w:rsidRPr="001F2642">
        <w:rPr>
          <w:b/>
          <w:color w:val="000000"/>
          <w:sz w:val="22"/>
          <w:szCs w:val="22"/>
        </w:rPr>
        <w:t>MENOR PREÇO</w:t>
      </w:r>
      <w:r w:rsidRPr="004204AB">
        <w:rPr>
          <w:color w:val="000000"/>
          <w:sz w:val="22"/>
          <w:szCs w:val="22"/>
        </w:rPr>
        <w:t>, consoante as condições estatuídas neste Edital, e será regida pela Lei n.º 10.520, de 17 de julho de 2002, bem como pela Lei n.º 8.666/93 e alterações posteriores, nos casos omissos.</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1 - DO OBJETO</w:t>
      </w:r>
    </w:p>
    <w:p w:rsidR="00864BA5" w:rsidRPr="004204AB" w:rsidRDefault="00864BA5" w:rsidP="004204AB">
      <w:pPr>
        <w:widowControl w:val="0"/>
        <w:autoSpaceDE w:val="0"/>
        <w:autoSpaceDN w:val="0"/>
        <w:adjustRightInd w:val="0"/>
        <w:jc w:val="both"/>
        <w:rPr>
          <w:sz w:val="22"/>
          <w:szCs w:val="22"/>
        </w:rPr>
      </w:pPr>
    </w:p>
    <w:p w:rsidR="00864BA5" w:rsidRDefault="00864BA5" w:rsidP="004204AB">
      <w:pPr>
        <w:jc w:val="both"/>
        <w:rPr>
          <w:color w:val="000000"/>
          <w:sz w:val="22"/>
          <w:szCs w:val="22"/>
        </w:rPr>
      </w:pPr>
      <w:r w:rsidRPr="004204AB">
        <w:rPr>
          <w:sz w:val="22"/>
          <w:szCs w:val="22"/>
        </w:rPr>
        <w:t xml:space="preserve">1.1 – A presente licitação tem por objeto </w:t>
      </w:r>
      <w:r w:rsidR="003658EF">
        <w:rPr>
          <w:b/>
          <w:color w:val="000000" w:themeColor="text1"/>
          <w:sz w:val="22"/>
          <w:szCs w:val="22"/>
        </w:rPr>
        <w:t>CONTRATAÇÃO DE EMPRESA ESPECIALIZADA E CREDENCIADA JUNTO A CELESC PARA OBRA DE DISTRIBUIÇÃO DE ENERGIA/REALOCAÇÃO DE POSTES</w:t>
      </w:r>
      <w:r w:rsidRPr="004204AB">
        <w:rPr>
          <w:sz w:val="22"/>
          <w:szCs w:val="22"/>
        </w:rPr>
        <w:t xml:space="preserve">, </w:t>
      </w:r>
      <w:r w:rsidRPr="004204AB">
        <w:rPr>
          <w:color w:val="000000"/>
          <w:sz w:val="22"/>
          <w:szCs w:val="22"/>
        </w:rPr>
        <w:t xml:space="preserve">conforme especificações/características mínimas, constantes no </w:t>
      </w:r>
      <w:r w:rsidRPr="004204AB">
        <w:rPr>
          <w:sz w:val="22"/>
          <w:szCs w:val="22"/>
        </w:rPr>
        <w:t>Anexo II(Proposta) e IV(Minuta Contratual) que se tornam partes integrantes do presente Edital,</w:t>
      </w:r>
      <w:r w:rsidRPr="004204AB">
        <w:rPr>
          <w:color w:val="000000"/>
          <w:sz w:val="22"/>
          <w:szCs w:val="22"/>
        </w:rPr>
        <w:t xml:space="preserve"> para o exercício/ano base de </w:t>
      </w:r>
      <w:r w:rsidR="00566D4E" w:rsidRPr="004204AB">
        <w:rPr>
          <w:color w:val="000000"/>
          <w:sz w:val="22"/>
          <w:szCs w:val="22"/>
        </w:rPr>
        <w:t>2020</w:t>
      </w:r>
      <w:r w:rsidRPr="004204AB">
        <w:rPr>
          <w:color w:val="000000"/>
          <w:sz w:val="22"/>
          <w:szCs w:val="22"/>
        </w:rPr>
        <w:t>.</w:t>
      </w:r>
      <w:r w:rsidR="00756EEF" w:rsidRPr="004204AB">
        <w:rPr>
          <w:color w:val="000000"/>
          <w:sz w:val="22"/>
          <w:szCs w:val="22"/>
        </w:rPr>
        <w:t xml:space="preserve"> </w:t>
      </w:r>
      <w:r w:rsidRPr="004204AB">
        <w:rPr>
          <w:color w:val="000000"/>
          <w:sz w:val="22"/>
          <w:szCs w:val="22"/>
        </w:rPr>
        <w:t>Todos os materiais e/ou serviços executados pela Licitante deverão atender às exigências de qualidade, observando os padrões e normas baixadas pelos órgãos competentes de controle de qualidade industrial - AB</w:t>
      </w:r>
      <w:r w:rsidR="00E16166">
        <w:rPr>
          <w:color w:val="000000"/>
          <w:sz w:val="22"/>
          <w:szCs w:val="22"/>
        </w:rPr>
        <w:t>NT, INMETRO ou EQUIVALENTE etc.,</w:t>
      </w:r>
      <w:r w:rsidRPr="004204AB">
        <w:rPr>
          <w:color w:val="000000"/>
          <w:sz w:val="22"/>
          <w:szCs w:val="22"/>
        </w:rPr>
        <w:t xml:space="preserve"> atentando-se o proponente, principalmente para as prescrições contidas Código de Defesa do Consumidor</w:t>
      </w:r>
      <w:r w:rsidR="00E16166">
        <w:rPr>
          <w:color w:val="000000"/>
          <w:sz w:val="22"/>
          <w:szCs w:val="22"/>
        </w:rPr>
        <w:t xml:space="preserve"> e normas regulamentadoras.</w:t>
      </w:r>
    </w:p>
    <w:p w:rsidR="00952C8C" w:rsidRDefault="00952C8C" w:rsidP="004204AB">
      <w:pPr>
        <w:jc w:val="both"/>
        <w:rPr>
          <w:color w:val="000000"/>
          <w:sz w:val="22"/>
          <w:szCs w:val="22"/>
        </w:rPr>
      </w:pPr>
    </w:p>
    <w:p w:rsidR="00D97901" w:rsidRDefault="00952C8C" w:rsidP="004204AB">
      <w:pPr>
        <w:jc w:val="both"/>
        <w:rPr>
          <w:sz w:val="22"/>
          <w:szCs w:val="22"/>
        </w:rPr>
      </w:pPr>
      <w:r>
        <w:rPr>
          <w:sz w:val="22"/>
          <w:szCs w:val="22"/>
        </w:rPr>
        <w:t xml:space="preserve">1.2 – </w:t>
      </w:r>
      <w:r w:rsidR="00D97901">
        <w:rPr>
          <w:sz w:val="22"/>
          <w:szCs w:val="22"/>
        </w:rPr>
        <w:t xml:space="preserve">A realocação se dará nas ruas Theodor </w:t>
      </w:r>
      <w:proofErr w:type="spellStart"/>
      <w:r w:rsidR="00D97901">
        <w:rPr>
          <w:sz w:val="22"/>
          <w:szCs w:val="22"/>
        </w:rPr>
        <w:t>Ruher</w:t>
      </w:r>
      <w:proofErr w:type="spellEnd"/>
      <w:r w:rsidR="00D97901">
        <w:rPr>
          <w:sz w:val="22"/>
          <w:szCs w:val="22"/>
        </w:rPr>
        <w:t xml:space="preserve">, Nazaré, Rua 117, </w:t>
      </w:r>
      <w:r w:rsidR="006719C8">
        <w:rPr>
          <w:sz w:val="22"/>
          <w:szCs w:val="22"/>
        </w:rPr>
        <w:t>Vinicius de Moraes, Talita de Souza Machado e Nair Ribeiro de Liz.</w:t>
      </w:r>
    </w:p>
    <w:p w:rsidR="00D97901" w:rsidRDefault="00D97901" w:rsidP="004204AB">
      <w:pPr>
        <w:jc w:val="both"/>
        <w:rPr>
          <w:sz w:val="22"/>
          <w:szCs w:val="22"/>
        </w:rPr>
      </w:pPr>
    </w:p>
    <w:p w:rsidR="00952C8C" w:rsidRPr="004204AB" w:rsidRDefault="00D97901" w:rsidP="004204AB">
      <w:pPr>
        <w:jc w:val="both"/>
        <w:rPr>
          <w:sz w:val="22"/>
          <w:szCs w:val="22"/>
        </w:rPr>
      </w:pPr>
      <w:r>
        <w:rPr>
          <w:sz w:val="22"/>
          <w:szCs w:val="22"/>
        </w:rPr>
        <w:t xml:space="preserve">1.3 – </w:t>
      </w:r>
      <w:r w:rsidR="00952C8C">
        <w:rPr>
          <w:sz w:val="22"/>
          <w:szCs w:val="22"/>
        </w:rPr>
        <w:t xml:space="preserve">A realocação dos postes deverá seguir projetos da CELESC nº 400534194, </w:t>
      </w:r>
      <w:r w:rsidR="00AF68D5">
        <w:rPr>
          <w:sz w:val="22"/>
          <w:szCs w:val="22"/>
        </w:rPr>
        <w:t xml:space="preserve">400534251, 400534191, 400534252, 4005522393 e 400552392, para que fiquem em posição topográfica adequada em relação </w:t>
      </w:r>
      <w:proofErr w:type="gramStart"/>
      <w:r w:rsidR="00AF68D5">
        <w:rPr>
          <w:sz w:val="22"/>
          <w:szCs w:val="22"/>
        </w:rPr>
        <w:t>a</w:t>
      </w:r>
      <w:proofErr w:type="gramEnd"/>
      <w:r w:rsidR="00AF68D5">
        <w:rPr>
          <w:sz w:val="22"/>
          <w:szCs w:val="22"/>
        </w:rPr>
        <w:t xml:space="preserve"> rua após asfaltamento da</w:t>
      </w:r>
      <w:r w:rsidR="001E6139">
        <w:rPr>
          <w:sz w:val="22"/>
          <w:szCs w:val="22"/>
        </w:rPr>
        <w:t>s</w:t>
      </w:r>
      <w:r w:rsidR="00AF68D5">
        <w:rPr>
          <w:sz w:val="22"/>
          <w:szCs w:val="22"/>
        </w:rPr>
        <w:t xml:space="preserve"> mesma</w:t>
      </w:r>
      <w:r w:rsidR="001E6139">
        <w:rPr>
          <w:sz w:val="22"/>
          <w:szCs w:val="22"/>
        </w:rPr>
        <w:t>s</w:t>
      </w:r>
      <w:r w:rsidR="00AF68D5">
        <w:rPr>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t>2 – DA CONSULTA, DAS INFORMAÇÕES E DA AQUISIÇÃO DO EDITAL E SEUS ANEXOS</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4204AB">
        <w:rPr>
          <w:color w:val="000000"/>
          <w:sz w:val="22"/>
          <w:szCs w:val="22"/>
        </w:rPr>
        <w:t>Av. Vidal Ramos Junior, 228, Centro Administrativo, Otacílio Costa – SC.</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2.2 –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w:t>
      </w:r>
      <w:r w:rsidRPr="004204AB">
        <w:rPr>
          <w:sz w:val="22"/>
          <w:szCs w:val="22"/>
        </w:rPr>
        <w:t xml:space="preserve">junto ao Setor de Licitações, no endereço acima citado, no horário de funcionamento do setor ou pelo endereço eletrônico </w:t>
      </w:r>
      <w:hyperlink r:id="rId7" w:history="1">
        <w:r w:rsidRPr="004204AB">
          <w:rPr>
            <w:rStyle w:val="Hyperlink"/>
            <w:color w:val="000000" w:themeColor="text1"/>
            <w:sz w:val="22"/>
            <w:szCs w:val="22"/>
          </w:rPr>
          <w:t>licitacao.silvia@otaciliocosta.</w:t>
        </w:r>
      </w:hyperlink>
      <w:r w:rsidRPr="004204AB">
        <w:rPr>
          <w:color w:val="000000" w:themeColor="text1"/>
          <w:sz w:val="22"/>
          <w:szCs w:val="22"/>
          <w:u w:val="single"/>
        </w:rPr>
        <w:t>sc.gov.</w:t>
      </w:r>
      <w:proofErr w:type="gramStart"/>
      <w:r w:rsidRPr="004204AB">
        <w:rPr>
          <w:color w:val="000000" w:themeColor="text1"/>
          <w:sz w:val="22"/>
          <w:szCs w:val="22"/>
          <w:u w:val="single"/>
        </w:rPr>
        <w:t>br</w:t>
      </w:r>
      <w:proofErr w:type="gramEnd"/>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2.3 – O Pregoeiro e a Equipe de Apoio prestarão os esclarecimentos necessários e responderá às dúvidas suscitadas de segunda a sexta-feira, no horário de funcionamento do setor de Licitações ou através do telefone (49) 3221-8000, ramal 1214, ou pessoalmente (Av. Vidal Ramos Junior, 228, Centro Administrativo, Otacílio Costa, SC, CEP 88.540-000).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t>3 – DOS PRAZOS DE VIGÊNCIA, DA ENTREGA E FORNECIMENTO</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sz w:val="22"/>
          <w:szCs w:val="22"/>
        </w:rPr>
        <w:t xml:space="preserve">3.1 – </w:t>
      </w:r>
      <w:r w:rsidRPr="004204AB">
        <w:rPr>
          <w:bCs/>
          <w:color w:val="000000"/>
          <w:sz w:val="22"/>
          <w:szCs w:val="22"/>
          <w:u w:val="single"/>
        </w:rPr>
        <w:t xml:space="preserve">O prazo de validade da proposta será de, no mínimo, </w:t>
      </w:r>
      <w:proofErr w:type="gramStart"/>
      <w:r w:rsidRPr="004204AB">
        <w:rPr>
          <w:bCs/>
          <w:color w:val="000000"/>
          <w:sz w:val="22"/>
          <w:szCs w:val="22"/>
          <w:u w:val="single"/>
        </w:rPr>
        <w:t>90 (noventa) dias</w:t>
      </w:r>
      <w:r w:rsidRPr="004204AB">
        <w:rPr>
          <w:bCs/>
          <w:color w:val="000000"/>
          <w:sz w:val="22"/>
          <w:szCs w:val="22"/>
        </w:rPr>
        <w:t>, período</w:t>
      </w:r>
      <w:proofErr w:type="gramEnd"/>
      <w:r w:rsidRPr="004204AB">
        <w:rPr>
          <w:bCs/>
          <w:color w:val="000000"/>
          <w:sz w:val="22"/>
          <w:szCs w:val="22"/>
        </w:rPr>
        <w:t xml:space="preserve"> em que os proponentes ficarão obrigados aos seus termos, só sendo liberados dos compromissos decorrentes deste edital se não forem convocados para a contratação neste período.</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3.2 – O prazo de vigência do(s) contrato(s) decorrente(s)</w:t>
      </w:r>
      <w:r w:rsidR="00BA299C">
        <w:rPr>
          <w:sz w:val="22"/>
          <w:szCs w:val="22"/>
        </w:rPr>
        <w:t xml:space="preserve"> será de 30 (trinta) dias corridos, </w:t>
      </w:r>
      <w:r w:rsidR="00BA299C">
        <w:rPr>
          <w:color w:val="000000" w:themeColor="text1"/>
          <w:sz w:val="22"/>
          <w:szCs w:val="22"/>
        </w:rPr>
        <w:t xml:space="preserve">contados do recebimento da ordem de serviço e </w:t>
      </w:r>
      <w:r w:rsidRPr="004204AB">
        <w:rPr>
          <w:sz w:val="22"/>
          <w:szCs w:val="22"/>
        </w:rPr>
        <w:t xml:space="preserve">ficará adstrito aos respectivos créditos orçamentários do ano base/exercício de </w:t>
      </w:r>
      <w:r w:rsidR="00566D4E" w:rsidRPr="004204AB">
        <w:rPr>
          <w:sz w:val="22"/>
          <w:szCs w:val="22"/>
        </w:rPr>
        <w:t>2020</w:t>
      </w:r>
      <w:r w:rsidRPr="004204AB">
        <w:rPr>
          <w:sz w:val="22"/>
          <w:szCs w:val="22"/>
        </w:rPr>
        <w:t>, podendo</w:t>
      </w:r>
      <w:r w:rsidR="00E43B13" w:rsidRPr="004204AB">
        <w:rPr>
          <w:sz w:val="22"/>
          <w:szCs w:val="22"/>
        </w:rPr>
        <w:t>, no entanto</w:t>
      </w:r>
      <w:r w:rsidRPr="004204AB">
        <w:rPr>
          <w:sz w:val="22"/>
          <w:szCs w:val="22"/>
        </w:rPr>
        <w:t xml:space="preserve">, ocorrer prorrogação, aditivos e rescisões, conforme o caso, mediante o </w:t>
      </w:r>
      <w:proofErr w:type="gramStart"/>
      <w:r w:rsidRPr="004204AB">
        <w:rPr>
          <w:sz w:val="22"/>
          <w:szCs w:val="22"/>
        </w:rPr>
        <w:t>devido pr</w:t>
      </w:r>
      <w:r w:rsidR="00E43B13">
        <w:rPr>
          <w:sz w:val="22"/>
          <w:szCs w:val="22"/>
        </w:rPr>
        <w:t>ocesso e adequada justificativa</w:t>
      </w:r>
      <w:r w:rsidRPr="004204AB">
        <w:rPr>
          <w:sz w:val="22"/>
          <w:szCs w:val="22"/>
        </w:rPr>
        <w:t xml:space="preserve"> que demonstrem a real necessidade e o melhor interesse público</w:t>
      </w:r>
      <w:proofErr w:type="gramEnd"/>
      <w:r w:rsidRPr="004204AB">
        <w:rPr>
          <w:sz w:val="22"/>
          <w:szCs w:val="22"/>
        </w:rPr>
        <w:t>.</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3.3 – O prazo para o início dos trabalhos</w:t>
      </w:r>
      <w:r w:rsidR="00561F54">
        <w:rPr>
          <w:sz w:val="22"/>
          <w:szCs w:val="22"/>
        </w:rPr>
        <w:t xml:space="preserve"> será</w:t>
      </w:r>
      <w:r w:rsidR="00F52C38">
        <w:rPr>
          <w:sz w:val="22"/>
          <w:szCs w:val="22"/>
        </w:rPr>
        <w:t xml:space="preserve"> imediato se possível e</w:t>
      </w:r>
      <w:r w:rsidRPr="004204AB">
        <w:rPr>
          <w:sz w:val="22"/>
          <w:szCs w:val="22"/>
        </w:rPr>
        <w:t xml:space="preserve"> de no máximo 05(cinco) dias</w:t>
      </w:r>
      <w:r w:rsidR="00F02437">
        <w:rPr>
          <w:sz w:val="22"/>
          <w:szCs w:val="22"/>
        </w:rPr>
        <w:t xml:space="preserve"> corridos</w:t>
      </w:r>
      <w:r w:rsidRPr="004204AB">
        <w:rPr>
          <w:sz w:val="22"/>
          <w:szCs w:val="22"/>
        </w:rPr>
        <w:t xml:space="preserve"> a contar da solicitação (</w:t>
      </w:r>
      <w:proofErr w:type="spellStart"/>
      <w:r w:rsidRPr="004204AB">
        <w:rPr>
          <w:sz w:val="22"/>
          <w:szCs w:val="22"/>
        </w:rPr>
        <w:t>ões</w:t>
      </w:r>
      <w:proofErr w:type="spellEnd"/>
      <w:r w:rsidRPr="004204AB">
        <w:rPr>
          <w:sz w:val="22"/>
          <w:szCs w:val="22"/>
        </w:rPr>
        <w:t>) expedida pela Secretaria</w:t>
      </w:r>
      <w:r w:rsidR="005710DA">
        <w:rPr>
          <w:sz w:val="22"/>
          <w:szCs w:val="22"/>
        </w:rPr>
        <w:t>.</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3.4 – O objeto do contrato será fornecido mediante entrega dos itens solicitados, no prazo do item 3.3, e no local indicado na solicitação, que poderá ser na sede do Paço Municipal ou conforme indicado na(s) solicitação (</w:t>
      </w:r>
      <w:proofErr w:type="spellStart"/>
      <w:r w:rsidRPr="004204AB">
        <w:rPr>
          <w:sz w:val="22"/>
          <w:szCs w:val="22"/>
        </w:rPr>
        <w:t>ões</w:t>
      </w:r>
      <w:proofErr w:type="spellEnd"/>
      <w:r w:rsidRPr="004204AB">
        <w:rPr>
          <w:sz w:val="22"/>
          <w:szCs w:val="22"/>
        </w:rPr>
        <w:t>), devendo o CONTRATADO apresentar a respectiva nota fiscal no ato da entrega.</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b/>
          <w:sz w:val="22"/>
          <w:szCs w:val="22"/>
        </w:rPr>
      </w:pPr>
      <w:r w:rsidRPr="004204AB">
        <w:rPr>
          <w:b/>
          <w:sz w:val="22"/>
          <w:szCs w:val="22"/>
        </w:rPr>
        <w:t>4 – DO PAGAMENTO, REAJUSTE, REVISÃO E ATUALIZAÇÃO DE VALORES</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4.1 – O pagamento será efetuado na Tesouraria, situada no Paço Municipal, no endereço indicado no preâmbulo, 30 (trinta) dias após a entrega a contar da(s) data(s) da(s) apresentação (</w:t>
      </w:r>
      <w:proofErr w:type="spellStart"/>
      <w:r w:rsidRPr="004204AB">
        <w:rPr>
          <w:sz w:val="22"/>
          <w:szCs w:val="22"/>
        </w:rPr>
        <w:t>ões</w:t>
      </w:r>
      <w:proofErr w:type="spellEnd"/>
      <w:r w:rsidRPr="004204AB">
        <w:rPr>
          <w:sz w:val="22"/>
          <w:szCs w:val="22"/>
        </w:rPr>
        <w:t>) da nota fiscal com o comprovante de recebimento realizado(s) de acordo com o item 3.4.</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 xml:space="preserve">4.2 – Uma vez que a vigência do contrato não ultrapassará o exercício/ano base de </w:t>
      </w:r>
      <w:r w:rsidR="00566D4E" w:rsidRPr="004204AB">
        <w:rPr>
          <w:sz w:val="22"/>
          <w:szCs w:val="22"/>
        </w:rPr>
        <w:t>2020</w:t>
      </w:r>
      <w:r w:rsidRPr="004204AB">
        <w:rPr>
          <w:sz w:val="22"/>
          <w:szCs w:val="22"/>
        </w:rPr>
        <w:t>, os preços da proposta serão fixos e irreajustáveis, podendo haver revisão dos preços na hipótese de comprovação dos requisitos do art. 65, II, ‘d’, da Lei 8.666/93.</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4.3 – Independentemente do disposto no art. 4.2, apenas para o caso de atraso no pagamento superior aos 30 (trinta) dias referidos no item 4.1, os valores poderão ser atualizados de acordo com o INPC utilizado pela Corregedoria Geral de Justiça do Tribunal de Justiça do Estado de Santa Catarina.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color w:val="000000"/>
          <w:sz w:val="22"/>
          <w:szCs w:val="22"/>
        </w:rPr>
        <w:t>5 – DA</w:t>
      </w:r>
      <w:r w:rsidRPr="004204AB">
        <w:rPr>
          <w:color w:val="000000"/>
          <w:sz w:val="22"/>
          <w:szCs w:val="22"/>
        </w:rPr>
        <w:t xml:space="preserve"> </w:t>
      </w:r>
      <w:r w:rsidRPr="004204AB">
        <w:rPr>
          <w:b/>
          <w:bCs/>
          <w:color w:val="000000"/>
          <w:sz w:val="22"/>
          <w:szCs w:val="22"/>
        </w:rPr>
        <w:t>DOTAÇÃO ORÇAMENTÁRIA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5.1 – As despesas decorrentes da aquisição objeto do presente certame correrão a conta de dotação específica do orçamento do exercício financeiro de </w:t>
      </w:r>
      <w:r w:rsidR="00566D4E" w:rsidRPr="004204AB">
        <w:rPr>
          <w:color w:val="000000"/>
          <w:sz w:val="22"/>
          <w:szCs w:val="22"/>
        </w:rPr>
        <w:t>2020</w:t>
      </w:r>
      <w:r w:rsidRPr="004204AB">
        <w:rPr>
          <w:color w:val="000000"/>
          <w:sz w:val="22"/>
          <w:szCs w:val="22"/>
        </w:rPr>
        <w:t>, assim consignadas:</w:t>
      </w:r>
    </w:p>
    <w:p w:rsidR="00864BA5" w:rsidRPr="004204AB" w:rsidRDefault="00864BA5" w:rsidP="004204AB">
      <w:pPr>
        <w:widowControl w:val="0"/>
        <w:autoSpaceDE w:val="0"/>
        <w:autoSpaceDN w:val="0"/>
        <w:adjustRightInd w:val="0"/>
        <w:jc w:val="both"/>
        <w:rPr>
          <w:color w:val="000000"/>
          <w:sz w:val="22"/>
          <w:szCs w:val="22"/>
        </w:rPr>
      </w:pPr>
    </w:p>
    <w:p w:rsidR="00864BA5" w:rsidRDefault="00E47B23" w:rsidP="004204AB">
      <w:pPr>
        <w:widowControl w:val="0"/>
        <w:autoSpaceDE w:val="0"/>
        <w:autoSpaceDN w:val="0"/>
        <w:adjustRightInd w:val="0"/>
        <w:jc w:val="both"/>
        <w:rPr>
          <w:color w:val="000000"/>
          <w:sz w:val="22"/>
          <w:szCs w:val="22"/>
        </w:rPr>
      </w:pPr>
      <w:r>
        <w:rPr>
          <w:color w:val="000000"/>
          <w:sz w:val="22"/>
          <w:szCs w:val="22"/>
        </w:rPr>
        <w:t>08 – Sec. planejamento</w:t>
      </w:r>
    </w:p>
    <w:p w:rsidR="00E47B23" w:rsidRDefault="00E47B23" w:rsidP="004204AB">
      <w:pPr>
        <w:widowControl w:val="0"/>
        <w:autoSpaceDE w:val="0"/>
        <w:autoSpaceDN w:val="0"/>
        <w:adjustRightInd w:val="0"/>
        <w:jc w:val="both"/>
        <w:rPr>
          <w:color w:val="000000"/>
          <w:sz w:val="22"/>
          <w:szCs w:val="22"/>
        </w:rPr>
      </w:pPr>
      <w:r>
        <w:rPr>
          <w:color w:val="000000"/>
          <w:sz w:val="22"/>
          <w:szCs w:val="22"/>
        </w:rPr>
        <w:t>126 – COSIP</w:t>
      </w:r>
    </w:p>
    <w:p w:rsidR="00E47B23" w:rsidRDefault="00E47B23" w:rsidP="004204AB">
      <w:pPr>
        <w:widowControl w:val="0"/>
        <w:autoSpaceDE w:val="0"/>
        <w:autoSpaceDN w:val="0"/>
        <w:adjustRightInd w:val="0"/>
        <w:jc w:val="both"/>
        <w:rPr>
          <w:color w:val="000000"/>
          <w:sz w:val="22"/>
          <w:szCs w:val="22"/>
        </w:rPr>
      </w:pPr>
      <w:proofErr w:type="gramStart"/>
      <w:r>
        <w:rPr>
          <w:color w:val="000000"/>
          <w:sz w:val="22"/>
          <w:szCs w:val="22"/>
        </w:rPr>
        <w:t>Sub item</w:t>
      </w:r>
      <w:proofErr w:type="gramEnd"/>
      <w:r>
        <w:rPr>
          <w:color w:val="000000"/>
          <w:sz w:val="22"/>
          <w:szCs w:val="22"/>
        </w:rPr>
        <w:t xml:space="preserve"> – 39.26 – Material 78%</w:t>
      </w:r>
    </w:p>
    <w:p w:rsidR="00E47B23" w:rsidRDefault="00E47B23" w:rsidP="004204AB">
      <w:pPr>
        <w:widowControl w:val="0"/>
        <w:autoSpaceDE w:val="0"/>
        <w:autoSpaceDN w:val="0"/>
        <w:adjustRightInd w:val="0"/>
        <w:jc w:val="both"/>
        <w:rPr>
          <w:color w:val="000000"/>
          <w:sz w:val="22"/>
          <w:szCs w:val="22"/>
        </w:rPr>
      </w:pPr>
      <w:proofErr w:type="gramStart"/>
      <w:r>
        <w:rPr>
          <w:color w:val="000000"/>
          <w:sz w:val="22"/>
          <w:szCs w:val="22"/>
        </w:rPr>
        <w:t>Sub item</w:t>
      </w:r>
      <w:proofErr w:type="gramEnd"/>
      <w:r>
        <w:rPr>
          <w:color w:val="000000"/>
          <w:sz w:val="22"/>
          <w:szCs w:val="22"/>
        </w:rPr>
        <w:t xml:space="preserve"> – 39.05 – Mão de obra 22%</w:t>
      </w: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lastRenderedPageBreak/>
        <w:t>6 – DA PARTICIPAÇÃO</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864BA5" w:rsidRPr="004204AB" w:rsidRDefault="00864BA5" w:rsidP="004204AB">
      <w:pPr>
        <w:widowControl w:val="0"/>
        <w:autoSpaceDE w:val="0"/>
        <w:autoSpaceDN w:val="0"/>
        <w:adjustRightInd w:val="0"/>
        <w:jc w:val="both"/>
        <w:rPr>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bCs/>
          <w:color w:val="000000"/>
          <w:sz w:val="22"/>
          <w:szCs w:val="22"/>
        </w:rPr>
        <w:t>6.2 – A participação nesta licitação enseja na aceitação plena das disposições deste edital e de todos os seus anexos.</w:t>
      </w:r>
    </w:p>
    <w:p w:rsidR="00864BA5" w:rsidRPr="004204AB" w:rsidRDefault="00864BA5" w:rsidP="004204AB">
      <w:pPr>
        <w:widowControl w:val="0"/>
        <w:autoSpaceDE w:val="0"/>
        <w:autoSpaceDN w:val="0"/>
        <w:adjustRightInd w:val="0"/>
        <w:jc w:val="both"/>
        <w:rPr>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4204AB">
        <w:rPr>
          <w:bCs/>
          <w:color w:val="000000"/>
          <w:sz w:val="22"/>
          <w:szCs w:val="22"/>
        </w:rPr>
        <w:t>o(</w:t>
      </w:r>
      <w:proofErr w:type="gramEnd"/>
      <w:r w:rsidRPr="004204AB">
        <w:rPr>
          <w:bCs/>
          <w:color w:val="000000"/>
          <w:sz w:val="22"/>
          <w:szCs w:val="22"/>
        </w:rPr>
        <w:t>a) pregoeiro(a) ou qualquer dos membros da equipe de apoio.</w:t>
      </w:r>
    </w:p>
    <w:p w:rsidR="00864BA5" w:rsidRPr="004204AB" w:rsidRDefault="00864BA5" w:rsidP="004204AB">
      <w:pPr>
        <w:widowControl w:val="0"/>
        <w:autoSpaceDE w:val="0"/>
        <w:autoSpaceDN w:val="0"/>
        <w:adjustRightInd w:val="0"/>
        <w:jc w:val="both"/>
        <w:rPr>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bCs/>
          <w:color w:val="000000"/>
          <w:sz w:val="22"/>
          <w:szCs w:val="22"/>
        </w:rPr>
        <w:t xml:space="preserve">6.4 – Não </w:t>
      </w:r>
      <w:proofErr w:type="gramStart"/>
      <w:r w:rsidRPr="004204AB">
        <w:rPr>
          <w:bCs/>
          <w:color w:val="000000"/>
          <w:sz w:val="22"/>
          <w:szCs w:val="22"/>
        </w:rPr>
        <w:t>poderá participar</w:t>
      </w:r>
      <w:proofErr w:type="gramEnd"/>
      <w:r w:rsidRPr="004204AB">
        <w:rPr>
          <w:bCs/>
          <w:color w:val="000000"/>
          <w:sz w:val="22"/>
          <w:szCs w:val="22"/>
        </w:rPr>
        <w:t xml:space="preserve"> da presente licitação também a pessoa que esteja cumprindo a sanção de </w:t>
      </w:r>
      <w:r w:rsidRPr="004204AB">
        <w:rPr>
          <w:bCs/>
          <w:color w:val="000000"/>
          <w:sz w:val="22"/>
          <w:szCs w:val="22"/>
          <w:u w:val="single"/>
        </w:rPr>
        <w:t>suspensão</w:t>
      </w:r>
      <w:r w:rsidRPr="004204AB">
        <w:rPr>
          <w:bCs/>
          <w:color w:val="000000"/>
          <w:sz w:val="22"/>
          <w:szCs w:val="22"/>
        </w:rPr>
        <w:t xml:space="preserve"> temporária do direito de participação em licitação (art. 87, inciso III, da Lei de Licitações); ou de </w:t>
      </w:r>
      <w:r w:rsidRPr="004204AB">
        <w:rPr>
          <w:bCs/>
          <w:color w:val="000000"/>
          <w:sz w:val="22"/>
          <w:szCs w:val="22"/>
          <w:u w:val="single"/>
        </w:rPr>
        <w:t>impedimento</w:t>
      </w:r>
      <w:r w:rsidRPr="004204AB">
        <w:rPr>
          <w:bCs/>
          <w:color w:val="000000"/>
          <w:sz w:val="22"/>
          <w:szCs w:val="22"/>
        </w:rPr>
        <w:t xml:space="preserve"> de licitar e contratar com a União, Estados, Distrito Federal ou Municípios (art. 7º da Lei 10.520/2002); </w:t>
      </w:r>
      <w:r w:rsidRPr="004204AB">
        <w:rPr>
          <w:bCs/>
          <w:color w:val="000000"/>
          <w:sz w:val="22"/>
          <w:szCs w:val="22"/>
          <w:u w:val="single"/>
        </w:rPr>
        <w:t>ou que tenha sido declarada inidônea</w:t>
      </w:r>
      <w:r w:rsidRPr="004204A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7 – DO CREDENCIAMENTO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7.2 – Caso seja representada por procurador, este deverá apresentar procuração (podendo utilizar o ANEXO I como modelo) ou documento equivalente, com firma reconhecida do Outorgante, contendo obrigatoriamente cópia da respectiva Cédula de Identidade do outorgante e do outorgado, sob pena de </w:t>
      </w:r>
      <w:proofErr w:type="spellStart"/>
      <w:r w:rsidRPr="004204AB">
        <w:rPr>
          <w:color w:val="000000"/>
          <w:sz w:val="22"/>
          <w:szCs w:val="22"/>
        </w:rPr>
        <w:t>descredencaimento</w:t>
      </w:r>
      <w:proofErr w:type="spellEnd"/>
      <w:r w:rsidRPr="004204AB">
        <w:rPr>
          <w:color w:val="000000"/>
          <w:sz w:val="22"/>
          <w:szCs w:val="22"/>
        </w:rPr>
        <w:t>, DEVENDO APRESENTAR, TAMBÉM, A MESMA DOCUMENTAÇÃO CONSTANTE DO ITEM 7.1, a fim de comprovar os poderes do outorgante.</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7.3 – </w:t>
      </w:r>
      <w:r w:rsidRPr="004204AB">
        <w:rPr>
          <w:color w:val="000000"/>
          <w:sz w:val="22"/>
          <w:szCs w:val="22"/>
          <w:u w:val="single"/>
        </w:rPr>
        <w:t>O interessado em se credenciar para participar da presente licitação ainda deverá apresentar Declaração de Cumprimento Pleno dos Requisitos de Habilitação</w:t>
      </w:r>
      <w:r w:rsidRPr="004204AB">
        <w:rPr>
          <w:color w:val="000000"/>
          <w:sz w:val="22"/>
          <w:szCs w:val="22"/>
        </w:rPr>
        <w:t>, conforme modelo do ANEXO III.</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7.4 – </w:t>
      </w:r>
      <w:r w:rsidRPr="004204AB">
        <w:rPr>
          <w:color w:val="000000"/>
          <w:sz w:val="22"/>
          <w:szCs w:val="22"/>
          <w:u w:val="single"/>
        </w:rPr>
        <w:t>Os documentos de credenciamento de que tratam os itens 7.1, 7.2 e 7.3, deverão vir FORA DOS ENVELOPES de documentação e proposta e ficarão retidos nos autos</w:t>
      </w:r>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4204AB">
        <w:rPr>
          <w:sz w:val="22"/>
          <w:szCs w:val="22"/>
          <w:u w:val="single"/>
        </w:rPr>
        <w:t>assinada pelo representante legal e pelo contador da empresa, sob as penas da lei</w:t>
      </w:r>
      <w:r w:rsidRPr="004204AB">
        <w:rPr>
          <w:sz w:val="22"/>
          <w:szCs w:val="22"/>
        </w:rPr>
        <w:t>), ou Certidão Simplificada (emitida pela Junta Comercial do respectivo Estado), de que está enquadrada como micro empresa ou empresa de pequeno porte.</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7.7 – Nenhuma pessoa, física ou jurídica, poderá representar mais de um licitante.</w:t>
      </w:r>
    </w:p>
    <w:p w:rsidR="00864BA5" w:rsidRPr="004204AB" w:rsidRDefault="00864BA5" w:rsidP="004204AB">
      <w:pPr>
        <w:widowControl w:val="0"/>
        <w:autoSpaceDE w:val="0"/>
        <w:autoSpaceDN w:val="0"/>
        <w:adjustRightInd w:val="0"/>
        <w:jc w:val="both"/>
        <w:rPr>
          <w:b/>
          <w:bCs/>
          <w:color w:val="000000"/>
          <w:sz w:val="22"/>
          <w:szCs w:val="22"/>
        </w:rPr>
      </w:pPr>
    </w:p>
    <w:p w:rsidR="00FD38BB" w:rsidRDefault="00FD38BB" w:rsidP="004204AB">
      <w:pPr>
        <w:widowControl w:val="0"/>
        <w:autoSpaceDE w:val="0"/>
        <w:autoSpaceDN w:val="0"/>
        <w:adjustRightInd w:val="0"/>
        <w:jc w:val="both"/>
        <w:rPr>
          <w:b/>
          <w:bCs/>
          <w:color w:val="000000"/>
          <w:sz w:val="22"/>
          <w:szCs w:val="22"/>
        </w:rPr>
      </w:pPr>
    </w:p>
    <w:p w:rsidR="00FD38BB" w:rsidRDefault="00FD38BB"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lastRenderedPageBreak/>
        <w:t>8 – DA ENTREGA DOS ENVELOPES</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
          <w:sz w:val="22"/>
          <w:szCs w:val="22"/>
        </w:rPr>
      </w:pPr>
      <w:r w:rsidRPr="004204AB">
        <w:rPr>
          <w:bCs/>
          <w:color w:val="000000"/>
          <w:sz w:val="22"/>
          <w:szCs w:val="22"/>
        </w:rPr>
        <w:t xml:space="preserve">8.1 – A entrega dos envelopes nº 01 (proposta) e nº 02 (habilitação) deverão ocorrer no Setor de Licitações, situado no Paço Municipal, na </w:t>
      </w:r>
      <w:r w:rsidRPr="004204AB">
        <w:rPr>
          <w:color w:val="000000"/>
          <w:sz w:val="22"/>
          <w:szCs w:val="22"/>
        </w:rPr>
        <w:t>Av. Vidal Ramos Junior, 228, Centro Administrativo</w:t>
      </w:r>
      <w:r w:rsidRPr="00B57468">
        <w:rPr>
          <w:color w:val="000000"/>
          <w:sz w:val="22"/>
          <w:szCs w:val="22"/>
        </w:rPr>
        <w:t xml:space="preserve">, </w:t>
      </w:r>
      <w:r w:rsidR="00B57468" w:rsidRPr="00B57468">
        <w:rPr>
          <w:b/>
          <w:sz w:val="22"/>
          <w:szCs w:val="22"/>
        </w:rPr>
        <w:t xml:space="preserve">até as </w:t>
      </w:r>
      <w:proofErr w:type="gramStart"/>
      <w:r w:rsidR="00B57468" w:rsidRPr="00B57468">
        <w:rPr>
          <w:b/>
          <w:sz w:val="22"/>
          <w:szCs w:val="22"/>
        </w:rPr>
        <w:t>14:00</w:t>
      </w:r>
      <w:proofErr w:type="gramEnd"/>
      <w:r w:rsidR="00B57468" w:rsidRPr="00B57468">
        <w:rPr>
          <w:b/>
          <w:sz w:val="22"/>
          <w:szCs w:val="22"/>
        </w:rPr>
        <w:t xml:space="preserve"> h. do dia 22/10</w:t>
      </w:r>
      <w:r w:rsidRPr="00B57468">
        <w:rPr>
          <w:b/>
          <w:sz w:val="22"/>
          <w:szCs w:val="22"/>
        </w:rPr>
        <w:t>/</w:t>
      </w:r>
      <w:r w:rsidR="00566D4E" w:rsidRPr="00B57468">
        <w:rPr>
          <w:b/>
          <w:sz w:val="22"/>
          <w:szCs w:val="22"/>
        </w:rPr>
        <w:t>2020</w:t>
      </w:r>
      <w:r w:rsidRPr="00B57468">
        <w:rPr>
          <w:b/>
          <w:sz w:val="22"/>
          <w:szCs w:val="22"/>
        </w:rPr>
        <w:t>.</w:t>
      </w:r>
    </w:p>
    <w:p w:rsidR="00864BA5" w:rsidRPr="004204AB" w:rsidRDefault="00864BA5" w:rsidP="004204AB">
      <w:pPr>
        <w:widowControl w:val="0"/>
        <w:autoSpaceDE w:val="0"/>
        <w:autoSpaceDN w:val="0"/>
        <w:adjustRightInd w:val="0"/>
        <w:jc w:val="both"/>
        <w:rPr>
          <w:b/>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8.3 – </w:t>
      </w:r>
      <w:proofErr w:type="gramStart"/>
      <w:r w:rsidRPr="004204AB">
        <w:rPr>
          <w:color w:val="000000"/>
          <w:sz w:val="22"/>
          <w:szCs w:val="22"/>
        </w:rPr>
        <w:t>Poderão</w:t>
      </w:r>
      <w:proofErr w:type="gramEnd"/>
      <w:r w:rsidRPr="004204AB">
        <w:rPr>
          <w:color w:val="000000"/>
          <w:sz w:val="22"/>
          <w:szCs w:val="22"/>
        </w:rPr>
        <w:t xml:space="preserve"> ainda os documentos ser entregues pessoalmente ao Pregoeiro ou a um membro da Equipe de Apoio, no Setor de Licitações, até a hora da sessão referida no preâmbulo, sem qualquer tolerância quanto ao prazo de entrega dos envelopes.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t>9 – DA PROPOSTA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9.1 – A proposta deverá ser entregue em envelope fechado, lacrado em seus fechos, indevassável, contendo a seguinte indicação: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MUNICÍPIO DE OTACÍLIO COSTA/SC</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 xml:space="preserve">PREGÃO PRESENCIAL - REGISTRO DE PREÇOS N.º </w:t>
      </w:r>
      <w:r w:rsidR="00784D98">
        <w:rPr>
          <w:b/>
          <w:bCs/>
          <w:color w:val="000000"/>
          <w:sz w:val="22"/>
          <w:szCs w:val="22"/>
        </w:rPr>
        <w:t>033</w:t>
      </w:r>
      <w:r w:rsidRPr="004204AB">
        <w:rPr>
          <w:b/>
          <w:bCs/>
          <w:color w:val="000000"/>
          <w:sz w:val="22"/>
          <w:szCs w:val="22"/>
        </w:rPr>
        <w:t>/</w:t>
      </w:r>
      <w:r w:rsidR="00566D4E" w:rsidRPr="004204AB">
        <w:rPr>
          <w:b/>
          <w:bCs/>
          <w:color w:val="000000"/>
          <w:sz w:val="22"/>
          <w:szCs w:val="22"/>
        </w:rPr>
        <w:t>2020</w:t>
      </w:r>
      <w:r w:rsidRPr="004204AB">
        <w:rPr>
          <w:b/>
          <w:bCs/>
          <w:color w:val="000000"/>
          <w:sz w:val="22"/>
          <w:szCs w:val="22"/>
        </w:rPr>
        <w:t>.</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(RAZÃO SOCIAL DA LICITANTE)</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ENVELOPE Nº 01 - "PROPOSTA DE PREÇOS"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9.2 – A proposta deverá preencher os seguintes requisitos: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a) ser apresentada no formulário ANEXO II ou segundo seu modelo, com prazo de validade mínimo de 90 (noventa) dias, contendo especificação detalhada dos produtos cotados, segundo ás exigências mínimas deste Edital e seus anexos. </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b) conter o nome do proponente, endereço, identificação (individual ou social), o nº do CNPJ e, se for o caso, da Inscrição Estadual ou Municipal;</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c) suas folhas devem estar assinadas e rubricadas pelo seu representante legal; </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d) </w:t>
      </w:r>
      <w:r w:rsidRPr="004204A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4204AB">
        <w:rPr>
          <w:color w:val="000000"/>
          <w:sz w:val="22"/>
          <w:szCs w:val="22"/>
        </w:rPr>
        <w:t>; usar 02(duas) casas decimais após a vírgula.</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e) indicar as marcas dos materiais cotados.</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f) </w:t>
      </w:r>
      <w:r w:rsidR="00D94BB9">
        <w:rPr>
          <w:color w:val="000000"/>
          <w:sz w:val="22"/>
          <w:szCs w:val="22"/>
        </w:rPr>
        <w:t>c</w:t>
      </w:r>
      <w:r w:rsidRPr="004204AB">
        <w:rPr>
          <w:color w:val="000000"/>
          <w:sz w:val="22"/>
          <w:szCs w:val="22"/>
        </w:rPr>
        <w:t>ertificar-se na hora da impressão se imprimiu todos os itens, pois a falta de um desclassificará a proposta.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9.3 – Não serão permitidas alternativas, emendas, rasuras ou entrelinhas, além dos casos autorizados expressamente por este edital;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4204AB">
        <w:rPr>
          <w:color w:val="000000"/>
          <w:sz w:val="22"/>
          <w:szCs w:val="22"/>
        </w:rPr>
        <w:t>8</w:t>
      </w:r>
      <w:proofErr w:type="gramEnd"/>
      <w:r w:rsidRPr="004204A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10 – DA HABILITAÇÃO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10.1 – Toda a documentação de habilitação deverá ser entregue em envelope fechado, lacrado em seus fechos, indevassável, contendo a seguinte indicação:</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                                                                                                                 </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lastRenderedPageBreak/>
        <w:t>MUNICÍPIO DE OTACÍLIO COSTA/SC</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 xml:space="preserve">PREGÃO PRESENCIAL - REGISTRO DE PREÇOS N.º </w:t>
      </w:r>
      <w:r w:rsidR="00784D98">
        <w:rPr>
          <w:b/>
          <w:bCs/>
          <w:color w:val="000000"/>
          <w:sz w:val="22"/>
          <w:szCs w:val="22"/>
        </w:rPr>
        <w:t>033</w:t>
      </w:r>
      <w:r w:rsidRPr="004204AB">
        <w:rPr>
          <w:b/>
          <w:bCs/>
          <w:color w:val="000000"/>
          <w:sz w:val="22"/>
          <w:szCs w:val="22"/>
        </w:rPr>
        <w:t>/</w:t>
      </w:r>
      <w:r w:rsidR="00566D4E" w:rsidRPr="004204AB">
        <w:rPr>
          <w:b/>
          <w:bCs/>
          <w:color w:val="000000"/>
          <w:sz w:val="22"/>
          <w:szCs w:val="22"/>
        </w:rPr>
        <w:t>2020</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(RAZÃO SOCIAL DA LICITANTE)</w:t>
      </w: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ENVELOPE Nº 02 - "DOCUMENTAÇÃO"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10.2 – Para habilitação na presente licitação será exigida a entrega dos documentos relacionados nos itens 10.2.1, 10.2.2, 10.2.3.</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10.2.1 – Para o licitante que optar por não se fazer presente à sessão e, portanto, não se credenciar na forma do item </w:t>
      </w:r>
      <w:proofErr w:type="gramStart"/>
      <w:r w:rsidRPr="004204AB">
        <w:rPr>
          <w:color w:val="000000"/>
          <w:sz w:val="22"/>
          <w:szCs w:val="22"/>
        </w:rPr>
        <w:t>7</w:t>
      </w:r>
      <w:proofErr w:type="gramEnd"/>
      <w:r w:rsidRPr="004204AB">
        <w:rPr>
          <w:color w:val="000000"/>
          <w:sz w:val="22"/>
          <w:szCs w:val="22"/>
        </w:rPr>
        <w:t xml:space="preserve">, será necessário constar  </w:t>
      </w:r>
      <w:r w:rsidRPr="004204AB">
        <w:rPr>
          <w:color w:val="000000"/>
          <w:sz w:val="22"/>
          <w:szCs w:val="22"/>
          <w:u w:val="single"/>
        </w:rPr>
        <w:t>dentro do envelope de habilitação</w:t>
      </w:r>
      <w:r w:rsidRPr="004204A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10.2.2 – A comprovação da REGULARIDADE FISCAL será feita mediante a apresentação dos seguintes documentos: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a) Prova de inscrição no Cadastro Nacional de Pessoa Jurídica - CNPJ;</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b) Prova de Regularidade com a Fazenda Federal e Dívida Ativa da União;</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c) Prova de Regularidade com a Fazenda Estadual do domicílio ou sede do licitante;</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d) Prova de Regularidade com a Fazenda Municipal do domicílio ou sede do licitante;</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e) Prova de Regularidade com o Fundo de Garantia por Tempo de Serviço - FGTS;</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f) Prova de Regularidade com a Previdência Social (Certidão Negativa de Débito – CND emitida pelo INSS);</w:t>
      </w: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g) P</w:t>
      </w:r>
      <w:r w:rsidRPr="004204AB">
        <w:rPr>
          <w:sz w:val="22"/>
          <w:szCs w:val="22"/>
          <w:shd w:val="clear" w:color="auto" w:fill="FFFFFF"/>
        </w:rPr>
        <w:t>rova de inexistência de débitos inadimplidos perante a Justiça do Trabalho, mediante a apresentação de certidão negativa, nos termos do</w:t>
      </w:r>
      <w:r w:rsidRPr="004204AB">
        <w:rPr>
          <w:rStyle w:val="apple-converted-space"/>
          <w:sz w:val="22"/>
          <w:szCs w:val="22"/>
          <w:shd w:val="clear" w:color="auto" w:fill="FFFFFF"/>
        </w:rPr>
        <w:t> </w:t>
      </w:r>
      <w:hyperlink r:id="rId8" w:anchor="tituloviia" w:history="1">
        <w:r w:rsidRPr="004204AB">
          <w:rPr>
            <w:rStyle w:val="Hyperlink"/>
            <w:color w:val="auto"/>
            <w:sz w:val="22"/>
            <w:szCs w:val="22"/>
            <w:shd w:val="clear" w:color="auto" w:fill="FFFFFF"/>
          </w:rPr>
          <w:t xml:space="preserve">Título VII-A da Consolidação das Leis do Trabalho, aprovada pelo Decreto-Lei </w:t>
        </w:r>
        <w:proofErr w:type="gramStart"/>
        <w:r w:rsidRPr="004204AB">
          <w:rPr>
            <w:rStyle w:val="Hyperlink"/>
            <w:color w:val="auto"/>
            <w:sz w:val="22"/>
            <w:szCs w:val="22"/>
            <w:shd w:val="clear" w:color="auto" w:fill="FFFFFF"/>
          </w:rPr>
          <w:t>n</w:t>
        </w:r>
        <w:r w:rsidRPr="004204AB">
          <w:rPr>
            <w:rStyle w:val="Hyperlink"/>
            <w:color w:val="auto"/>
            <w:sz w:val="22"/>
            <w:szCs w:val="22"/>
            <w:shd w:val="clear" w:color="auto" w:fill="FFFFFF"/>
            <w:vertAlign w:val="superscript"/>
          </w:rPr>
          <w:t>o</w:t>
        </w:r>
        <w:r w:rsidRPr="004204AB">
          <w:rPr>
            <w:rStyle w:val="Hyperlink"/>
            <w:color w:val="auto"/>
            <w:sz w:val="22"/>
            <w:szCs w:val="22"/>
            <w:shd w:val="clear" w:color="auto" w:fill="FFFFFF"/>
          </w:rPr>
          <w:t>5.</w:t>
        </w:r>
        <w:proofErr w:type="gramEnd"/>
        <w:r w:rsidRPr="004204AB">
          <w:rPr>
            <w:rStyle w:val="Hyperlink"/>
            <w:color w:val="auto"/>
            <w:sz w:val="22"/>
            <w:szCs w:val="22"/>
            <w:shd w:val="clear" w:color="auto" w:fill="FFFFFF"/>
          </w:rPr>
          <w:t>452, de 1</w:t>
        </w:r>
        <w:r w:rsidRPr="004204AB">
          <w:rPr>
            <w:rStyle w:val="Hyperlink"/>
            <w:color w:val="auto"/>
            <w:sz w:val="22"/>
            <w:szCs w:val="22"/>
            <w:shd w:val="clear" w:color="auto" w:fill="FFFFFF"/>
            <w:vertAlign w:val="superscript"/>
          </w:rPr>
          <w:t>o</w:t>
        </w:r>
        <w:r w:rsidRPr="004204AB">
          <w:rPr>
            <w:rStyle w:val="apple-converted-space"/>
            <w:sz w:val="22"/>
            <w:szCs w:val="22"/>
            <w:u w:val="single"/>
            <w:shd w:val="clear" w:color="auto" w:fill="FFFFFF"/>
          </w:rPr>
          <w:t> </w:t>
        </w:r>
        <w:r w:rsidRPr="004204AB">
          <w:rPr>
            <w:rStyle w:val="Hyperlink"/>
            <w:color w:val="auto"/>
            <w:sz w:val="22"/>
            <w:szCs w:val="22"/>
            <w:shd w:val="clear" w:color="auto" w:fill="FFFFFF"/>
          </w:rPr>
          <w:t>de maio de 1943</w:t>
        </w:r>
      </w:hyperlink>
      <w:r w:rsidRPr="004204AB">
        <w:rPr>
          <w:sz w:val="22"/>
          <w:szCs w:val="22"/>
          <w:shd w:val="clear" w:color="auto" w:fill="FFFFFF"/>
        </w:rPr>
        <w:t>.</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comprovante de inscrição no CNPJ em área afim ao objeto da licitação e/ou documento equivalente), conforme art. 30 e ss. da Lei 8.666/93, c/c art. 39, inc. VIII da Lei 8.078/90 (Código de Defesa do Consumidor). A apresentação de um dos documentos listados exemplificativamente </w:t>
      </w:r>
      <w:r w:rsidR="000F0FFF">
        <w:rPr>
          <w:color w:val="000000"/>
          <w:sz w:val="22"/>
          <w:szCs w:val="22"/>
        </w:rPr>
        <w:t>acima, valerá como habilitação.</w:t>
      </w:r>
    </w:p>
    <w:p w:rsidR="00864BA5" w:rsidRPr="004204AB" w:rsidRDefault="00864BA5" w:rsidP="004204AB">
      <w:pPr>
        <w:widowControl w:val="0"/>
        <w:autoSpaceDE w:val="0"/>
        <w:autoSpaceDN w:val="0"/>
        <w:adjustRightInd w:val="0"/>
        <w:jc w:val="both"/>
        <w:rPr>
          <w:color w:val="000000"/>
          <w:sz w:val="22"/>
          <w:szCs w:val="22"/>
          <w:shd w:val="clear" w:color="auto" w:fill="FFFFFF"/>
        </w:rPr>
      </w:pPr>
    </w:p>
    <w:p w:rsidR="00864BA5" w:rsidRPr="004204AB" w:rsidRDefault="00864BA5" w:rsidP="004204AB">
      <w:pPr>
        <w:widowControl w:val="0"/>
        <w:autoSpaceDE w:val="0"/>
        <w:autoSpaceDN w:val="0"/>
        <w:adjustRightInd w:val="0"/>
        <w:jc w:val="both"/>
        <w:rPr>
          <w:color w:val="000000"/>
          <w:sz w:val="22"/>
          <w:szCs w:val="22"/>
          <w:shd w:val="clear" w:color="auto" w:fill="FFFFFF"/>
        </w:rPr>
      </w:pPr>
      <w:r w:rsidRPr="004204AB">
        <w:rPr>
          <w:color w:val="000000"/>
          <w:sz w:val="22"/>
          <w:szCs w:val="22"/>
          <w:shd w:val="clear" w:color="auto" w:fill="FFFFFF"/>
        </w:rPr>
        <w:t>10.2.4 – Comprovação relativa à QUALIFICAÇÃO ECONÔMICO-FINANCEIRA, através dos seguintes documentos:</w:t>
      </w:r>
    </w:p>
    <w:p w:rsidR="00864BA5" w:rsidRPr="004204AB" w:rsidRDefault="00864BA5" w:rsidP="004204AB">
      <w:pPr>
        <w:pStyle w:val="NormalWeb"/>
        <w:jc w:val="both"/>
        <w:rPr>
          <w:color w:val="000000"/>
          <w:sz w:val="22"/>
          <w:szCs w:val="22"/>
        </w:rPr>
      </w:pPr>
      <w:r w:rsidRPr="004204AB">
        <w:rPr>
          <w:color w:val="000000"/>
          <w:sz w:val="22"/>
          <w:szCs w:val="22"/>
        </w:rPr>
        <w:t xml:space="preserve">10.2.4.1 - Certidão negativa de falência ou concordata expedida pelo distribuidor da sede da pessoa jurídica, ou de execução patrimonial, expedida no domicílio da pessoa física. </w:t>
      </w:r>
      <w:r w:rsidRPr="000B11DD">
        <w:rPr>
          <w:b/>
          <w:color w:val="000000"/>
          <w:sz w:val="22"/>
          <w:szCs w:val="22"/>
          <w:u w:val="single"/>
        </w:rPr>
        <w:t xml:space="preserve">No caso de Santa Catarina, deverá ser providenciada junto </w:t>
      </w:r>
      <w:r w:rsidR="000B11DD" w:rsidRPr="000B11DD">
        <w:rPr>
          <w:b/>
          <w:color w:val="000000"/>
          <w:sz w:val="22"/>
          <w:szCs w:val="22"/>
          <w:u w:val="single"/>
        </w:rPr>
        <w:t xml:space="preserve">aos 02(dois) </w:t>
      </w:r>
      <w:r w:rsidRPr="000B11DD">
        <w:rPr>
          <w:b/>
          <w:color w:val="000000"/>
          <w:sz w:val="22"/>
          <w:szCs w:val="22"/>
          <w:u w:val="single"/>
        </w:rPr>
        <w:t>sistemas</w:t>
      </w:r>
      <w:r w:rsidR="00887A47" w:rsidRPr="000B11DD">
        <w:rPr>
          <w:b/>
          <w:color w:val="000000"/>
          <w:sz w:val="22"/>
          <w:szCs w:val="22"/>
          <w:u w:val="single"/>
        </w:rPr>
        <w:t xml:space="preserve"> (</w:t>
      </w:r>
      <w:r w:rsidR="00434ADF">
        <w:rPr>
          <w:b/>
          <w:color w:val="000000"/>
          <w:sz w:val="22"/>
          <w:szCs w:val="22"/>
          <w:u w:val="single"/>
        </w:rPr>
        <w:t>ESAJ e</w:t>
      </w:r>
      <w:r w:rsidR="00434ADF" w:rsidRPr="000B11DD">
        <w:rPr>
          <w:b/>
          <w:color w:val="000000"/>
          <w:sz w:val="22"/>
          <w:szCs w:val="22"/>
          <w:u w:val="single"/>
        </w:rPr>
        <w:t xml:space="preserve"> EPROC</w:t>
      </w:r>
      <w:r w:rsidR="00887A47" w:rsidRPr="000B11DD">
        <w:rPr>
          <w:b/>
          <w:color w:val="000000"/>
          <w:sz w:val="22"/>
          <w:szCs w:val="22"/>
          <w:u w:val="single"/>
        </w:rPr>
        <w:t>)</w:t>
      </w:r>
      <w:r w:rsidRPr="000B11DD">
        <w:rPr>
          <w:b/>
          <w:color w:val="000000"/>
          <w:sz w:val="22"/>
          <w:szCs w:val="22"/>
          <w:u w:val="single"/>
        </w:rPr>
        <w:t>;</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4204AB">
        <w:rPr>
          <w:color w:val="000000"/>
          <w:sz w:val="22"/>
          <w:szCs w:val="22"/>
          <w:u w:val="single"/>
        </w:rPr>
        <w:t>Não serão aceitas cópias de documentos obtidas por meio de aparelho fax.  Não serão aceitas cópias de documentos ilegíveis</w:t>
      </w:r>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10.4 – Por força do disposto no art. 43, da Lei Complementar Federal nº 123, de 14 de dezembro de 2006, as microempresas e </w:t>
      </w:r>
      <w:r w:rsidRPr="004204AB">
        <w:rPr>
          <w:color w:val="000000"/>
          <w:sz w:val="22"/>
          <w:szCs w:val="22"/>
          <w:u w:val="single"/>
        </w:rPr>
        <w:t xml:space="preserve">as empresas de pequeno porte </w:t>
      </w:r>
      <w:proofErr w:type="gramStart"/>
      <w:r w:rsidRPr="004204AB">
        <w:rPr>
          <w:color w:val="000000"/>
          <w:sz w:val="22"/>
          <w:szCs w:val="22"/>
          <w:u w:val="single"/>
        </w:rPr>
        <w:t>deverão apresentar</w:t>
      </w:r>
      <w:proofErr w:type="gramEnd"/>
      <w:r w:rsidRPr="004204AB">
        <w:rPr>
          <w:color w:val="000000"/>
          <w:sz w:val="22"/>
          <w:szCs w:val="22"/>
          <w:u w:val="single"/>
        </w:rPr>
        <w:t xml:space="preserve"> toda a documentação exigida para efeito de comprovação da regularidade fiscal</w:t>
      </w:r>
      <w:r w:rsidRPr="004204AB">
        <w:rPr>
          <w:color w:val="000000"/>
          <w:sz w:val="22"/>
          <w:szCs w:val="22"/>
        </w:rPr>
        <w:t xml:space="preserve"> (das alíneas “a” a “f” do item “</w:t>
      </w:r>
      <w:smartTag w:uri="urn:schemas-microsoft-com:office:smarttags" w:element="metricconverter">
        <w:smartTagPr>
          <w:attr w:name="ProductID" w:val="10.2”"/>
        </w:smartTagPr>
        <w:r w:rsidRPr="004204AB">
          <w:rPr>
            <w:color w:val="000000"/>
            <w:sz w:val="22"/>
            <w:szCs w:val="22"/>
          </w:rPr>
          <w:t>10.2”</w:t>
        </w:r>
      </w:smartTag>
      <w:r w:rsidRPr="004204AB">
        <w:rPr>
          <w:color w:val="000000"/>
          <w:sz w:val="22"/>
          <w:szCs w:val="22"/>
        </w:rPr>
        <w:t xml:space="preserve">), </w:t>
      </w:r>
      <w:r w:rsidRPr="004204AB">
        <w:rPr>
          <w:color w:val="000000"/>
          <w:sz w:val="22"/>
          <w:szCs w:val="22"/>
          <w:u w:val="single"/>
        </w:rPr>
        <w:t>mesmo que a documentação apresentada indique alguma restrição</w:t>
      </w:r>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10.4.1 – Para efeitos do item ‘10.4’, </w:t>
      </w:r>
      <w:r w:rsidRPr="004204AB">
        <w:rPr>
          <w:color w:val="000000"/>
          <w:sz w:val="22"/>
          <w:szCs w:val="22"/>
          <w:u w:val="single"/>
        </w:rPr>
        <w:t xml:space="preserve">considera-se inexistente a documentação não juntada no momento </w:t>
      </w:r>
      <w:r w:rsidRPr="004204AB">
        <w:rPr>
          <w:color w:val="000000"/>
          <w:sz w:val="22"/>
          <w:szCs w:val="22"/>
          <w:u w:val="single"/>
        </w:rPr>
        <w:lastRenderedPageBreak/>
        <w:t>oportuno, e inválido o documento ou certidão com prazo de validade vencido</w:t>
      </w:r>
      <w:r w:rsidRPr="004204AB">
        <w:rPr>
          <w:color w:val="000000"/>
          <w:sz w:val="22"/>
          <w:szCs w:val="22"/>
        </w:rPr>
        <w:t xml:space="preserve">, pelo que em ambas as hipóteses </w:t>
      </w:r>
      <w:proofErr w:type="gramStart"/>
      <w:r w:rsidRPr="004204AB">
        <w:rPr>
          <w:color w:val="000000"/>
          <w:sz w:val="22"/>
          <w:szCs w:val="22"/>
        </w:rPr>
        <w:t>resultará</w:t>
      </w:r>
      <w:proofErr w:type="gramEnd"/>
      <w:r w:rsidRPr="004204A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10.5 – Por força do § 1º do art. 43 da Lei Complementar Federal nº 123, de 14 de dezembro de 2006, h</w:t>
      </w:r>
      <w:r w:rsidRPr="004204AB">
        <w:rPr>
          <w:sz w:val="22"/>
          <w:szCs w:val="22"/>
        </w:rPr>
        <w:t xml:space="preserve">avendo alguma restrição na comprovação da </w:t>
      </w:r>
      <w:r w:rsidRPr="004204AB">
        <w:rPr>
          <w:sz w:val="22"/>
          <w:szCs w:val="22"/>
          <w:u w:val="single"/>
        </w:rPr>
        <w:t>regularidade fiscal</w:t>
      </w:r>
      <w:r w:rsidRPr="004204AB">
        <w:rPr>
          <w:sz w:val="22"/>
          <w:szCs w:val="22"/>
        </w:rPr>
        <w:t xml:space="preserve"> por microempresa ou empresa de pequeno porte, será assegurado o prazo de </w:t>
      </w:r>
      <w:proofErr w:type="gramStart"/>
      <w:r w:rsidRPr="004204AB">
        <w:rPr>
          <w:sz w:val="22"/>
          <w:szCs w:val="22"/>
        </w:rPr>
        <w:t>2</w:t>
      </w:r>
      <w:proofErr w:type="gramEnd"/>
      <w:r w:rsidRPr="004204A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4204AB">
          <w:rPr>
            <w:sz w:val="22"/>
            <w:szCs w:val="22"/>
          </w:rPr>
          <w:t>10.5”</w:t>
        </w:r>
      </w:smartTag>
      <w:r w:rsidRPr="004204A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Pr="004204AB">
        <w:rPr>
          <w:color w:val="000000"/>
          <w:sz w:val="22"/>
          <w:szCs w:val="22"/>
        </w:rPr>
        <w:t>º, do art. 43, da Lei Complementar Federal nº 123, de 14 de dezembro de 2006.</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10.7 – A certidão que não constar data de validade expressa será considerada válida por 60 (sessenta) dias a contar de sua emissão.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 xml:space="preserve">11 – DO PROCESSAMENTO E JULGAMENTO DAS PROPOSTAS E DOS DOCUMENTOS DE HABILITAÇÃO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11.1 – No dia, hora e local designados no Edital, na presença dos licitantes e demais pessoas presentes ao ato público, o Pregoeiro, juntamente com a Equipe de Apoio, executará a rotina de Credenciamento, conforme disposto no Item </w:t>
      </w:r>
      <w:proofErr w:type="gramStart"/>
      <w:r w:rsidRPr="004204AB">
        <w:rPr>
          <w:color w:val="000000"/>
          <w:sz w:val="22"/>
          <w:szCs w:val="22"/>
        </w:rPr>
        <w:t>7</w:t>
      </w:r>
      <w:proofErr w:type="gramEnd"/>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11.2 – Verificadas as credenciais e declarada aberta a sessão </w:t>
      </w:r>
      <w:proofErr w:type="gramStart"/>
      <w:r w:rsidRPr="004204AB">
        <w:rPr>
          <w:color w:val="000000"/>
          <w:sz w:val="22"/>
          <w:szCs w:val="22"/>
        </w:rPr>
        <w:t>o(</w:t>
      </w:r>
      <w:proofErr w:type="gramEnd"/>
      <w:r w:rsidRPr="004204AB">
        <w:rPr>
          <w:color w:val="000000"/>
          <w:sz w:val="22"/>
          <w:szCs w:val="22"/>
        </w:rPr>
        <w:t>a) Pregoeiro(a) solicitará e receberá, em envelopes devidamente  lacrados, a proposta e os documentos exigidos para a habilitação.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11.3 – Em nenhuma hipótese serão recebidos envelopes contendo proposta e os documentos de habilitação fora do prazo estabelecido neste Edital.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pStyle w:val="Corpodetexto"/>
        <w:rPr>
          <w:sz w:val="22"/>
          <w:szCs w:val="22"/>
        </w:rPr>
      </w:pPr>
      <w:r w:rsidRPr="004204AB">
        <w:rPr>
          <w:sz w:val="22"/>
          <w:szCs w:val="22"/>
        </w:rPr>
        <w:t>11.4.1 – Não será motivo para a desclassificação quando a proposta omitir informações consideradas necessárias por este edital, mas que já constem no documento de credenciamento ou quando seja possível suprir a falha em prazo a ser fixado pelo Pregoeiro, desde que não se refiram ao preço unitário, marca ou validade do(s) produto(s</w:t>
      </w:r>
      <w:proofErr w:type="gramStart"/>
      <w:r w:rsidRPr="004204AB">
        <w:rPr>
          <w:sz w:val="22"/>
          <w:szCs w:val="22"/>
        </w:rPr>
        <w:t>)</w:t>
      </w:r>
      <w:proofErr w:type="gramEnd"/>
      <w:r w:rsidRPr="004204AB">
        <w:rPr>
          <w:sz w:val="22"/>
          <w:szCs w:val="22"/>
        </w:rPr>
        <w:t>/proposta(s), quando exigidos.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11.7 – A oferta dos lances deverá ser efetuada, por lote, no momento em que for conferida a palavra ao licitante, na ordem decrescente dos preços.</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11.8 – Dos lances ofertados não caberá retratação.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lastRenderedPageBreak/>
        <w:t>11.9 – A desistência em apresentar lance verbal, quando convocado pelo Pregoeiro, implicará a exclusão do licitante da fase de lances e na manutenção do último preço apresentado pelo licitante.</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11.10 – O encerramento da etapa competitiva dar-se-á quando, indagados pelo Pregoeiro, os licitantes manifestarem seu desinteresse em apresentar novos lances.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11.11 – Finalizada a fase de lances e ordenadas </w:t>
      </w:r>
      <w:proofErr w:type="gramStart"/>
      <w:r w:rsidRPr="004204AB">
        <w:rPr>
          <w:color w:val="000000"/>
          <w:sz w:val="22"/>
          <w:szCs w:val="22"/>
        </w:rPr>
        <w:t>as</w:t>
      </w:r>
      <w:proofErr w:type="gramEnd"/>
      <w:r w:rsidRPr="004204AB">
        <w:rPr>
          <w:color w:val="000000"/>
          <w:sz w:val="22"/>
          <w:szCs w:val="22"/>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11.12 – O Pregoeiro poderá negociar diretamente com o proponente que apresentou o menor preço, para que seja obtido preço ainda melhor.</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11.13 – Encerrada a fase de lances sucessivos, caso haja proposta de microempresa ou de empresa de pequeno porte que se mostre </w:t>
      </w:r>
      <w:proofErr w:type="gramStart"/>
      <w:r w:rsidRPr="004204AB">
        <w:rPr>
          <w:color w:val="000000"/>
          <w:sz w:val="22"/>
          <w:szCs w:val="22"/>
        </w:rPr>
        <w:t>igual ou superior em até 05% (cinco por cento) da proposta apresentada com melhor classificação, estas</w:t>
      </w:r>
      <w:proofErr w:type="gramEnd"/>
      <w:r w:rsidRPr="004204A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11.13.1 – </w:t>
      </w:r>
      <w:r w:rsidRPr="004204AB">
        <w:rPr>
          <w:sz w:val="22"/>
          <w:szCs w:val="22"/>
        </w:rPr>
        <w:t>No caso de equivalência dos valores apresentados pelas microempresas e empresas de pequeno porte que se encontrem nos intervalos estabelecidos nos §§ 1</w:t>
      </w:r>
      <w:r w:rsidRPr="004204AB">
        <w:rPr>
          <w:sz w:val="22"/>
          <w:szCs w:val="22"/>
          <w:u w:val="single"/>
          <w:vertAlign w:val="superscript"/>
        </w:rPr>
        <w:t>o</w:t>
      </w:r>
      <w:r w:rsidRPr="004204AB">
        <w:rPr>
          <w:sz w:val="22"/>
          <w:szCs w:val="22"/>
        </w:rPr>
        <w:t xml:space="preserve"> e 2</w:t>
      </w:r>
      <w:r w:rsidRPr="004204AB">
        <w:rPr>
          <w:sz w:val="22"/>
          <w:szCs w:val="22"/>
          <w:u w:val="single"/>
          <w:vertAlign w:val="superscript"/>
        </w:rPr>
        <w:t>o</w:t>
      </w:r>
      <w:r w:rsidRPr="004204AB">
        <w:rPr>
          <w:sz w:val="22"/>
          <w:szCs w:val="22"/>
        </w:rPr>
        <w:t xml:space="preserve"> do art. 44 desta Lei Complementar, será realizado sorteio entre elas para que se identifique aquela que primeiro poderá apresentar melhor oferta.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4204AB">
        <w:rPr>
          <w:color w:val="000000"/>
          <w:sz w:val="22"/>
          <w:szCs w:val="22"/>
        </w:rPr>
        <w:t>habilitatórias</w:t>
      </w:r>
      <w:proofErr w:type="spellEnd"/>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11.15 – No caso de inabilitação do proponente que tiver apresentado a melhor oferta, serão analisados os documentos </w:t>
      </w:r>
      <w:proofErr w:type="spellStart"/>
      <w:r w:rsidRPr="004204AB">
        <w:rPr>
          <w:color w:val="000000"/>
          <w:sz w:val="22"/>
          <w:szCs w:val="22"/>
        </w:rPr>
        <w:t>habilitatórios</w:t>
      </w:r>
      <w:proofErr w:type="spellEnd"/>
      <w:r w:rsidRPr="004204AB">
        <w:rPr>
          <w:color w:val="000000"/>
          <w:sz w:val="22"/>
          <w:szCs w:val="22"/>
        </w:rPr>
        <w:t xml:space="preserve"> do licitante da proposta de segundo menor preço, e assim sucessivamente, até que um licitante atenda às condições fixadas neste instrumento convocatório.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11.16 – Verificado o atendimento das exigências </w:t>
      </w:r>
      <w:proofErr w:type="spellStart"/>
      <w:r w:rsidRPr="004204AB">
        <w:rPr>
          <w:color w:val="000000"/>
          <w:sz w:val="22"/>
          <w:szCs w:val="22"/>
        </w:rPr>
        <w:t>habilitatórias</w:t>
      </w:r>
      <w:proofErr w:type="spellEnd"/>
      <w:r w:rsidRPr="004204AB">
        <w:rPr>
          <w:color w:val="000000"/>
          <w:sz w:val="22"/>
          <w:szCs w:val="22"/>
        </w:rPr>
        <w:t>, será declarada a ordem de classificação dos licitantes.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11.16.1 – Será declarado vencedor o licitante que ocupar o primeiro lugar, apresentando a melhor proposta à Administração Municipal.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11.16.2 – O Pregoeiro manterá em seu poder os envelopes com a documentação dos demais licitantes, pelo prazo de 90 (noventa) dias, após a homologação da licitação, devendo as empresas retirá-los neste período, sob pena de </w:t>
      </w:r>
      <w:proofErr w:type="spellStart"/>
      <w:r w:rsidRPr="004204AB">
        <w:rPr>
          <w:color w:val="000000"/>
          <w:sz w:val="22"/>
          <w:szCs w:val="22"/>
        </w:rPr>
        <w:t>inutilização</w:t>
      </w:r>
      <w:proofErr w:type="spellEnd"/>
      <w:r w:rsidRPr="004204AB">
        <w:rPr>
          <w:color w:val="000000"/>
          <w:sz w:val="22"/>
          <w:szCs w:val="22"/>
        </w:rPr>
        <w:t xml:space="preserve"> dos mesmos.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11.17 – Da sessão pública será lavrada ata circunstanciada, devendo esta ser assinada </w:t>
      </w:r>
      <w:proofErr w:type="gramStart"/>
      <w:r w:rsidRPr="004204AB">
        <w:rPr>
          <w:color w:val="000000"/>
          <w:sz w:val="22"/>
          <w:szCs w:val="22"/>
        </w:rPr>
        <w:t>pelo(</w:t>
      </w:r>
      <w:proofErr w:type="gramEnd"/>
      <w:r w:rsidRPr="004204AB">
        <w:rPr>
          <w:color w:val="000000"/>
          <w:sz w:val="22"/>
          <w:szCs w:val="22"/>
        </w:rPr>
        <w:t>a) Pregoeiro(a), pela Equipe de Apoio e por todos os licitantes presentes.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12 – DOS CRITÉRIOS DE JULGAMENTO E ADJUDICAÇÃO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A presente licitação será adjudicada à licitante que apresentar proposta de MENOR PREÇO POR ITEM, desde que atendidas </w:t>
      </w:r>
      <w:proofErr w:type="gramStart"/>
      <w:r w:rsidRPr="004204AB">
        <w:rPr>
          <w:color w:val="000000"/>
          <w:sz w:val="22"/>
          <w:szCs w:val="22"/>
        </w:rPr>
        <w:t>as</w:t>
      </w:r>
      <w:proofErr w:type="gramEnd"/>
      <w:r w:rsidRPr="004204AB">
        <w:rPr>
          <w:color w:val="000000"/>
          <w:sz w:val="22"/>
          <w:szCs w:val="22"/>
        </w:rPr>
        <w:t xml:space="preserve"> exigências deste Edital.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b/>
          <w:bCs/>
          <w:color w:val="000000"/>
          <w:sz w:val="22"/>
          <w:szCs w:val="22"/>
        </w:rPr>
      </w:pPr>
      <w:r w:rsidRPr="004204AB">
        <w:rPr>
          <w:b/>
          <w:bCs/>
          <w:color w:val="000000"/>
          <w:sz w:val="22"/>
          <w:szCs w:val="22"/>
        </w:rPr>
        <w:t>13 – DAS OBRIGAÇÕES DO(S) CONTRATADO(S)</w:t>
      </w:r>
    </w:p>
    <w:p w:rsidR="00864BA5" w:rsidRPr="004204AB" w:rsidRDefault="00864BA5" w:rsidP="004204AB">
      <w:pPr>
        <w:widowControl w:val="0"/>
        <w:autoSpaceDE w:val="0"/>
        <w:autoSpaceDN w:val="0"/>
        <w:adjustRightInd w:val="0"/>
        <w:jc w:val="both"/>
        <w:rPr>
          <w:b/>
          <w:bCs/>
          <w:color w:val="000000"/>
          <w:sz w:val="22"/>
          <w:szCs w:val="22"/>
        </w:rPr>
      </w:pPr>
    </w:p>
    <w:p w:rsidR="00864BA5" w:rsidRPr="004204AB" w:rsidRDefault="00864BA5" w:rsidP="004204AB">
      <w:pPr>
        <w:widowControl w:val="0"/>
        <w:autoSpaceDE w:val="0"/>
        <w:autoSpaceDN w:val="0"/>
        <w:adjustRightInd w:val="0"/>
        <w:jc w:val="both"/>
        <w:rPr>
          <w:bCs/>
          <w:color w:val="000000"/>
          <w:sz w:val="22"/>
          <w:szCs w:val="22"/>
        </w:rPr>
      </w:pPr>
      <w:r w:rsidRPr="004204A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4204AB">
        <w:rPr>
          <w:bCs/>
          <w:color w:val="000000"/>
          <w:sz w:val="22"/>
          <w:szCs w:val="22"/>
        </w:rPr>
        <w:t>supressão(</w:t>
      </w:r>
      <w:proofErr w:type="spellStart"/>
      <w:proofErr w:type="gramEnd"/>
      <w:r w:rsidRPr="004204AB">
        <w:rPr>
          <w:bCs/>
          <w:color w:val="000000"/>
          <w:sz w:val="22"/>
          <w:szCs w:val="22"/>
        </w:rPr>
        <w:t>ões</w:t>
      </w:r>
      <w:proofErr w:type="spellEnd"/>
      <w:r w:rsidRPr="004204AB">
        <w:rPr>
          <w:bCs/>
          <w:color w:val="000000"/>
          <w:sz w:val="22"/>
          <w:szCs w:val="22"/>
        </w:rPr>
        <w:t>) que se fizerem necessárias, em até 25% (vinte e cinco por cento) do valor inicialmente contratado, nos termos do art. 65, inciso I, alínea ‘b’ e § 1º, da Lei 8.666/93.</w:t>
      </w:r>
    </w:p>
    <w:p w:rsidR="00864BA5" w:rsidRPr="004204AB" w:rsidRDefault="00864BA5" w:rsidP="004204AB">
      <w:pPr>
        <w:widowControl w:val="0"/>
        <w:autoSpaceDE w:val="0"/>
        <w:autoSpaceDN w:val="0"/>
        <w:adjustRightInd w:val="0"/>
        <w:jc w:val="both"/>
        <w:rPr>
          <w:bCs/>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14 - DOS RECURSOS E PENALIDADES ADMINISTRATIVAS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14.1 – Declarado(s) o(s) vencedor (</w:t>
      </w:r>
      <w:proofErr w:type="spellStart"/>
      <w:proofErr w:type="gramStart"/>
      <w:r w:rsidRPr="004204AB">
        <w:rPr>
          <w:color w:val="000000"/>
          <w:sz w:val="22"/>
          <w:szCs w:val="22"/>
        </w:rPr>
        <w:t>es</w:t>
      </w:r>
      <w:proofErr w:type="spellEnd"/>
      <w:proofErr w:type="gramEnd"/>
      <w:r w:rsidRPr="004204A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14.2 – A falta de manifestação imediata e motivada do licitante de acordo com o item 14.1 importará a decadência do direito de recurso. </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14.3 – Caberá, também, recurso administrativo nas hipóteses do art. 109 da Lei 8.666/93, processando-se conforme as determinações desta lei.</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14.4 – Não sendo interpostos recursos quanto ao julgamento das propostas, ou decididos os recursos, e seguirá para a adjudicação do objeto da licitação pelo pregoeiro ao vencedor, seguindo-se à apresentação do resultado ao Prefeito Municipal para a homologação.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14.5 – O(s) recurso(s), porventura interposto(s), terá (</w:t>
      </w:r>
      <w:proofErr w:type="spellStart"/>
      <w:r w:rsidRPr="004204AB">
        <w:rPr>
          <w:color w:val="000000"/>
          <w:sz w:val="22"/>
          <w:szCs w:val="22"/>
        </w:rPr>
        <w:t>ão</w:t>
      </w:r>
      <w:proofErr w:type="spellEnd"/>
      <w:r w:rsidRPr="004204AB">
        <w:rPr>
          <w:color w:val="000000"/>
          <w:sz w:val="22"/>
          <w:szCs w:val="22"/>
        </w:rPr>
        <w:t>) efeito suspensivo quando for referente à habilitação ou inabilitação de licitante e contra o julgamento da proposta.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14.6 – Interposto recurso, poderá </w:t>
      </w:r>
      <w:proofErr w:type="gramStart"/>
      <w:r w:rsidRPr="004204AB">
        <w:rPr>
          <w:color w:val="000000"/>
          <w:sz w:val="22"/>
          <w:szCs w:val="22"/>
        </w:rPr>
        <w:t>o(</w:t>
      </w:r>
      <w:proofErr w:type="gramEnd"/>
      <w:r w:rsidRPr="004204AB">
        <w:rPr>
          <w:color w:val="000000"/>
          <w:sz w:val="22"/>
          <w:szCs w:val="22"/>
        </w:rPr>
        <w:t>a) Pregoeiro(a) reconsiderar sua decisão, em 05 (cinco) dias úteis ou, nesse período, comunicar aos demais licitantes, que poderão, em 05 (cinco) dias úteis contados da comunicação, impugná-lo.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14.7 – O recurso interposto, após os prazos do item 14.6, será encaminhado ao Prefeito Municipal, devidamente informado(s), para apreciação e decisão, no prazo de 05 (cinco) dias úteis.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4204AB">
        <w:rPr>
          <w:color w:val="000000"/>
          <w:sz w:val="22"/>
          <w:szCs w:val="22"/>
          <w:u w:val="single"/>
        </w:rPr>
        <w:t>multa à adjudicatária de até 10%</w:t>
      </w:r>
      <w:r w:rsidRPr="004204AB">
        <w:rPr>
          <w:color w:val="000000"/>
          <w:sz w:val="22"/>
          <w:szCs w:val="22"/>
        </w:rPr>
        <w:t xml:space="preserve"> (dez por cento) </w:t>
      </w:r>
      <w:r w:rsidRPr="004204AB">
        <w:rPr>
          <w:color w:val="000000"/>
          <w:sz w:val="22"/>
          <w:szCs w:val="22"/>
          <w:u w:val="single"/>
        </w:rPr>
        <w:t>sobre o valor do total da(s) sua(s) proposta(s) declarada(s) vencedora(s)</w:t>
      </w:r>
      <w:r w:rsidRPr="004204AB">
        <w:rPr>
          <w:color w:val="000000"/>
          <w:sz w:val="22"/>
          <w:szCs w:val="22"/>
        </w:rPr>
        <w:t xml:space="preserve"> e demais cominações da Lei 8.666/93.</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15 – DA IMPUGNAÇÃO DO EDITAL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15.2 – A impugnação tempestiva não impedirá o impugnante de participar desta licitação até decisão definitiva, salvo se considerado inabilitado nos termos deste edital.</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4204AB">
        <w:rPr>
          <w:color w:val="000000"/>
          <w:sz w:val="22"/>
          <w:szCs w:val="22"/>
        </w:rPr>
        <w:t>rever</w:t>
      </w:r>
      <w:proofErr w:type="gramEnd"/>
      <w:r w:rsidRPr="004204AB">
        <w:rPr>
          <w:color w:val="000000"/>
          <w:sz w:val="22"/>
          <w:szCs w:val="22"/>
        </w:rPr>
        <w:t xml:space="preserve"> seus próprios atos (autotutela).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lastRenderedPageBreak/>
        <w:t>15.4 – Caberá ao Pregoeiro decidir, no prazo de 24 (vinte e quatro) horas, sobre a impugnação interposta.</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pStyle w:val="Corpodetexto"/>
        <w:rPr>
          <w:sz w:val="22"/>
          <w:szCs w:val="22"/>
        </w:rPr>
      </w:pPr>
      <w:r w:rsidRPr="004204AB">
        <w:rPr>
          <w:sz w:val="22"/>
          <w:szCs w:val="22"/>
        </w:rPr>
        <w:t xml:space="preserve">15.5 – Se procedente e acolhida </w:t>
      </w:r>
      <w:proofErr w:type="gramStart"/>
      <w:r w:rsidRPr="004204AB">
        <w:rPr>
          <w:sz w:val="22"/>
          <w:szCs w:val="22"/>
        </w:rPr>
        <w:t>a</w:t>
      </w:r>
      <w:proofErr w:type="gramEnd"/>
      <w:r w:rsidRPr="004204AB">
        <w:rPr>
          <w:sz w:val="22"/>
          <w:szCs w:val="22"/>
        </w:rPr>
        <w:t xml:space="preserve"> impugnação do edital, seus vícios serão sanados e nova data será designada para a realização do certame.</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b/>
          <w:bCs/>
          <w:color w:val="000000"/>
          <w:sz w:val="22"/>
          <w:szCs w:val="22"/>
        </w:rPr>
        <w:t>16 – DAS DISPOSIÇÕES GERAIS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16.1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16.2 – O Município de Otacílio Costa</w:t>
      </w:r>
      <w:r w:rsidR="00892CB4">
        <w:rPr>
          <w:color w:val="000000"/>
          <w:sz w:val="22"/>
          <w:szCs w:val="22"/>
        </w:rPr>
        <w:t>/SC</w:t>
      </w:r>
      <w:r w:rsidRPr="004204AB">
        <w:rPr>
          <w:color w:val="000000"/>
          <w:sz w:val="22"/>
          <w:szCs w:val="22"/>
        </w:rPr>
        <w:t xml:space="preserve"> reserva-se no direito de adquirir parte ou todos os produtos licitados, bem como revogar a presente licitação, sem que caiba a qualquer licitante indenização de qualquer espécie.</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r w:rsidRPr="004204AB">
        <w:rPr>
          <w:color w:val="000000"/>
          <w:sz w:val="22"/>
          <w:szCs w:val="22"/>
        </w:rPr>
        <w:t>16.3 – São partes integrantes deste edital, além do orçamento inicial, os seguintes anexos:</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sz w:val="22"/>
          <w:szCs w:val="22"/>
        </w:rPr>
      </w:pPr>
      <w:proofErr w:type="gramStart"/>
      <w:r w:rsidRPr="004204AB">
        <w:rPr>
          <w:color w:val="000000"/>
          <w:sz w:val="22"/>
          <w:szCs w:val="22"/>
        </w:rPr>
        <w:t>a</w:t>
      </w:r>
      <w:proofErr w:type="gramEnd"/>
      <w:r w:rsidRPr="004204AB">
        <w:rPr>
          <w:color w:val="000000"/>
          <w:sz w:val="22"/>
          <w:szCs w:val="22"/>
        </w:rPr>
        <w:t>)</w:t>
      </w:r>
      <w:r w:rsidRPr="004204AB">
        <w:rPr>
          <w:color w:val="000000"/>
          <w:sz w:val="22"/>
          <w:szCs w:val="22"/>
        </w:rPr>
        <w:tab/>
        <w:t>ANEXO I - Credencial;</w:t>
      </w:r>
    </w:p>
    <w:p w:rsidR="00864BA5" w:rsidRPr="004204AB" w:rsidRDefault="00864BA5" w:rsidP="004204AB">
      <w:pPr>
        <w:widowControl w:val="0"/>
        <w:autoSpaceDE w:val="0"/>
        <w:autoSpaceDN w:val="0"/>
        <w:adjustRightInd w:val="0"/>
        <w:jc w:val="both"/>
        <w:rPr>
          <w:sz w:val="22"/>
          <w:szCs w:val="22"/>
        </w:rPr>
      </w:pPr>
      <w:proofErr w:type="gramStart"/>
      <w:r w:rsidRPr="004204AB">
        <w:rPr>
          <w:color w:val="000000"/>
          <w:sz w:val="22"/>
          <w:szCs w:val="22"/>
        </w:rPr>
        <w:t>b)</w:t>
      </w:r>
      <w:proofErr w:type="gramEnd"/>
      <w:r w:rsidRPr="004204AB">
        <w:rPr>
          <w:color w:val="000000"/>
          <w:sz w:val="22"/>
          <w:szCs w:val="22"/>
        </w:rPr>
        <w:tab/>
        <w:t>ANEXO II - Proposta de Preços;</w:t>
      </w:r>
    </w:p>
    <w:p w:rsidR="00864BA5" w:rsidRPr="004204AB" w:rsidRDefault="00864BA5" w:rsidP="004204AB">
      <w:pPr>
        <w:widowControl w:val="0"/>
        <w:autoSpaceDE w:val="0"/>
        <w:autoSpaceDN w:val="0"/>
        <w:adjustRightInd w:val="0"/>
        <w:jc w:val="both"/>
        <w:rPr>
          <w:sz w:val="22"/>
          <w:szCs w:val="22"/>
        </w:rPr>
      </w:pPr>
      <w:proofErr w:type="gramStart"/>
      <w:r w:rsidRPr="004204AB">
        <w:rPr>
          <w:color w:val="000000"/>
          <w:sz w:val="22"/>
          <w:szCs w:val="22"/>
        </w:rPr>
        <w:t>c)</w:t>
      </w:r>
      <w:proofErr w:type="gramEnd"/>
      <w:r w:rsidRPr="004204AB">
        <w:rPr>
          <w:color w:val="000000"/>
          <w:sz w:val="22"/>
          <w:szCs w:val="22"/>
        </w:rPr>
        <w:tab/>
        <w:t>ANEXO III - Declaração de Cumprimento Pleno aos Requisitos de Habilitação;</w:t>
      </w:r>
    </w:p>
    <w:p w:rsidR="00864BA5" w:rsidRPr="004204AB" w:rsidRDefault="00864BA5" w:rsidP="004204AB">
      <w:pPr>
        <w:widowControl w:val="0"/>
        <w:autoSpaceDE w:val="0"/>
        <w:autoSpaceDN w:val="0"/>
        <w:adjustRightInd w:val="0"/>
        <w:jc w:val="both"/>
        <w:rPr>
          <w:sz w:val="22"/>
          <w:szCs w:val="22"/>
        </w:rPr>
      </w:pPr>
      <w:proofErr w:type="gramStart"/>
      <w:r w:rsidRPr="004204AB">
        <w:rPr>
          <w:color w:val="000000"/>
          <w:sz w:val="22"/>
          <w:szCs w:val="22"/>
        </w:rPr>
        <w:t>d)</w:t>
      </w:r>
      <w:proofErr w:type="gramEnd"/>
      <w:r w:rsidRPr="004204AB">
        <w:rPr>
          <w:color w:val="000000"/>
          <w:sz w:val="22"/>
          <w:szCs w:val="22"/>
        </w:rPr>
        <w:tab/>
        <w:t>ANEXO IV - Minuta do Contrato.</w:t>
      </w:r>
    </w:p>
    <w:p w:rsidR="00864BA5" w:rsidRPr="004204AB" w:rsidRDefault="00864BA5" w:rsidP="004204AB">
      <w:pPr>
        <w:widowControl w:val="0"/>
        <w:autoSpaceDE w:val="0"/>
        <w:autoSpaceDN w:val="0"/>
        <w:adjustRightInd w:val="0"/>
        <w:jc w:val="both"/>
        <w:rPr>
          <w:color w:val="000000"/>
          <w:sz w:val="22"/>
          <w:szCs w:val="22"/>
        </w:rPr>
      </w:pPr>
      <w:proofErr w:type="gramStart"/>
      <w:r w:rsidRPr="004204AB">
        <w:rPr>
          <w:color w:val="000000"/>
          <w:sz w:val="22"/>
          <w:szCs w:val="22"/>
        </w:rPr>
        <w:t>e</w:t>
      </w:r>
      <w:proofErr w:type="gramEnd"/>
      <w:r w:rsidRPr="004204AB">
        <w:rPr>
          <w:color w:val="000000"/>
          <w:sz w:val="22"/>
          <w:szCs w:val="22"/>
        </w:rPr>
        <w:t>)</w:t>
      </w:r>
      <w:r w:rsidRPr="004204AB">
        <w:rPr>
          <w:color w:val="000000"/>
          <w:sz w:val="22"/>
          <w:szCs w:val="22"/>
        </w:rPr>
        <w:tab/>
        <w:t>ANEXO V - Declaração do licitante de que cumpre com o disposto no inciso XXXIII do art. 7º da Constituição Federal.</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 xml:space="preserve">f) </w:t>
      </w:r>
      <w:r w:rsidRPr="004204AB">
        <w:rPr>
          <w:color w:val="000000"/>
          <w:sz w:val="22"/>
          <w:szCs w:val="22"/>
        </w:rPr>
        <w:tab/>
        <w:t>ANEXO VI – Declaração para Microempresa e Empresa de Pequeno Porte.</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 xml:space="preserve">16.4 – Para facilitação dos trabalhos do Pregoeiro e Equipe de Apoio os licitantes poderão acrescentar às suas documentações seu endereço completo, número de fax e de telefone, </w:t>
      </w:r>
      <w:r w:rsidRPr="004204AB">
        <w:rPr>
          <w:i/>
          <w:sz w:val="22"/>
          <w:szCs w:val="22"/>
        </w:rPr>
        <w:t>site</w:t>
      </w:r>
      <w:r w:rsidRPr="004204AB">
        <w:rPr>
          <w:sz w:val="22"/>
          <w:szCs w:val="22"/>
        </w:rPr>
        <w:t>, e e-mail para contato, sem que isso venha a ter qualquer interferência no julgamento das propostas.</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 xml:space="preserve">16.5 – As datas das sessões poderão ser remarcadas para atendimento de interesse do Município, assim como as disposições deste edital poderão ser alteradas, obedecidas </w:t>
      </w:r>
      <w:proofErr w:type="gramStart"/>
      <w:r w:rsidRPr="004204AB">
        <w:rPr>
          <w:sz w:val="22"/>
          <w:szCs w:val="22"/>
        </w:rPr>
        <w:t>as</w:t>
      </w:r>
      <w:proofErr w:type="gramEnd"/>
      <w:r w:rsidRPr="004204AB">
        <w:rPr>
          <w:sz w:val="22"/>
          <w:szCs w:val="22"/>
        </w:rPr>
        <w:t xml:space="preserve"> exigências legais para tanto, sem que caiba qualquer indenização ou reclamação dos licitantes.</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16.6 – Os casos porventura omissos e/ou com divergência de interpretação</w:t>
      </w:r>
      <w:r w:rsidR="00892CB4" w:rsidRPr="004204AB">
        <w:rPr>
          <w:sz w:val="22"/>
          <w:szCs w:val="22"/>
        </w:rPr>
        <w:t xml:space="preserve"> serão</w:t>
      </w:r>
      <w:r w:rsidRPr="004204AB">
        <w:rPr>
          <w:sz w:val="22"/>
          <w:szCs w:val="22"/>
        </w:rPr>
        <w:t xml:space="preserve"> resolvidos com base na Lei 8.666/93, Lei 10.520/2002, bem como pela Constituição Federal de 1988, invocando os Princípios Constitucionais da Administração Pública, em especial, o Princípio da Legalidade, Impessoalidade, Moralidade, Probidade, Eficiência e da Supremacia do Interesse Público sobre o Privado.</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both"/>
        <w:rPr>
          <w:sz w:val="22"/>
          <w:szCs w:val="22"/>
        </w:rPr>
      </w:pPr>
      <w:r w:rsidRPr="004204AB">
        <w:rPr>
          <w:sz w:val="22"/>
          <w:szCs w:val="22"/>
        </w:rPr>
        <w:t>16.7 – Fica eleito o foro da Comarca de Otacílio Costa</w:t>
      </w:r>
      <w:r w:rsidR="00DF2ACF">
        <w:rPr>
          <w:sz w:val="22"/>
          <w:szCs w:val="22"/>
        </w:rPr>
        <w:t>/SC</w:t>
      </w:r>
      <w:r w:rsidRPr="004204AB">
        <w:rPr>
          <w:sz w:val="22"/>
          <w:szCs w:val="22"/>
        </w:rPr>
        <w:t xml:space="preserve"> para dirimir qualquer conflito que porventura possa decorrer deste Edital.</w:t>
      </w:r>
    </w:p>
    <w:p w:rsidR="00864BA5" w:rsidRPr="004204AB" w:rsidRDefault="00864BA5" w:rsidP="004204AB">
      <w:pPr>
        <w:widowControl w:val="0"/>
        <w:autoSpaceDE w:val="0"/>
        <w:autoSpaceDN w:val="0"/>
        <w:adjustRightInd w:val="0"/>
        <w:jc w:val="both"/>
        <w:rPr>
          <w:color w:val="000000"/>
          <w:sz w:val="22"/>
          <w:szCs w:val="22"/>
        </w:rPr>
      </w:pPr>
      <w:r w:rsidRPr="004204AB">
        <w:rPr>
          <w:color w:val="000000"/>
          <w:sz w:val="22"/>
          <w:szCs w:val="22"/>
        </w:rPr>
        <w:tab/>
      </w:r>
      <w:r w:rsidRPr="004204AB">
        <w:rPr>
          <w:color w:val="000000"/>
          <w:sz w:val="22"/>
          <w:szCs w:val="22"/>
        </w:rPr>
        <w:tab/>
      </w:r>
      <w:r w:rsidRPr="004204AB">
        <w:rPr>
          <w:color w:val="000000"/>
          <w:sz w:val="22"/>
          <w:szCs w:val="22"/>
        </w:rPr>
        <w:tab/>
        <w:t xml:space="preserve"> </w:t>
      </w:r>
      <w:r w:rsidRPr="004204AB">
        <w:rPr>
          <w:color w:val="000000"/>
          <w:sz w:val="22"/>
          <w:szCs w:val="22"/>
        </w:rPr>
        <w:tab/>
        <w:t xml:space="preserve">                 </w:t>
      </w:r>
    </w:p>
    <w:p w:rsidR="00864BA5" w:rsidRPr="004204AB" w:rsidRDefault="00864BA5" w:rsidP="004204AB">
      <w:pPr>
        <w:widowControl w:val="0"/>
        <w:autoSpaceDE w:val="0"/>
        <w:autoSpaceDN w:val="0"/>
        <w:adjustRightInd w:val="0"/>
        <w:jc w:val="both"/>
        <w:rPr>
          <w:sz w:val="22"/>
          <w:szCs w:val="22"/>
        </w:rPr>
      </w:pPr>
    </w:p>
    <w:p w:rsidR="00864BA5" w:rsidRPr="004204AB" w:rsidRDefault="00864BA5" w:rsidP="004204AB">
      <w:pPr>
        <w:widowControl w:val="0"/>
        <w:autoSpaceDE w:val="0"/>
        <w:autoSpaceDN w:val="0"/>
        <w:adjustRightInd w:val="0"/>
        <w:jc w:val="right"/>
        <w:rPr>
          <w:color w:val="000000"/>
          <w:sz w:val="22"/>
          <w:szCs w:val="22"/>
        </w:rPr>
      </w:pPr>
      <w:r w:rsidRPr="004204AB">
        <w:rPr>
          <w:color w:val="000000"/>
          <w:sz w:val="22"/>
          <w:szCs w:val="22"/>
        </w:rPr>
        <w:t>Otacílio Costa</w:t>
      </w:r>
      <w:r w:rsidR="00F63532">
        <w:rPr>
          <w:color w:val="000000"/>
          <w:sz w:val="22"/>
          <w:szCs w:val="22"/>
        </w:rPr>
        <w:t>/SC</w:t>
      </w:r>
      <w:r w:rsidRPr="004204AB">
        <w:rPr>
          <w:color w:val="000000"/>
          <w:sz w:val="22"/>
          <w:szCs w:val="22"/>
        </w:rPr>
        <w:t xml:space="preserve">, </w:t>
      </w:r>
      <w:r w:rsidR="00B57468">
        <w:rPr>
          <w:color w:val="000000"/>
          <w:sz w:val="22"/>
          <w:szCs w:val="22"/>
        </w:rPr>
        <w:t>08 de outubro</w:t>
      </w:r>
      <w:r w:rsidRPr="004204AB">
        <w:rPr>
          <w:color w:val="000000"/>
          <w:sz w:val="22"/>
          <w:szCs w:val="22"/>
        </w:rPr>
        <w:t xml:space="preserve"> </w:t>
      </w:r>
      <w:proofErr w:type="spellStart"/>
      <w:r w:rsidRPr="004204AB">
        <w:rPr>
          <w:color w:val="000000"/>
          <w:sz w:val="22"/>
          <w:szCs w:val="22"/>
        </w:rPr>
        <w:t>de</w:t>
      </w:r>
      <w:proofErr w:type="spellEnd"/>
      <w:r w:rsidRPr="004204AB">
        <w:rPr>
          <w:color w:val="000000"/>
          <w:sz w:val="22"/>
          <w:szCs w:val="22"/>
        </w:rPr>
        <w:t xml:space="preserve"> </w:t>
      </w:r>
      <w:r w:rsidR="00566D4E" w:rsidRPr="004204AB">
        <w:rPr>
          <w:color w:val="000000"/>
          <w:sz w:val="22"/>
          <w:szCs w:val="22"/>
        </w:rPr>
        <w:t>2020</w:t>
      </w:r>
      <w:r w:rsidRPr="004204AB">
        <w:rPr>
          <w:color w:val="000000"/>
          <w:sz w:val="22"/>
          <w:szCs w:val="22"/>
        </w:rPr>
        <w:t>.</w:t>
      </w: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both"/>
        <w:rPr>
          <w:color w:val="000000"/>
          <w:sz w:val="22"/>
          <w:szCs w:val="22"/>
        </w:rPr>
      </w:pPr>
    </w:p>
    <w:p w:rsidR="00864BA5" w:rsidRPr="004204AB" w:rsidRDefault="00864BA5" w:rsidP="004204AB">
      <w:pPr>
        <w:widowControl w:val="0"/>
        <w:autoSpaceDE w:val="0"/>
        <w:autoSpaceDN w:val="0"/>
        <w:adjustRightInd w:val="0"/>
        <w:jc w:val="center"/>
        <w:rPr>
          <w:b/>
          <w:bCs/>
          <w:sz w:val="22"/>
          <w:szCs w:val="22"/>
        </w:rPr>
      </w:pPr>
      <w:r w:rsidRPr="004204AB">
        <w:rPr>
          <w:b/>
          <w:bCs/>
          <w:color w:val="000000"/>
          <w:sz w:val="22"/>
          <w:szCs w:val="22"/>
        </w:rPr>
        <w:t>LUIZ CARLOS XAVIER</w:t>
      </w:r>
    </w:p>
    <w:p w:rsidR="00864BA5" w:rsidRPr="004204AB" w:rsidRDefault="00864BA5" w:rsidP="004204AB">
      <w:pPr>
        <w:widowControl w:val="0"/>
        <w:autoSpaceDE w:val="0"/>
        <w:autoSpaceDN w:val="0"/>
        <w:adjustRightInd w:val="0"/>
        <w:jc w:val="center"/>
        <w:rPr>
          <w:b/>
          <w:bCs/>
          <w:sz w:val="22"/>
          <w:szCs w:val="22"/>
        </w:rPr>
      </w:pPr>
      <w:r w:rsidRPr="004204AB">
        <w:rPr>
          <w:b/>
          <w:bCs/>
          <w:color w:val="000000"/>
          <w:sz w:val="22"/>
          <w:szCs w:val="22"/>
        </w:rPr>
        <w:t xml:space="preserve">Prefeito </w:t>
      </w:r>
    </w:p>
    <w:p w:rsidR="00CE39DB" w:rsidRDefault="00CE39DB">
      <w:pPr>
        <w:widowControl w:val="0"/>
        <w:autoSpaceDE w:val="0"/>
        <w:autoSpaceDN w:val="0"/>
        <w:adjustRightInd w:val="0"/>
        <w:jc w:val="center"/>
        <w:rPr>
          <w:rFonts w:ascii="Tms Rmn" w:hAnsi="Tms Rmn" w:cs="Tms Rmn"/>
          <w:b/>
          <w:bCs/>
          <w:color w:val="000000"/>
          <w:sz w:val="32"/>
          <w:szCs w:val="32"/>
        </w:rPr>
      </w:pPr>
    </w:p>
    <w:sectPr w:rsidR="00CE39DB" w:rsidSect="00EA22D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33" w:rsidRDefault="002F7B33">
      <w:r>
        <w:separator/>
      </w:r>
    </w:p>
  </w:endnote>
  <w:endnote w:type="continuationSeparator" w:id="0">
    <w:p w:rsidR="002F7B33" w:rsidRDefault="002F7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33" w:rsidRDefault="002F7B3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33" w:rsidRDefault="002F7B33">
      <w:r>
        <w:separator/>
      </w:r>
    </w:p>
  </w:footnote>
  <w:footnote w:type="continuationSeparator" w:id="0">
    <w:p w:rsidR="002F7B33" w:rsidRDefault="002F7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33" w:rsidRDefault="002F7B33">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7232C"/>
    <w:rsid w:val="00076629"/>
    <w:rsid w:val="00085161"/>
    <w:rsid w:val="000A2B5E"/>
    <w:rsid w:val="000B11DD"/>
    <w:rsid w:val="000B7AB6"/>
    <w:rsid w:val="000C1DFA"/>
    <w:rsid w:val="000F0FFF"/>
    <w:rsid w:val="0014377F"/>
    <w:rsid w:val="00143D65"/>
    <w:rsid w:val="001A6D7E"/>
    <w:rsid w:val="001B23FA"/>
    <w:rsid w:val="001B3AC2"/>
    <w:rsid w:val="001C505A"/>
    <w:rsid w:val="001D09D2"/>
    <w:rsid w:val="001D4E00"/>
    <w:rsid w:val="001E41E6"/>
    <w:rsid w:val="001E6139"/>
    <w:rsid w:val="001F0016"/>
    <w:rsid w:val="001F2642"/>
    <w:rsid w:val="002175E9"/>
    <w:rsid w:val="00223A89"/>
    <w:rsid w:val="00245086"/>
    <w:rsid w:val="002554C4"/>
    <w:rsid w:val="002725B5"/>
    <w:rsid w:val="0028471A"/>
    <w:rsid w:val="002A7985"/>
    <w:rsid w:val="002D0802"/>
    <w:rsid w:val="002F3D9B"/>
    <w:rsid w:val="002F7B33"/>
    <w:rsid w:val="00301A9D"/>
    <w:rsid w:val="0031606A"/>
    <w:rsid w:val="0031732D"/>
    <w:rsid w:val="0034063D"/>
    <w:rsid w:val="00364338"/>
    <w:rsid w:val="003658EF"/>
    <w:rsid w:val="00392DAA"/>
    <w:rsid w:val="003B2BF6"/>
    <w:rsid w:val="003B72F7"/>
    <w:rsid w:val="003C00BA"/>
    <w:rsid w:val="003E0C40"/>
    <w:rsid w:val="003E447B"/>
    <w:rsid w:val="00403018"/>
    <w:rsid w:val="004169CD"/>
    <w:rsid w:val="004204AB"/>
    <w:rsid w:val="00434ADF"/>
    <w:rsid w:val="00444E56"/>
    <w:rsid w:val="004756BB"/>
    <w:rsid w:val="004D6FC1"/>
    <w:rsid w:val="004E0FA7"/>
    <w:rsid w:val="00546604"/>
    <w:rsid w:val="00561F54"/>
    <w:rsid w:val="00566D4E"/>
    <w:rsid w:val="005710DA"/>
    <w:rsid w:val="00576288"/>
    <w:rsid w:val="005942A3"/>
    <w:rsid w:val="005A2085"/>
    <w:rsid w:val="005B2C5A"/>
    <w:rsid w:val="005B391B"/>
    <w:rsid w:val="005B503C"/>
    <w:rsid w:val="005B552D"/>
    <w:rsid w:val="005C0063"/>
    <w:rsid w:val="005C29D3"/>
    <w:rsid w:val="005C55B7"/>
    <w:rsid w:val="005D081D"/>
    <w:rsid w:val="005D6D98"/>
    <w:rsid w:val="006719C8"/>
    <w:rsid w:val="006A460D"/>
    <w:rsid w:val="006B4270"/>
    <w:rsid w:val="006E1573"/>
    <w:rsid w:val="006E2559"/>
    <w:rsid w:val="006E27BB"/>
    <w:rsid w:val="00756EEF"/>
    <w:rsid w:val="0078325D"/>
    <w:rsid w:val="00784D98"/>
    <w:rsid w:val="00796003"/>
    <w:rsid w:val="007B0548"/>
    <w:rsid w:val="00820120"/>
    <w:rsid w:val="008274A2"/>
    <w:rsid w:val="00832F82"/>
    <w:rsid w:val="00861A4A"/>
    <w:rsid w:val="00864BA5"/>
    <w:rsid w:val="008722D1"/>
    <w:rsid w:val="008858D4"/>
    <w:rsid w:val="00887A47"/>
    <w:rsid w:val="00892CB4"/>
    <w:rsid w:val="00894D20"/>
    <w:rsid w:val="008A77E7"/>
    <w:rsid w:val="008C4621"/>
    <w:rsid w:val="008E3E7B"/>
    <w:rsid w:val="00903F51"/>
    <w:rsid w:val="00931047"/>
    <w:rsid w:val="00946256"/>
    <w:rsid w:val="00952C8C"/>
    <w:rsid w:val="00952E04"/>
    <w:rsid w:val="00A13E28"/>
    <w:rsid w:val="00A419B8"/>
    <w:rsid w:val="00A508DD"/>
    <w:rsid w:val="00AA019A"/>
    <w:rsid w:val="00AA0610"/>
    <w:rsid w:val="00AB09D7"/>
    <w:rsid w:val="00AC0EA6"/>
    <w:rsid w:val="00AF68D5"/>
    <w:rsid w:val="00B46D2C"/>
    <w:rsid w:val="00B50A41"/>
    <w:rsid w:val="00B51F28"/>
    <w:rsid w:val="00B57468"/>
    <w:rsid w:val="00B65034"/>
    <w:rsid w:val="00B779C4"/>
    <w:rsid w:val="00B91ED7"/>
    <w:rsid w:val="00BA299C"/>
    <w:rsid w:val="00BD4D0F"/>
    <w:rsid w:val="00BD6F5E"/>
    <w:rsid w:val="00BF3DF6"/>
    <w:rsid w:val="00C1476D"/>
    <w:rsid w:val="00C21F80"/>
    <w:rsid w:val="00C314D1"/>
    <w:rsid w:val="00C4339F"/>
    <w:rsid w:val="00C7585A"/>
    <w:rsid w:val="00CB5FBE"/>
    <w:rsid w:val="00CE39DB"/>
    <w:rsid w:val="00CE6596"/>
    <w:rsid w:val="00CF4D64"/>
    <w:rsid w:val="00D01089"/>
    <w:rsid w:val="00D02BD0"/>
    <w:rsid w:val="00D1289B"/>
    <w:rsid w:val="00D15E83"/>
    <w:rsid w:val="00D27C78"/>
    <w:rsid w:val="00D32F31"/>
    <w:rsid w:val="00D400EE"/>
    <w:rsid w:val="00D467DF"/>
    <w:rsid w:val="00D81A2E"/>
    <w:rsid w:val="00D94BB9"/>
    <w:rsid w:val="00D97901"/>
    <w:rsid w:val="00DA6EB9"/>
    <w:rsid w:val="00DD6619"/>
    <w:rsid w:val="00DD7F66"/>
    <w:rsid w:val="00DF2ACF"/>
    <w:rsid w:val="00DF7779"/>
    <w:rsid w:val="00E16166"/>
    <w:rsid w:val="00E17F83"/>
    <w:rsid w:val="00E330BA"/>
    <w:rsid w:val="00E43B13"/>
    <w:rsid w:val="00E47B23"/>
    <w:rsid w:val="00EA22D7"/>
    <w:rsid w:val="00EA556A"/>
    <w:rsid w:val="00EC6046"/>
    <w:rsid w:val="00ED3380"/>
    <w:rsid w:val="00F02437"/>
    <w:rsid w:val="00F049A0"/>
    <w:rsid w:val="00F160B9"/>
    <w:rsid w:val="00F168A5"/>
    <w:rsid w:val="00F2521F"/>
    <w:rsid w:val="00F37C81"/>
    <w:rsid w:val="00F52739"/>
    <w:rsid w:val="00F52C38"/>
    <w:rsid w:val="00F63532"/>
    <w:rsid w:val="00F857B6"/>
    <w:rsid w:val="00F906D6"/>
    <w:rsid w:val="00F90877"/>
    <w:rsid w:val="00F96A07"/>
    <w:rsid w:val="00FA2BBF"/>
    <w:rsid w:val="00FB3BA6"/>
    <w:rsid w:val="00FD38BB"/>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2D7"/>
    <w:rPr>
      <w:sz w:val="24"/>
      <w:szCs w:val="24"/>
    </w:rPr>
  </w:style>
  <w:style w:type="paragraph" w:styleId="Ttulo1">
    <w:name w:val="heading 1"/>
    <w:basedOn w:val="Normal"/>
    <w:next w:val="Normal"/>
    <w:link w:val="Ttulo1Char"/>
    <w:qFormat/>
    <w:rsid w:val="00EA22D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A22D7"/>
    <w:pPr>
      <w:widowControl w:val="0"/>
      <w:autoSpaceDE w:val="0"/>
      <w:autoSpaceDN w:val="0"/>
      <w:adjustRightInd w:val="0"/>
      <w:jc w:val="both"/>
    </w:pPr>
    <w:rPr>
      <w:color w:val="000000"/>
      <w:sz w:val="20"/>
      <w:szCs w:val="20"/>
    </w:rPr>
  </w:style>
  <w:style w:type="character" w:styleId="Hyperlink">
    <w:name w:val="Hyperlink"/>
    <w:basedOn w:val="Fontepargpadro"/>
    <w:rsid w:val="00EA22D7"/>
    <w:rPr>
      <w:color w:val="0000FF"/>
      <w:u w:val="single"/>
    </w:rPr>
  </w:style>
  <w:style w:type="character" w:styleId="HiperlinkVisitado">
    <w:name w:val="FollowedHyperlink"/>
    <w:basedOn w:val="Fontepargpadro"/>
    <w:rsid w:val="00EA22D7"/>
    <w:rPr>
      <w:color w:val="800080"/>
      <w:u w:val="single"/>
    </w:rPr>
  </w:style>
  <w:style w:type="character" w:customStyle="1" w:styleId="apple-converted-space">
    <w:name w:val="apple-converted-space"/>
    <w:basedOn w:val="Fontepargpadro"/>
    <w:rsid w:val="0007232C"/>
  </w:style>
  <w:style w:type="paragraph" w:styleId="NormalWeb">
    <w:name w:val="Normal (Web)"/>
    <w:basedOn w:val="Normal"/>
    <w:rsid w:val="001C505A"/>
    <w:pPr>
      <w:spacing w:before="100" w:beforeAutospacing="1" w:after="100" w:afterAutospacing="1"/>
    </w:pPr>
  </w:style>
  <w:style w:type="character" w:customStyle="1" w:styleId="Ttulo1Char">
    <w:name w:val="Título 1 Char"/>
    <w:basedOn w:val="Fontepargpadro"/>
    <w:link w:val="Ttulo1"/>
    <w:rsid w:val="00864BA5"/>
    <w:rPr>
      <w:b/>
      <w:bCs/>
      <w:sz w:val="24"/>
      <w:szCs w:val="24"/>
    </w:rPr>
  </w:style>
  <w:style w:type="character" w:customStyle="1" w:styleId="CorpodetextoChar">
    <w:name w:val="Corpo de texto Char"/>
    <w:basedOn w:val="Fontepargpadro"/>
    <w:link w:val="Corpodetexto"/>
    <w:rsid w:val="00864BA5"/>
    <w:rPr>
      <w:color w:val="000000"/>
    </w:rPr>
  </w:style>
  <w:style w:type="paragraph" w:styleId="PargrafodaLista">
    <w:name w:val="List Paragraph"/>
    <w:basedOn w:val="Normal"/>
    <w:uiPriority w:val="34"/>
    <w:qFormat/>
    <w:rsid w:val="00952C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1208A-BF5D-4F45-8C03-3A353C9C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4481</Words>
  <Characters>25585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30006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49</cp:revision>
  <dcterms:created xsi:type="dcterms:W3CDTF">2019-11-13T19:58:00Z</dcterms:created>
  <dcterms:modified xsi:type="dcterms:W3CDTF">2020-10-08T19:14:00Z</dcterms:modified>
</cp:coreProperties>
</file>