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576919">
        <w:rPr>
          <w:rFonts w:ascii="Arial" w:hAnsi="Arial" w:cs="Arial"/>
          <w:b/>
          <w:sz w:val="20"/>
          <w:szCs w:val="20"/>
        </w:rPr>
        <w:t>01</w:t>
      </w:r>
      <w:r w:rsidR="001C410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/2021</w:t>
      </w:r>
      <w:r w:rsidR="005E7E69">
        <w:rPr>
          <w:rFonts w:ascii="Arial" w:hAnsi="Arial" w:cs="Arial"/>
          <w:b/>
          <w:sz w:val="20"/>
          <w:szCs w:val="20"/>
        </w:rPr>
        <w:t>_FMS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1C4106" w:rsidRDefault="005E7E69" w:rsidP="00253A78">
      <w:pPr>
        <w:pStyle w:val="PargrafodaLista"/>
        <w:widowControl w:val="0"/>
        <w:autoSpaceDE w:val="0"/>
        <w:autoSpaceDN w:val="0"/>
        <w:spacing w:after="0" w:line="240" w:lineRule="auto"/>
        <w:ind w:left="0" w:right="3309"/>
        <w:contextualSpacing w:val="0"/>
        <w:jc w:val="both"/>
        <w:rPr>
          <w:rFonts w:ascii="Arial" w:hAnsi="Arial" w:cs="Arial"/>
          <w:sz w:val="18"/>
          <w:szCs w:val="18"/>
        </w:rPr>
      </w:pPr>
      <w:r w:rsidRPr="001C4106">
        <w:rPr>
          <w:rFonts w:ascii="Arial" w:hAnsi="Arial" w:cs="Arial"/>
          <w:sz w:val="18"/>
          <w:szCs w:val="18"/>
        </w:rPr>
        <w:t>O Fundo Municipal de Saúde de Otacílio Costa, pessoa jurídica de direito público interno, inscrito no CNPJ/MF sob n.º 10.433.103/0001-</w:t>
      </w:r>
      <w:bookmarkStart w:id="0" w:name="_GoBack"/>
      <w:bookmarkEnd w:id="0"/>
      <w:r w:rsidRPr="001C4106">
        <w:rPr>
          <w:rFonts w:ascii="Arial" w:hAnsi="Arial" w:cs="Arial"/>
          <w:sz w:val="18"/>
          <w:szCs w:val="18"/>
        </w:rPr>
        <w:t xml:space="preserve">07, representado por seu gestor, o </w:t>
      </w:r>
      <w:r w:rsidRPr="001C4106">
        <w:rPr>
          <w:rFonts w:ascii="Arial" w:hAnsi="Arial" w:cs="Arial"/>
          <w:bCs/>
          <w:sz w:val="18"/>
          <w:szCs w:val="18"/>
        </w:rPr>
        <w:t>Sr. Jean da Silva</w:t>
      </w:r>
      <w:r w:rsidRPr="001C4106">
        <w:rPr>
          <w:rFonts w:ascii="Arial" w:hAnsi="Arial" w:cs="Arial"/>
          <w:sz w:val="18"/>
          <w:szCs w:val="18"/>
        </w:rPr>
        <w:t xml:space="preserve">, </w:t>
      </w:r>
      <w:r w:rsidR="00E536B2" w:rsidRPr="001C4106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="00E536B2" w:rsidRPr="001C4106">
        <w:rPr>
          <w:rFonts w:ascii="Arial" w:hAnsi="Arial" w:cs="Arial"/>
          <w:sz w:val="18"/>
          <w:szCs w:val="18"/>
        </w:rPr>
        <w:t xml:space="preserve"> nos termos do artigo 24, inc. II, da Lei 8.666/93, cujo </w:t>
      </w:r>
      <w:r w:rsidR="00253A78" w:rsidRPr="001C4106">
        <w:rPr>
          <w:rFonts w:ascii="Arial" w:hAnsi="Arial" w:cs="Arial"/>
          <w:sz w:val="18"/>
          <w:szCs w:val="18"/>
        </w:rPr>
        <w:t xml:space="preserve">objeto é </w:t>
      </w:r>
      <w:r w:rsidR="001C4106" w:rsidRPr="001C4106">
        <w:rPr>
          <w:rFonts w:ascii="Arial" w:hAnsi="Arial" w:cs="Arial"/>
          <w:sz w:val="18"/>
          <w:szCs w:val="18"/>
        </w:rPr>
        <w:t>a Contratação de empresa</w:t>
      </w:r>
      <w:r w:rsidR="00576919" w:rsidRPr="001C41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4106" w:rsidRPr="001C4106">
        <w:rPr>
          <w:rFonts w:ascii="Arial" w:hAnsi="Arial" w:cs="Arial"/>
          <w:sz w:val="18"/>
          <w:szCs w:val="18"/>
        </w:rPr>
        <w:t>para</w:t>
      </w:r>
      <w:proofErr w:type="spellEnd"/>
      <w:r w:rsidR="001C4106" w:rsidRPr="001C4106">
        <w:rPr>
          <w:rFonts w:ascii="Arial" w:hAnsi="Arial" w:cs="Arial"/>
          <w:sz w:val="18"/>
          <w:szCs w:val="18"/>
        </w:rPr>
        <w:t xml:space="preserve"> fornecimento de </w:t>
      </w:r>
      <w:proofErr w:type="spellStart"/>
      <w:r w:rsidR="001C4106" w:rsidRPr="001C4106">
        <w:rPr>
          <w:rFonts w:ascii="Arial" w:hAnsi="Arial" w:cs="Arial"/>
          <w:sz w:val="18"/>
          <w:szCs w:val="18"/>
        </w:rPr>
        <w:t>coffee</w:t>
      </w:r>
      <w:proofErr w:type="spellEnd"/>
      <w:r w:rsidR="001C4106" w:rsidRPr="001C41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4106" w:rsidRPr="001C4106">
        <w:rPr>
          <w:rFonts w:ascii="Arial" w:hAnsi="Arial" w:cs="Arial"/>
          <w:sz w:val="18"/>
          <w:szCs w:val="18"/>
        </w:rPr>
        <w:t>breake</w:t>
      </w:r>
      <w:proofErr w:type="spellEnd"/>
      <w:r w:rsidR="001C4106" w:rsidRPr="001C4106">
        <w:rPr>
          <w:rFonts w:ascii="Arial" w:hAnsi="Arial" w:cs="Arial"/>
          <w:sz w:val="18"/>
          <w:szCs w:val="18"/>
        </w:rPr>
        <w:t xml:space="preserve"> para aproximadamente 300 pessoas, que participarão do curso de capacitação das agentes de saúde, no dia 11 de novembro de 2021</w:t>
      </w:r>
      <w:r w:rsidR="00576919" w:rsidRPr="001C4106">
        <w:rPr>
          <w:rFonts w:ascii="Arial" w:hAnsi="Arial" w:cs="Arial"/>
          <w:sz w:val="18"/>
          <w:szCs w:val="18"/>
        </w:rPr>
        <w:t>.</w:t>
      </w:r>
      <w:r w:rsidR="00253A78" w:rsidRPr="001C4106">
        <w:rPr>
          <w:rFonts w:ascii="Arial" w:hAnsi="Arial" w:cs="Arial"/>
          <w:sz w:val="18"/>
          <w:szCs w:val="18"/>
        </w:rPr>
        <w:t xml:space="preserve"> </w:t>
      </w:r>
      <w:r w:rsidR="00E536B2" w:rsidRPr="001C4106">
        <w:rPr>
          <w:rFonts w:ascii="Arial" w:hAnsi="Arial" w:cs="Arial"/>
          <w:sz w:val="18"/>
          <w:szCs w:val="18"/>
        </w:rPr>
        <w:t xml:space="preserve">O contrato será celebrado com a empresa: </w:t>
      </w:r>
      <w:r w:rsidR="001C4106" w:rsidRPr="001C4106">
        <w:rPr>
          <w:rFonts w:ascii="Arial" w:hAnsi="Arial" w:cs="Arial"/>
          <w:sz w:val="18"/>
          <w:szCs w:val="18"/>
        </w:rPr>
        <w:t>SAN GENNARO PRODUTOS ALIMENTÍCIOS LTDA</w:t>
      </w:r>
      <w:r w:rsidR="00576919" w:rsidRPr="001C4106">
        <w:rPr>
          <w:rFonts w:ascii="Arial" w:hAnsi="Arial" w:cs="Arial"/>
          <w:b/>
          <w:bCs/>
          <w:sz w:val="18"/>
          <w:szCs w:val="18"/>
          <w:lang w:bidi="pt-PT"/>
        </w:rPr>
        <w:t xml:space="preserve">, </w:t>
      </w:r>
      <w:r w:rsidR="00576919" w:rsidRPr="001C4106">
        <w:rPr>
          <w:rFonts w:ascii="Arial" w:hAnsi="Arial" w:cs="Arial"/>
          <w:sz w:val="18"/>
          <w:szCs w:val="18"/>
          <w:lang w:bidi="pt-PT"/>
        </w:rPr>
        <w:t xml:space="preserve">inscrita no CNPJ/SC sob o nº </w:t>
      </w:r>
      <w:r w:rsidR="001C4106" w:rsidRPr="001C4106">
        <w:rPr>
          <w:rFonts w:ascii="Arial" w:hAnsi="Arial" w:cs="Arial"/>
          <w:sz w:val="18"/>
          <w:szCs w:val="18"/>
        </w:rPr>
        <w:t>32.845.982/0001-09</w:t>
      </w:r>
      <w:r w:rsidR="00E536B2" w:rsidRPr="001C4106">
        <w:rPr>
          <w:rFonts w:ascii="Arial" w:hAnsi="Arial" w:cs="Arial"/>
          <w:sz w:val="18"/>
          <w:szCs w:val="18"/>
        </w:rPr>
        <w:t xml:space="preserve">, </w:t>
      </w:r>
      <w:r w:rsidR="00E536B2" w:rsidRPr="001C4106">
        <w:rPr>
          <w:rFonts w:ascii="Arial" w:hAnsi="Arial" w:cs="Arial"/>
          <w:bCs/>
          <w:sz w:val="18"/>
          <w:szCs w:val="18"/>
        </w:rPr>
        <w:t xml:space="preserve">com valor total </w:t>
      </w:r>
      <w:r w:rsidR="00576919" w:rsidRPr="001C4106">
        <w:rPr>
          <w:rFonts w:ascii="Arial" w:hAnsi="Arial" w:cs="Arial"/>
          <w:bCs/>
          <w:sz w:val="18"/>
          <w:szCs w:val="18"/>
        </w:rPr>
        <w:t>de</w:t>
      </w:r>
      <w:r w:rsidR="00E536B2" w:rsidRPr="001C4106">
        <w:rPr>
          <w:rFonts w:ascii="Arial" w:hAnsi="Arial" w:cs="Arial"/>
          <w:bCs/>
          <w:sz w:val="18"/>
          <w:szCs w:val="18"/>
        </w:rPr>
        <w:t> </w:t>
      </w:r>
      <w:r w:rsidR="001C4106" w:rsidRPr="001C4106">
        <w:rPr>
          <w:rFonts w:ascii="Arial" w:hAnsi="Arial" w:cs="Arial"/>
          <w:bCs/>
          <w:sz w:val="18"/>
          <w:szCs w:val="18"/>
          <w:lang w:bidi="pt-PT"/>
        </w:rPr>
        <w:t>R$ 3.807,00</w:t>
      </w:r>
      <w:r w:rsidR="00576919" w:rsidRPr="001C4106">
        <w:rPr>
          <w:rFonts w:ascii="Arial" w:hAnsi="Arial" w:cs="Arial"/>
          <w:bCs/>
          <w:sz w:val="18"/>
          <w:szCs w:val="18"/>
          <w:lang w:bidi="pt-PT"/>
        </w:rPr>
        <w:t xml:space="preserve"> (</w:t>
      </w:r>
      <w:r w:rsidR="001C4106" w:rsidRPr="001C4106">
        <w:rPr>
          <w:rFonts w:ascii="Arial" w:hAnsi="Arial" w:cs="Arial"/>
          <w:sz w:val="18"/>
          <w:szCs w:val="18"/>
        </w:rPr>
        <w:t>três mil oitocentos e sete reais</w:t>
      </w:r>
      <w:r w:rsidR="00576919" w:rsidRPr="001C4106">
        <w:rPr>
          <w:rFonts w:ascii="Arial" w:hAnsi="Arial" w:cs="Arial"/>
          <w:bCs/>
          <w:sz w:val="18"/>
          <w:szCs w:val="18"/>
          <w:lang w:bidi="pt-PT"/>
        </w:rPr>
        <w:t>)</w:t>
      </w:r>
      <w:r w:rsidR="004B41CF" w:rsidRPr="001C4106">
        <w:rPr>
          <w:rFonts w:ascii="Arial" w:hAnsi="Arial" w:cs="Arial"/>
          <w:sz w:val="18"/>
          <w:szCs w:val="18"/>
        </w:rPr>
        <w:t xml:space="preserve">. </w:t>
      </w:r>
      <w:r w:rsidR="00E536B2" w:rsidRPr="001C4106">
        <w:rPr>
          <w:rFonts w:ascii="Arial" w:hAnsi="Arial" w:cs="Arial"/>
          <w:sz w:val="18"/>
          <w:szCs w:val="18"/>
        </w:rPr>
        <w:t>A presente declaração en</w:t>
      </w:r>
      <w:r w:rsidR="00576919" w:rsidRPr="001C4106">
        <w:rPr>
          <w:rFonts w:ascii="Arial" w:hAnsi="Arial" w:cs="Arial"/>
          <w:sz w:val="18"/>
          <w:szCs w:val="18"/>
        </w:rPr>
        <w:t>contra-se justificada conforme Parecer J</w:t>
      </w:r>
      <w:r w:rsidR="00E536B2" w:rsidRPr="001C4106">
        <w:rPr>
          <w:rFonts w:ascii="Arial" w:hAnsi="Arial" w:cs="Arial"/>
          <w:sz w:val="18"/>
          <w:szCs w:val="18"/>
        </w:rPr>
        <w:t xml:space="preserve">urídico e processo de Dispensa </w:t>
      </w:r>
      <w:r w:rsidRPr="001C4106">
        <w:rPr>
          <w:rFonts w:ascii="Arial" w:hAnsi="Arial" w:cs="Arial"/>
          <w:sz w:val="18"/>
          <w:szCs w:val="18"/>
        </w:rPr>
        <w:t>de Licitação</w:t>
      </w:r>
      <w:r w:rsidR="00E536B2" w:rsidRPr="001C4106">
        <w:rPr>
          <w:rFonts w:ascii="Arial" w:hAnsi="Arial" w:cs="Arial"/>
          <w:sz w:val="18"/>
          <w:szCs w:val="18"/>
        </w:rPr>
        <w:t xml:space="preserve">. Otacílio Costa/SC, </w:t>
      </w:r>
      <w:r w:rsidR="00576919" w:rsidRPr="001C4106">
        <w:rPr>
          <w:rFonts w:ascii="Arial" w:hAnsi="Arial" w:cs="Arial"/>
          <w:sz w:val="18"/>
          <w:szCs w:val="18"/>
        </w:rPr>
        <w:t>2</w:t>
      </w:r>
      <w:r w:rsidR="001C4106" w:rsidRPr="001C4106">
        <w:rPr>
          <w:rFonts w:ascii="Arial" w:hAnsi="Arial" w:cs="Arial"/>
          <w:sz w:val="18"/>
          <w:szCs w:val="18"/>
        </w:rPr>
        <w:t>8</w:t>
      </w:r>
      <w:r w:rsidR="00576919" w:rsidRPr="001C4106">
        <w:rPr>
          <w:rFonts w:ascii="Arial" w:hAnsi="Arial" w:cs="Arial"/>
          <w:sz w:val="18"/>
          <w:szCs w:val="18"/>
        </w:rPr>
        <w:t xml:space="preserve"> de </w:t>
      </w:r>
      <w:r w:rsidR="001C4106" w:rsidRPr="001C4106">
        <w:rPr>
          <w:rFonts w:ascii="Arial" w:hAnsi="Arial" w:cs="Arial"/>
          <w:sz w:val="18"/>
          <w:szCs w:val="18"/>
        </w:rPr>
        <w:t>outubro</w:t>
      </w:r>
      <w:r w:rsidR="00E536B2" w:rsidRPr="001C4106">
        <w:rPr>
          <w:rFonts w:ascii="Arial" w:hAnsi="Arial" w:cs="Arial"/>
          <w:sz w:val="18"/>
          <w:szCs w:val="18"/>
        </w:rPr>
        <w:t xml:space="preserve"> de 2021. </w:t>
      </w:r>
      <w:r w:rsidRPr="001C4106">
        <w:rPr>
          <w:rFonts w:ascii="Arial" w:hAnsi="Arial" w:cs="Arial"/>
          <w:sz w:val="18"/>
          <w:szCs w:val="18"/>
        </w:rPr>
        <w:t>Jean da Silva</w:t>
      </w:r>
      <w:r w:rsidR="00E536B2" w:rsidRPr="001C4106">
        <w:rPr>
          <w:rFonts w:ascii="Arial" w:hAnsi="Arial" w:cs="Arial"/>
          <w:sz w:val="18"/>
          <w:szCs w:val="18"/>
        </w:rPr>
        <w:t>,</w:t>
      </w:r>
      <w:r w:rsidRPr="001C4106">
        <w:rPr>
          <w:rFonts w:ascii="Arial" w:hAnsi="Arial" w:cs="Arial"/>
          <w:sz w:val="18"/>
          <w:szCs w:val="18"/>
        </w:rPr>
        <w:t xml:space="preserve"> Gestor-Secretário de Saúde</w:t>
      </w:r>
      <w:r w:rsidR="00E536B2" w:rsidRPr="001C4106">
        <w:rPr>
          <w:rFonts w:ascii="Arial" w:hAnsi="Arial" w:cs="Arial"/>
          <w:sz w:val="18"/>
          <w:szCs w:val="18"/>
        </w:rPr>
        <w:t>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5E3"/>
    <w:multiLevelType w:val="hybridMultilevel"/>
    <w:tmpl w:val="9F224BA2"/>
    <w:lvl w:ilvl="0" w:tplc="524A4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9202D"/>
    <w:rsid w:val="001C4106"/>
    <w:rsid w:val="001E682B"/>
    <w:rsid w:val="00253A78"/>
    <w:rsid w:val="003509E5"/>
    <w:rsid w:val="0035113C"/>
    <w:rsid w:val="003D12AF"/>
    <w:rsid w:val="003F3757"/>
    <w:rsid w:val="004812AB"/>
    <w:rsid w:val="004A7339"/>
    <w:rsid w:val="004B41CF"/>
    <w:rsid w:val="00543D0B"/>
    <w:rsid w:val="00576919"/>
    <w:rsid w:val="005C3CC9"/>
    <w:rsid w:val="005E7E69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C4CF6"/>
    <w:rsid w:val="00B31726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53A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53A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Licitações</cp:lastModifiedBy>
  <cp:revision>2</cp:revision>
  <dcterms:created xsi:type="dcterms:W3CDTF">2021-09-29T18:42:00Z</dcterms:created>
  <dcterms:modified xsi:type="dcterms:W3CDTF">2021-10-28T19:05:00Z</dcterms:modified>
</cp:coreProperties>
</file>