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9E0106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9E0106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9E0106">
        <w:rPr>
          <w:rFonts w:ascii="Arial" w:hAnsi="Arial" w:cs="Arial"/>
          <w:b/>
          <w:sz w:val="20"/>
          <w:szCs w:val="20"/>
        </w:rPr>
        <w:t>0</w:t>
      </w:r>
      <w:r w:rsidR="0026595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7E56ED">
        <w:rPr>
          <w:rFonts w:ascii="Arial" w:hAnsi="Arial" w:cs="Arial"/>
          <w:b/>
          <w:sz w:val="20"/>
          <w:szCs w:val="20"/>
        </w:rPr>
        <w:t>2</w:t>
      </w:r>
      <w:r w:rsidR="009E0106">
        <w:rPr>
          <w:rFonts w:ascii="Arial" w:hAnsi="Arial" w:cs="Arial"/>
          <w:b/>
          <w:sz w:val="20"/>
          <w:szCs w:val="20"/>
        </w:rPr>
        <w:t xml:space="preserve"> - FMAS</w:t>
      </w:r>
    </w:p>
    <w:p w:rsidR="009E0106" w:rsidRPr="0026595B" w:rsidRDefault="009E0106" w:rsidP="009E0106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6595B">
        <w:rPr>
          <w:rFonts w:ascii="Arial" w:hAnsi="Arial" w:cs="Arial"/>
          <w:sz w:val="18"/>
          <w:szCs w:val="18"/>
        </w:rPr>
        <w:t>O Fundo Municipal de Assistência Social, pessoa jurídica de direito público interno,</w:t>
      </w:r>
      <w:r w:rsidR="00E536B2" w:rsidRPr="0026595B">
        <w:rPr>
          <w:rFonts w:ascii="Arial" w:hAnsi="Arial" w:cs="Arial"/>
          <w:sz w:val="18"/>
          <w:szCs w:val="18"/>
        </w:rPr>
        <w:t xml:space="preserve"> </w:t>
      </w:r>
      <w:r w:rsidR="00E536B2" w:rsidRPr="0026595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26595B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26595B" w:rsidRPr="0026595B">
        <w:rPr>
          <w:rFonts w:ascii="Arial" w:hAnsi="Arial" w:cs="Arial"/>
          <w:sz w:val="18"/>
          <w:szCs w:val="18"/>
        </w:rPr>
        <w:t>CONTRATAÇÃO EMERGÊNCIAL, DA EMPRESA ROQUE ALVES DE MOURA, PARA AQUISIÇÃO DE CESTAS DE ALIMENTOS, A FIM DE ATENDER DEMANDA DA LEI DO BENEFÍCIO EVENTUAL Nº 2.918/2022, COM ESPECIFICAÇÕES CONFORME ANEXO I</w:t>
      </w:r>
      <w:r w:rsidRPr="0026595B">
        <w:rPr>
          <w:rFonts w:ascii="Arial" w:hAnsi="Arial" w:cs="Arial"/>
          <w:sz w:val="18"/>
          <w:szCs w:val="18"/>
        </w:rPr>
        <w:t>,</w:t>
      </w:r>
      <w:r w:rsidR="00BE2129" w:rsidRPr="0026595B">
        <w:rPr>
          <w:rFonts w:ascii="Arial" w:hAnsi="Arial" w:cs="Arial"/>
          <w:bCs/>
          <w:color w:val="000000"/>
          <w:kern w:val="3"/>
          <w:sz w:val="18"/>
          <w:szCs w:val="18"/>
        </w:rPr>
        <w:t xml:space="preserve"> </w:t>
      </w:r>
      <w:r w:rsidR="00BE2129" w:rsidRPr="0026595B">
        <w:rPr>
          <w:rFonts w:ascii="Arial" w:hAnsi="Arial" w:cs="Arial"/>
          <w:sz w:val="18"/>
          <w:szCs w:val="18"/>
        </w:rPr>
        <w:t xml:space="preserve">inscrita no CNPJ/SC sob o nº </w:t>
      </w:r>
      <w:r w:rsidR="0026595B" w:rsidRPr="0026595B">
        <w:rPr>
          <w:rFonts w:ascii="Arial" w:hAnsi="Arial" w:cs="Arial"/>
          <w:sz w:val="18"/>
          <w:szCs w:val="18"/>
        </w:rPr>
        <w:t>09.073.506/0001-03</w:t>
      </w:r>
      <w:r w:rsidR="00E536B2" w:rsidRPr="0026595B">
        <w:rPr>
          <w:rFonts w:ascii="Arial" w:hAnsi="Arial" w:cs="Arial"/>
          <w:sz w:val="18"/>
          <w:szCs w:val="18"/>
        </w:rPr>
        <w:t xml:space="preserve">, </w:t>
      </w:r>
      <w:r w:rsidR="00E536B2" w:rsidRPr="0026595B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26595B" w:rsidRPr="0026595B">
        <w:rPr>
          <w:rFonts w:ascii="Arial" w:hAnsi="Arial" w:cs="Arial"/>
          <w:sz w:val="18"/>
          <w:szCs w:val="18"/>
        </w:rPr>
        <w:t>4.570,00 (quatro mil quinhentos e setenta reais e cinquenta centavos)</w:t>
      </w:r>
      <w:r w:rsidR="00187125" w:rsidRPr="0026595B">
        <w:rPr>
          <w:rFonts w:ascii="Arial" w:hAnsi="Arial" w:cs="Arial"/>
          <w:bCs/>
          <w:sz w:val="18"/>
          <w:szCs w:val="18"/>
        </w:rPr>
        <w:t>.</w:t>
      </w:r>
      <w:r w:rsidR="00E536B2" w:rsidRPr="0026595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26595B" w:rsidRPr="0026595B">
        <w:rPr>
          <w:rFonts w:ascii="Arial" w:hAnsi="Arial" w:cs="Arial"/>
          <w:sz w:val="18"/>
          <w:szCs w:val="18"/>
        </w:rPr>
        <w:t>2</w:t>
      </w:r>
      <w:r w:rsidR="007E56ED" w:rsidRPr="0026595B">
        <w:rPr>
          <w:rFonts w:ascii="Arial" w:hAnsi="Arial" w:cs="Arial"/>
          <w:sz w:val="18"/>
          <w:szCs w:val="18"/>
        </w:rPr>
        <w:t>3</w:t>
      </w:r>
      <w:r w:rsidR="00187125" w:rsidRPr="0026595B">
        <w:rPr>
          <w:rFonts w:ascii="Arial" w:hAnsi="Arial" w:cs="Arial"/>
          <w:sz w:val="18"/>
          <w:szCs w:val="18"/>
        </w:rPr>
        <w:t xml:space="preserve"> de </w:t>
      </w:r>
      <w:r w:rsidR="00ED712B" w:rsidRPr="0026595B">
        <w:rPr>
          <w:rFonts w:ascii="Arial" w:hAnsi="Arial" w:cs="Arial"/>
          <w:sz w:val="18"/>
          <w:szCs w:val="18"/>
        </w:rPr>
        <w:t>março</w:t>
      </w:r>
      <w:r w:rsidR="00E536B2" w:rsidRPr="0026595B">
        <w:rPr>
          <w:rFonts w:ascii="Arial" w:hAnsi="Arial" w:cs="Arial"/>
          <w:sz w:val="18"/>
          <w:szCs w:val="18"/>
        </w:rPr>
        <w:t xml:space="preserve"> de 202</w:t>
      </w:r>
      <w:r w:rsidR="007E56ED" w:rsidRPr="0026595B">
        <w:rPr>
          <w:rFonts w:ascii="Arial" w:hAnsi="Arial" w:cs="Arial"/>
          <w:sz w:val="18"/>
          <w:szCs w:val="18"/>
        </w:rPr>
        <w:t>2</w:t>
      </w:r>
      <w:r w:rsidR="00E536B2" w:rsidRPr="0026595B">
        <w:rPr>
          <w:rFonts w:ascii="Arial" w:hAnsi="Arial" w:cs="Arial"/>
          <w:sz w:val="18"/>
          <w:szCs w:val="18"/>
        </w:rPr>
        <w:t xml:space="preserve">. </w:t>
      </w:r>
      <w:r w:rsidRPr="0026595B">
        <w:rPr>
          <w:rFonts w:ascii="Arial" w:hAnsi="Arial" w:cs="Arial"/>
          <w:sz w:val="18"/>
          <w:szCs w:val="18"/>
        </w:rPr>
        <w:t>Joelma Amarante de Liz - Gestora – Sec. Desenvolvimento Comunitário e Assistência Social</w:t>
      </w:r>
    </w:p>
    <w:p w:rsidR="00E536B2" w:rsidRPr="0026595B" w:rsidRDefault="00E536B2" w:rsidP="00ED712B">
      <w:pPr>
        <w:pStyle w:val="PargrafodaLista"/>
        <w:widowControl w:val="0"/>
        <w:autoSpaceDE w:val="0"/>
        <w:autoSpaceDN w:val="0"/>
        <w:spacing w:after="0" w:line="240" w:lineRule="auto"/>
        <w:ind w:left="0" w:right="2175"/>
        <w:contextualSpacing w:val="0"/>
        <w:jc w:val="both"/>
        <w:rPr>
          <w:rFonts w:ascii="Arial" w:hAnsi="Arial" w:cs="Arial"/>
          <w:sz w:val="18"/>
          <w:szCs w:val="18"/>
        </w:rPr>
      </w:pPr>
      <w:r w:rsidRPr="0026595B">
        <w:rPr>
          <w:rFonts w:ascii="Arial" w:hAnsi="Arial" w:cs="Arial"/>
          <w:sz w:val="18"/>
          <w:szCs w:val="18"/>
        </w:rPr>
        <w:t>.</w:t>
      </w:r>
    </w:p>
    <w:p w:rsidR="00691352" w:rsidRPr="0026595B" w:rsidRDefault="00691352" w:rsidP="00ED712B">
      <w:pPr>
        <w:ind w:right="2175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9E0106">
      <w:pgSz w:w="12240" w:h="15840"/>
      <w:pgMar w:top="1417" w:right="245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6595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7E56ED"/>
    <w:rsid w:val="00836551"/>
    <w:rsid w:val="0085706F"/>
    <w:rsid w:val="008C146F"/>
    <w:rsid w:val="00932BEF"/>
    <w:rsid w:val="009E0106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ED712B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27FBD-6185-4BC5-8A62-22835EA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7</cp:revision>
  <dcterms:created xsi:type="dcterms:W3CDTF">2021-03-15T16:03:00Z</dcterms:created>
  <dcterms:modified xsi:type="dcterms:W3CDTF">2022-03-23T20:54:00Z</dcterms:modified>
</cp:coreProperties>
</file>