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F42B71">
        <w:rPr>
          <w:b/>
          <w:bCs/>
          <w:color w:val="000000"/>
          <w:sz w:val="20"/>
          <w:szCs w:val="20"/>
        </w:rPr>
        <w:t>TOMADA DE PREÇOS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F42B71">
        <w:rPr>
          <w:b/>
          <w:bCs/>
          <w:color w:val="000000"/>
          <w:sz w:val="20"/>
          <w:szCs w:val="20"/>
        </w:rPr>
        <w:t>0</w:t>
      </w:r>
      <w:r w:rsidR="00082483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>/201</w:t>
      </w:r>
      <w:r w:rsidR="001921B3">
        <w:rPr>
          <w:b/>
          <w:bCs/>
          <w:color w:val="000000"/>
          <w:sz w:val="20"/>
          <w:szCs w:val="20"/>
        </w:rPr>
        <w:t>4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F42B71">
        <w:rPr>
          <w:b/>
          <w:bCs/>
          <w:color w:val="000000"/>
          <w:sz w:val="20"/>
          <w:szCs w:val="20"/>
        </w:rPr>
        <w:t>TP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082483">
        <w:rPr>
          <w:b/>
          <w:bCs/>
          <w:color w:val="000000"/>
          <w:sz w:val="16"/>
          <w:szCs w:val="16"/>
        </w:rPr>
        <w:t>78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082483">
        <w:rPr>
          <w:b/>
          <w:bCs/>
          <w:color w:val="000000"/>
          <w:sz w:val="16"/>
          <w:szCs w:val="16"/>
        </w:rPr>
        <w:t>78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082483">
        <w:rPr>
          <w:b/>
          <w:bCs/>
          <w:color w:val="000000"/>
          <w:sz w:val="16"/>
          <w:szCs w:val="16"/>
        </w:rPr>
        <w:t>17/10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82483"/>
    <w:rsid w:val="001921B3"/>
    <w:rsid w:val="001C7DFD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2014-01-20T10:48:00Z</dcterms:created>
  <dcterms:modified xsi:type="dcterms:W3CDTF">2014-01-20T10:48:00Z</dcterms:modified>
</cp:coreProperties>
</file>