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 xml:space="preserve">/2014 </w:t>
      </w:r>
      <w:r>
        <w:rPr>
          <w:rFonts w:ascii="Times New Roman" w:hAnsi="Times New Roman"/>
          <w:b/>
          <w:i/>
        </w:rPr>
        <w:t xml:space="preserve">– </w:t>
      </w:r>
      <w:r w:rsidR="00E65E29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E65E29">
        <w:rPr>
          <w:rFonts w:ascii="Times New Roman" w:hAnsi="Times New Roman"/>
          <w:b/>
          <w:iCs/>
        </w:rPr>
        <w:t>43/2014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E65E29">
        <w:t>79</w:t>
      </w:r>
      <w:r>
        <w:t>/2014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E65E29">
        <w:t>79</w:t>
      </w:r>
      <w:r>
        <w:t>/201</w:t>
      </w:r>
      <w:r w:rsidR="005C3730">
        <w:t>4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E65E29">
        <w:rPr>
          <w:rFonts w:ascii="Times New Roman" w:hAnsi="Times New Roman" w:cs="Times New Roman"/>
          <w:spacing w:val="-4"/>
          <w:sz w:val="24"/>
        </w:rPr>
        <w:t>79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5C3730">
        <w:rPr>
          <w:rFonts w:ascii="Times New Roman" w:hAnsi="Times New Roman" w:cs="Times New Roman"/>
          <w:spacing w:val="-4"/>
          <w:sz w:val="24"/>
        </w:rPr>
        <w:t>4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65E29">
        <w:rPr>
          <w:rFonts w:ascii="Times New Roman" w:hAnsi="Times New Roman" w:cs="Times New Roman"/>
          <w:spacing w:val="-4"/>
          <w:sz w:val="24"/>
        </w:rPr>
        <w:t xml:space="preserve">ao Pregão Presencial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E65E29">
        <w:rPr>
          <w:rFonts w:ascii="Times New Roman" w:hAnsi="Times New Roman" w:cs="Times New Roman"/>
          <w:spacing w:val="-4"/>
          <w:sz w:val="24"/>
        </w:rPr>
        <w:t>43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5C3730">
        <w:rPr>
          <w:rFonts w:ascii="Times New Roman" w:hAnsi="Times New Roman" w:cs="Times New Roman"/>
          <w:spacing w:val="-4"/>
          <w:sz w:val="24"/>
        </w:rPr>
        <w:t>4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>
        <w:rPr>
          <w:rFonts w:ascii="Times New Roman" w:hAnsi="Times New Roman" w:cs="Times New Roman"/>
          <w:sz w:val="24"/>
        </w:rPr>
        <w:t xml:space="preserve">a prestação de serviços de mão de obra, visando </w:t>
      </w:r>
      <w:proofErr w:type="gramStart"/>
      <w:r w:rsidR="00E65E29">
        <w:rPr>
          <w:rFonts w:ascii="Times New Roman" w:hAnsi="Times New Roman" w:cs="Times New Roman"/>
          <w:sz w:val="24"/>
        </w:rPr>
        <w:t>a</w:t>
      </w:r>
      <w:proofErr w:type="gramEnd"/>
      <w:r w:rsidR="00E65E29">
        <w:rPr>
          <w:rFonts w:ascii="Times New Roman" w:hAnsi="Times New Roman" w:cs="Times New Roman"/>
          <w:sz w:val="24"/>
        </w:rPr>
        <w:t xml:space="preserve"> manutenção/conserto da frota municipal, tanto parte mecânica como elétrica, </w:t>
      </w:r>
      <w:r w:rsidR="005C3730">
        <w:rPr>
          <w:rFonts w:ascii="Times New Roman" w:hAnsi="Times New Roman" w:cs="Times New Roman"/>
          <w:sz w:val="24"/>
        </w:rPr>
        <w:t xml:space="preserve">a serem 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E65E29">
        <w:rPr>
          <w:rFonts w:ascii="Times New Roman" w:hAnsi="Times New Roman" w:cs="Times New Roman"/>
          <w:b/>
          <w:sz w:val="24"/>
        </w:rPr>
        <w:t>79</w:t>
      </w:r>
      <w:r w:rsidR="004F64DA">
        <w:rPr>
          <w:rFonts w:ascii="Times New Roman" w:hAnsi="Times New Roman" w:cs="Times New Roman"/>
          <w:b/>
          <w:sz w:val="24"/>
        </w:rPr>
        <w:t>/2014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  <w:r w:rsidR="00725D02">
        <w:rPr>
          <w:rFonts w:ascii="Times New Roman" w:hAnsi="Times New Roman" w:cs="Times New Roman"/>
          <w:sz w:val="24"/>
        </w:rPr>
        <w:t xml:space="preserve"> Os serviços serão prestados/cobrados por hora trabalhada.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dos serviços</w:t>
      </w:r>
      <w:r w:rsidR="00D46ADC">
        <w:rPr>
          <w:spacing w:val="-8"/>
        </w:rPr>
        <w:t xml:space="preserve">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dos trabalhos </w:t>
      </w:r>
      <w:r w:rsidR="005B5334">
        <w:rPr>
          <w:spacing w:val="-8"/>
        </w:rPr>
        <w:t xml:space="preserve">em até </w:t>
      </w:r>
      <w:r w:rsidR="00E663E9">
        <w:rPr>
          <w:spacing w:val="-8"/>
        </w:rPr>
        <w:t>05</w:t>
      </w:r>
      <w:r w:rsidR="005B5334">
        <w:rPr>
          <w:spacing w:val="-8"/>
        </w:rPr>
        <w:t>(</w:t>
      </w:r>
      <w:r w:rsidR="00E663E9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E65E29">
        <w:rPr>
          <w:spacing w:val="-8"/>
        </w:rPr>
        <w:t>o efetivo início dos trabalhos,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E663E9">
        <w:rPr>
          <w:spacing w:val="-8"/>
        </w:rPr>
        <w:t xml:space="preserve">trabalhos </w:t>
      </w:r>
      <w:r w:rsidR="005C3730">
        <w:rPr>
          <w:spacing w:val="-8"/>
        </w:rPr>
        <w:t xml:space="preserve">deverão ser </w:t>
      </w:r>
      <w:r w:rsidR="00E663E9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5E29">
        <w:rPr>
          <w:spacing w:val="-10"/>
        </w:rPr>
        <w:t>, além das normas dos fabricantes/marcas/concessionárias, bem como da ABNT/INMETRO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Gerência de frota/Secretaria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Pr="00A05D43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9B582E">
        <w:rPr>
          <w:spacing w:val="-8"/>
        </w:rPr>
        <w:t>5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>, tão logo haja aprovação pela Câmara de Vereadores.</w:t>
      </w: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</w:t>
      </w:r>
      <w:r w:rsidRPr="00F7606E">
        <w:rPr>
          <w:spacing w:val="-8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9B582E">
        <w:rPr>
          <w:spacing w:val="-8"/>
        </w:rPr>
        <w:t>079</w:t>
      </w:r>
      <w:r w:rsidR="007947BD">
        <w:rPr>
          <w:spacing w:val="-8"/>
        </w:rPr>
        <w:t>/2014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E663E9">
        <w:rPr>
          <w:spacing w:val="-8"/>
        </w:rPr>
        <w:t>4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25D02"/>
    <w:rsid w:val="00756FB6"/>
    <w:rsid w:val="00764005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D0426"/>
    <w:rsid w:val="00C5680F"/>
    <w:rsid w:val="00CD2104"/>
    <w:rsid w:val="00CE064F"/>
    <w:rsid w:val="00D00334"/>
    <w:rsid w:val="00D02717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717"/>
    <w:rPr>
      <w:sz w:val="24"/>
      <w:szCs w:val="24"/>
    </w:rPr>
  </w:style>
  <w:style w:type="paragraph" w:styleId="Ttulo1">
    <w:name w:val="heading 1"/>
    <w:basedOn w:val="Normal"/>
    <w:next w:val="Normal"/>
    <w:qFormat/>
    <w:rsid w:val="00D02717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D02717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D02717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D02717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D02717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2014-06-12T11:22:00Z</cp:lastPrinted>
  <dcterms:created xsi:type="dcterms:W3CDTF">2014-01-22T11:13:00Z</dcterms:created>
  <dcterms:modified xsi:type="dcterms:W3CDTF">2014-01-22T11:31:00Z</dcterms:modified>
</cp:coreProperties>
</file>