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F3422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w:t>
      </w:r>
      <w:r w:rsidR="0010220B">
        <w:rPr>
          <w:rFonts w:ascii="Tms Rmn" w:hAnsi="Tms Rmn" w:cs="Tms Rmn"/>
          <w:b/>
          <w:bCs/>
          <w:color w:val="000000"/>
          <w:sz w:val="32"/>
          <w:szCs w:val="32"/>
        </w:rPr>
        <w:t xml:space="preserv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C71B08">
        <w:rPr>
          <w:sz w:val="32"/>
          <w:szCs w:val="32"/>
        </w:rPr>
        <w:t>26</w:t>
      </w:r>
      <w:r w:rsidR="003B2BF6" w:rsidRPr="00BD6F5E">
        <w:rPr>
          <w:sz w:val="32"/>
          <w:szCs w:val="32"/>
        </w:rPr>
        <w:t>/201</w:t>
      </w:r>
      <w:r w:rsidR="007B0A54">
        <w:rPr>
          <w:sz w:val="32"/>
          <w:szCs w:val="32"/>
        </w:rPr>
        <w:t>4</w:t>
      </w:r>
      <w:r w:rsidRPr="00BD6F5E">
        <w:rPr>
          <w:sz w:val="32"/>
          <w:szCs w:val="32"/>
        </w:rPr>
        <w:t>.</w:t>
      </w:r>
    </w:p>
    <w:p w:rsidR="00CE39DB" w:rsidRDefault="00AC0EA6" w:rsidP="00AC0EA6">
      <w:pPr>
        <w:jc w:val="center"/>
      </w:pPr>
      <w:r>
        <w:t>(Proce</w:t>
      </w:r>
      <w:r w:rsidR="00FE44E0">
        <w:t>sso de Licitação n.º 0</w:t>
      </w:r>
      <w:r w:rsidR="00C71B08">
        <w:t>38</w:t>
      </w:r>
      <w:r w:rsidR="00B3343A">
        <w:t>/201</w:t>
      </w:r>
      <w:r w:rsidR="007B0A54">
        <w:t>4</w:t>
      </w:r>
      <w:r>
        <w:t>)</w:t>
      </w:r>
    </w:p>
    <w:p w:rsidR="00AC0EA6" w:rsidRDefault="00AC0EA6" w:rsidP="00AC0EA6">
      <w:pPr>
        <w:jc w:val="center"/>
      </w:pPr>
      <w:r>
        <w:t>(Proces</w:t>
      </w:r>
      <w:r w:rsidR="00621AB1">
        <w:t xml:space="preserve">so Administrativo n.º </w:t>
      </w:r>
      <w:r w:rsidR="00C71B08">
        <w:t>039</w:t>
      </w:r>
      <w:r w:rsidR="00B3343A">
        <w:t>/201</w:t>
      </w:r>
      <w:r w:rsidR="007B0A54">
        <w:t>4</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 xml:space="preserve">O </w:t>
      </w:r>
      <w:r w:rsidR="00F34222">
        <w:rPr>
          <w:color w:val="000000"/>
          <w:sz w:val="22"/>
          <w:szCs w:val="22"/>
        </w:rPr>
        <w:t xml:space="preserve">Fundo </w:t>
      </w:r>
      <w:r w:rsidRPr="00C7585A">
        <w:rPr>
          <w:color w:val="000000"/>
          <w:sz w:val="22"/>
          <w:szCs w:val="22"/>
        </w:rPr>
        <w:t>Munic</w:t>
      </w:r>
      <w:r w:rsidR="00F34222">
        <w:rPr>
          <w:color w:val="000000"/>
          <w:sz w:val="22"/>
          <w:szCs w:val="22"/>
        </w:rPr>
        <w:t>i</w:t>
      </w:r>
      <w:r w:rsidR="00FE44E0">
        <w:rPr>
          <w:color w:val="000000"/>
          <w:sz w:val="22"/>
          <w:szCs w:val="22"/>
        </w:rPr>
        <w:t>p</w:t>
      </w:r>
      <w:r w:rsidR="00F34222">
        <w:rPr>
          <w:color w:val="000000"/>
          <w:sz w:val="22"/>
          <w:szCs w:val="22"/>
        </w:rPr>
        <w:t>al</w:t>
      </w:r>
      <w:r w:rsidRPr="00C7585A">
        <w:rPr>
          <w:color w:val="000000"/>
          <w:sz w:val="22"/>
          <w:szCs w:val="22"/>
        </w:rPr>
        <w:t xml:space="preserve"> de </w:t>
      </w:r>
      <w:r w:rsidR="00F34222">
        <w:rPr>
          <w:color w:val="000000"/>
          <w:sz w:val="22"/>
          <w:szCs w:val="22"/>
        </w:rPr>
        <w:t xml:space="preserve">Saúde de </w:t>
      </w:r>
      <w:r w:rsidRPr="00C7585A">
        <w:rPr>
          <w:color w:val="000000"/>
          <w:sz w:val="22"/>
          <w:szCs w:val="22"/>
        </w:rPr>
        <w:t>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34222">
        <w:rPr>
          <w:color w:val="000000"/>
          <w:sz w:val="22"/>
          <w:szCs w:val="22"/>
        </w:rPr>
        <w:t>10.433..103/0001-07</w:t>
      </w:r>
      <w:r w:rsidRPr="00C7585A">
        <w:rPr>
          <w:color w:val="000000"/>
          <w:sz w:val="22"/>
          <w:szCs w:val="22"/>
        </w:rPr>
        <w:t xml:space="preserve">, representado pelo </w:t>
      </w:r>
      <w:r w:rsidR="00F34222">
        <w:rPr>
          <w:color w:val="000000"/>
          <w:sz w:val="22"/>
          <w:szCs w:val="22"/>
        </w:rPr>
        <w:t>Secretário de Saúde/Presidente do Fundo Municipal de Saúde, Sr. Silvano Cardoso Antunes</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F34222">
        <w:rPr>
          <w:color w:val="000000"/>
          <w:sz w:val="22"/>
          <w:szCs w:val="22"/>
        </w:rPr>
        <w:t>Aquisição de produtos alimentícios para as unidades de Saúde, Programa de Atenção à saúde, Programa Ser Mãe, Secretaria de Saúde e SAMU,</w:t>
      </w:r>
      <w:r w:rsidR="00B00B26">
        <w:rPr>
          <w:color w:val="000000"/>
          <w:sz w:val="22"/>
          <w:szCs w:val="22"/>
        </w:rPr>
        <w:t xml:space="preserve"> </w:t>
      </w:r>
      <w:r>
        <w:rPr>
          <w:color w:val="000000"/>
          <w:sz w:val="22"/>
          <w:szCs w:val="22"/>
        </w:rPr>
        <w:t>a serem fornecidos</w:t>
      </w:r>
      <w:r w:rsidR="00FE44E0">
        <w:rPr>
          <w:color w:val="000000"/>
          <w:sz w:val="22"/>
          <w:szCs w:val="22"/>
        </w:rPr>
        <w:t>/prestados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C71B08">
        <w:rPr>
          <w:color w:val="000000"/>
          <w:sz w:val="22"/>
          <w:szCs w:val="22"/>
        </w:rPr>
        <w:t>5</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 partir das</w:t>
      </w:r>
      <w:r w:rsidR="000A0741">
        <w:rPr>
          <w:b/>
          <w:bCs/>
          <w:color w:val="000000"/>
          <w:sz w:val="22"/>
          <w:szCs w:val="22"/>
        </w:rPr>
        <w:t xml:space="preserve"> </w:t>
      </w:r>
      <w:proofErr w:type="gramStart"/>
      <w:r w:rsidR="00EA73EA">
        <w:rPr>
          <w:b/>
          <w:bCs/>
          <w:color w:val="000000"/>
          <w:sz w:val="22"/>
          <w:szCs w:val="22"/>
        </w:rPr>
        <w:t>09:00</w:t>
      </w:r>
      <w:proofErr w:type="gramEnd"/>
      <w:r w:rsidR="00EA73EA">
        <w:rPr>
          <w:b/>
          <w:bCs/>
          <w:color w:val="000000"/>
          <w:sz w:val="22"/>
          <w:szCs w:val="22"/>
        </w:rPr>
        <w:t xml:space="preserve"> </w:t>
      </w:r>
      <w:proofErr w:type="spellStart"/>
      <w:r w:rsidR="00EA73EA">
        <w:rPr>
          <w:b/>
          <w:bCs/>
          <w:color w:val="000000"/>
          <w:sz w:val="22"/>
          <w:szCs w:val="22"/>
        </w:rPr>
        <w:t>hs</w:t>
      </w:r>
      <w:proofErr w:type="spellEnd"/>
      <w:r w:rsidR="00EA73EA">
        <w:rPr>
          <w:b/>
          <w:bCs/>
          <w:color w:val="000000"/>
          <w:sz w:val="22"/>
          <w:szCs w:val="22"/>
        </w:rPr>
        <w:t xml:space="preserve">. </w:t>
      </w:r>
      <w:proofErr w:type="gramStart"/>
      <w:r w:rsidR="00EA73EA">
        <w:rPr>
          <w:b/>
          <w:bCs/>
          <w:color w:val="000000"/>
          <w:sz w:val="22"/>
          <w:szCs w:val="22"/>
        </w:rPr>
        <w:t>do</w:t>
      </w:r>
      <w:proofErr w:type="gramEnd"/>
      <w:r w:rsidR="00EA73EA">
        <w:rPr>
          <w:b/>
          <w:bCs/>
          <w:color w:val="000000"/>
          <w:sz w:val="22"/>
          <w:szCs w:val="22"/>
        </w:rPr>
        <w:t xml:space="preserve"> dia 21</w:t>
      </w:r>
      <w:r w:rsidR="00D33287">
        <w:rPr>
          <w:b/>
          <w:bCs/>
          <w:color w:val="000000"/>
          <w:sz w:val="22"/>
          <w:szCs w:val="22"/>
        </w:rPr>
        <w:t>/01/2014</w:t>
      </w:r>
      <w:r w:rsidR="00057634" w:rsidRPr="00E2339B">
        <w:rPr>
          <w:b/>
          <w:bCs/>
          <w:color w:val="000000"/>
          <w:sz w:val="22"/>
          <w:szCs w:val="22"/>
        </w:rPr>
        <w:t xml:space="preserve"> Abertura da sessão será às </w:t>
      </w:r>
      <w:r w:rsidR="00D33287">
        <w:rPr>
          <w:b/>
          <w:bCs/>
          <w:color w:val="000000"/>
          <w:sz w:val="22"/>
          <w:szCs w:val="22"/>
        </w:rPr>
        <w:t>09:15</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F34222">
        <w:rPr>
          <w:sz w:val="22"/>
          <w:szCs w:val="22"/>
        </w:rPr>
        <w:t xml:space="preserve">aquisição de produtos alimentícios para as Unidades de Saúde, Programa Ser Mãe, Secretaria de Saúde e SAMU, </w:t>
      </w:r>
      <w:r w:rsidR="00B3343A">
        <w:rPr>
          <w:sz w:val="22"/>
          <w:szCs w:val="22"/>
        </w:rPr>
        <w:t xml:space="preserve">a serem realizadas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C71B08">
        <w:rPr>
          <w:color w:val="000000"/>
          <w:sz w:val="22"/>
          <w:szCs w:val="22"/>
        </w:rPr>
        <w:t>5</w:t>
      </w:r>
      <w:r w:rsidR="00E2339B" w:rsidRPr="00E2339B">
        <w:rPr>
          <w:color w:val="000000"/>
          <w:sz w:val="22"/>
          <w:szCs w:val="22"/>
        </w:rPr>
        <w:t>.</w:t>
      </w:r>
    </w:p>
    <w:p w:rsidR="004767FC" w:rsidRDefault="004767FC">
      <w:pPr>
        <w:widowControl w:val="0"/>
        <w:autoSpaceDE w:val="0"/>
        <w:autoSpaceDN w:val="0"/>
        <w:adjustRightInd w:val="0"/>
        <w:jc w:val="both"/>
        <w:rPr>
          <w:color w:val="000000"/>
          <w:sz w:val="22"/>
          <w:szCs w:val="22"/>
        </w:rPr>
      </w:pPr>
    </w:p>
    <w:p w:rsidR="00F34222" w:rsidRPr="00E2339B" w:rsidRDefault="00F34222">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C71B08">
        <w:rPr>
          <w:bCs/>
          <w:color w:val="000000"/>
          <w:sz w:val="22"/>
          <w:szCs w:val="22"/>
        </w:rPr>
        <w:t xml:space="preserve"> </w:t>
      </w:r>
      <w:proofErr w:type="gramStart"/>
      <w:r w:rsidR="00C71B08">
        <w:rPr>
          <w:b/>
          <w:bCs/>
          <w:color w:val="000000"/>
          <w:sz w:val="22"/>
          <w:szCs w:val="22"/>
        </w:rPr>
        <w:t>SOB PENA</w:t>
      </w:r>
      <w:proofErr w:type="gramEnd"/>
      <w:r w:rsidR="00C71B08">
        <w:rPr>
          <w:b/>
          <w:bCs/>
          <w:color w:val="000000"/>
          <w:sz w:val="22"/>
          <w:szCs w:val="22"/>
        </w:rPr>
        <w:t xml:space="preserve"> DE DESCLASSIFICAÇÃO EM CASO DE OMISSÃO QUANTO A TAL PRAZO,</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C71B08">
        <w:rPr>
          <w:sz w:val="22"/>
          <w:szCs w:val="22"/>
        </w:rPr>
        <w:t>5</w:t>
      </w:r>
      <w:r w:rsidR="00B3343A">
        <w:rPr>
          <w:sz w:val="22"/>
          <w:szCs w:val="22"/>
        </w:rPr>
        <w:t xml:space="preserve">, </w:t>
      </w:r>
      <w:r w:rsidR="00692C68">
        <w:rPr>
          <w:sz w:val="22"/>
          <w:szCs w:val="22"/>
        </w:rPr>
        <w:t>ou seja, o contrato vigorará até 31 de dezembro de 201</w:t>
      </w:r>
      <w:r w:rsidR="00C71B08">
        <w:rPr>
          <w:sz w:val="22"/>
          <w:szCs w:val="22"/>
        </w:rPr>
        <w:t>5</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623EE5">
        <w:rPr>
          <w:sz w:val="22"/>
          <w:szCs w:val="22"/>
        </w:rPr>
        <w:t>alimentos/produtos</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 xml:space="preserve">fracionados conforme necessidade da </w:t>
      </w:r>
      <w:r w:rsidR="00623EE5">
        <w:rPr>
          <w:sz w:val="22"/>
          <w:szCs w:val="22"/>
        </w:rPr>
        <w:t>mesma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dias</w:t>
      </w:r>
      <w:r w:rsidR="00C71B08">
        <w:rPr>
          <w:sz w:val="22"/>
          <w:szCs w:val="22"/>
        </w:rPr>
        <w:t xml:space="preserve">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C71B08">
        <w:rPr>
          <w:sz w:val="22"/>
          <w:szCs w:val="22"/>
        </w:rPr>
        <w:t>5</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23EE5" w:rsidRDefault="00623EE5">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w:t>
      </w:r>
      <w:r w:rsidR="00623EE5">
        <w:rPr>
          <w:sz w:val="22"/>
          <w:szCs w:val="22"/>
        </w:rPr>
        <w:t>nto adotado pelos Tribunais de C</w:t>
      </w:r>
      <w:r>
        <w:rPr>
          <w:sz w:val="22"/>
          <w:szCs w:val="22"/>
        </w:rPr>
        <w:t>onta</w:t>
      </w:r>
      <w:r w:rsidR="00623EE5">
        <w:rPr>
          <w:sz w:val="22"/>
          <w:szCs w:val="22"/>
        </w:rPr>
        <w:t>s</w:t>
      </w:r>
      <w:r>
        <w:rPr>
          <w:sz w:val="22"/>
          <w:szCs w:val="22"/>
        </w:rPr>
        <w:t xml:space="preserve"> e </w:t>
      </w:r>
      <w:r w:rsidR="00623EE5">
        <w:rPr>
          <w:sz w:val="22"/>
          <w:szCs w:val="22"/>
        </w:rPr>
        <w:t>Tribunais J</w:t>
      </w:r>
      <w:r>
        <w:rPr>
          <w:sz w:val="22"/>
          <w:szCs w:val="22"/>
        </w:rPr>
        <w:t>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lastRenderedPageBreak/>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92652C" w:rsidRDefault="006E27B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C71B08">
        <w:rPr>
          <w:color w:val="000000"/>
          <w:sz w:val="22"/>
          <w:szCs w:val="22"/>
        </w:rPr>
        <w:t>5.</w:t>
      </w:r>
    </w:p>
    <w:p w:rsidR="00C71B08" w:rsidRDefault="00C71B08">
      <w:pPr>
        <w:widowControl w:val="0"/>
        <w:autoSpaceDE w:val="0"/>
        <w:autoSpaceDN w:val="0"/>
        <w:adjustRightInd w:val="0"/>
        <w:jc w:val="both"/>
        <w:rPr>
          <w:b/>
          <w:bCs/>
          <w:color w:val="000000"/>
          <w:sz w:val="22"/>
          <w:szCs w:val="22"/>
        </w:rPr>
      </w:pPr>
    </w:p>
    <w:p w:rsidR="00A41A69" w:rsidRDefault="00A41A69">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71B08">
        <w:rPr>
          <w:color w:val="000000"/>
          <w:sz w:val="22"/>
          <w:szCs w:val="22"/>
        </w:rPr>
        <w:t xml:space="preserve"> (</w:t>
      </w:r>
      <w:r w:rsidR="00C71B08" w:rsidRPr="00C71B08">
        <w:rPr>
          <w:b/>
          <w:color w:val="000000"/>
          <w:sz w:val="22"/>
          <w:szCs w:val="22"/>
        </w:rPr>
        <w:t>DO OUTORGANTE E DO OUTORGADO, SOB PENA DE DESCLASSIFICAÇÃO</w:t>
      </w:r>
      <w:r w:rsidR="00C71B0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 xml:space="preserve">º 01 e 02, referentes respectivamente aos documentos de proposta e habilitação), DECLARAÇÃO </w:t>
      </w:r>
      <w:r w:rsidRPr="00E2339B">
        <w:rPr>
          <w:sz w:val="22"/>
          <w:szCs w:val="22"/>
        </w:rPr>
        <w:lastRenderedPageBreak/>
        <w:t>(</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221EBD">
        <w:rPr>
          <w:b/>
          <w:sz w:val="22"/>
          <w:szCs w:val="22"/>
        </w:rPr>
        <w:t>09:00</w:t>
      </w:r>
      <w:proofErr w:type="gramEnd"/>
      <w:r w:rsidR="00221EBD">
        <w:rPr>
          <w:b/>
          <w:sz w:val="22"/>
          <w:szCs w:val="22"/>
        </w:rPr>
        <w:t xml:space="preserve"> </w:t>
      </w:r>
      <w:proofErr w:type="spellStart"/>
      <w:r w:rsidR="00221EBD">
        <w:rPr>
          <w:b/>
          <w:sz w:val="22"/>
          <w:szCs w:val="22"/>
        </w:rPr>
        <w:t>hs</w:t>
      </w:r>
      <w:proofErr w:type="spellEnd"/>
      <w:r w:rsidR="00221EBD">
        <w:rPr>
          <w:b/>
          <w:sz w:val="22"/>
          <w:szCs w:val="22"/>
        </w:rPr>
        <w:t xml:space="preserve">. </w:t>
      </w:r>
      <w:proofErr w:type="gramStart"/>
      <w:r w:rsidR="00221EBD">
        <w:rPr>
          <w:b/>
          <w:sz w:val="22"/>
          <w:szCs w:val="22"/>
        </w:rPr>
        <w:t>do</w:t>
      </w:r>
      <w:proofErr w:type="gramEnd"/>
      <w:r w:rsidR="00221EBD">
        <w:rPr>
          <w:b/>
          <w:sz w:val="22"/>
          <w:szCs w:val="22"/>
        </w:rPr>
        <w:t xml:space="preserve"> dia 21</w:t>
      </w:r>
      <w:r w:rsidR="00421DBD">
        <w:rPr>
          <w:b/>
          <w:sz w:val="22"/>
          <w:szCs w:val="22"/>
        </w:rPr>
        <w:t>/01/2014.</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325F89">
      <w:pPr>
        <w:widowControl w:val="0"/>
        <w:autoSpaceDE w:val="0"/>
        <w:autoSpaceDN w:val="0"/>
        <w:adjustRightInd w:val="0"/>
        <w:jc w:val="both"/>
        <w:rPr>
          <w:b/>
          <w:bCs/>
          <w:color w:val="000000"/>
          <w:sz w:val="22"/>
          <w:szCs w:val="22"/>
        </w:rPr>
      </w:pPr>
      <w:r>
        <w:rPr>
          <w:b/>
          <w:bCs/>
          <w:color w:val="000000"/>
          <w:sz w:val="22"/>
          <w:szCs w:val="22"/>
        </w:rPr>
        <w:t xml:space="preserve">PREFEITURA </w:t>
      </w:r>
      <w:r w:rsidR="0010220B">
        <w:rPr>
          <w:b/>
          <w:bCs/>
          <w:color w:val="000000"/>
          <w:sz w:val="22"/>
          <w:szCs w:val="22"/>
        </w:rPr>
        <w:t xml:space="preserve">MUNICIPAL DE </w:t>
      </w:r>
      <w:r w:rsidR="006E27BB" w:rsidRPr="00E2339B">
        <w:rPr>
          <w:b/>
          <w:bCs/>
          <w:color w:val="000000"/>
          <w:sz w:val="22"/>
          <w:szCs w:val="22"/>
        </w:rPr>
        <w:t>OTACÍLIO COSTA/SC</w:t>
      </w:r>
    </w:p>
    <w:p w:rsidR="00A41A69" w:rsidRDefault="00A41A69">
      <w:pPr>
        <w:widowControl w:val="0"/>
        <w:autoSpaceDE w:val="0"/>
        <w:autoSpaceDN w:val="0"/>
        <w:adjustRightInd w:val="0"/>
        <w:jc w:val="both"/>
        <w:rPr>
          <w:b/>
          <w:bCs/>
          <w:color w:val="000000"/>
          <w:sz w:val="22"/>
          <w:szCs w:val="22"/>
        </w:rPr>
      </w:pPr>
      <w:r>
        <w:rPr>
          <w:b/>
          <w:bCs/>
          <w:color w:val="000000"/>
          <w:sz w:val="22"/>
          <w:szCs w:val="22"/>
        </w:rPr>
        <w:t>FUNDO MUNICIPAL DE SAÚDE</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C71B08">
        <w:rPr>
          <w:b/>
          <w:bCs/>
          <w:color w:val="000000"/>
          <w:sz w:val="22"/>
          <w:szCs w:val="22"/>
        </w:rPr>
        <w:t>26</w:t>
      </w:r>
      <w:r w:rsidR="002F3D9B" w:rsidRPr="005F04E7">
        <w:rPr>
          <w:b/>
          <w:bCs/>
          <w:color w:val="000000"/>
          <w:sz w:val="22"/>
          <w:szCs w:val="22"/>
        </w:rPr>
        <w:t>/201</w:t>
      </w:r>
      <w:r w:rsidR="00A557C8">
        <w:rPr>
          <w:b/>
          <w:bCs/>
          <w:color w:val="000000"/>
          <w:sz w:val="22"/>
          <w:szCs w:val="22"/>
        </w:rPr>
        <w:t>4</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C71B08">
        <w:rPr>
          <w:color w:val="000000"/>
          <w:sz w:val="22"/>
          <w:szCs w:val="22"/>
        </w:rPr>
        <w:t xml:space="preserve"> </w:t>
      </w:r>
      <w:r w:rsidR="00C71B08">
        <w:rPr>
          <w:b/>
          <w:color w:val="000000"/>
          <w:sz w:val="22"/>
          <w:szCs w:val="22"/>
        </w:rPr>
        <w:t>SOB PENA DE DESCLASSIFICAÇÃO EM CASO DE OMISSÃO QUANTO A TAL PRAZO</w:t>
      </w:r>
      <w:proofErr w:type="gramStart"/>
      <w:r w:rsidR="00C71B08">
        <w:rPr>
          <w:b/>
          <w:color w:val="000000"/>
          <w:sz w:val="22"/>
          <w:szCs w:val="22"/>
        </w:rPr>
        <w:t xml:space="preserve"> </w:t>
      </w:r>
      <w:r w:rsidRPr="00E2339B">
        <w:rPr>
          <w:color w:val="000000"/>
          <w:sz w:val="22"/>
          <w:szCs w:val="22"/>
        </w:rPr>
        <w:t xml:space="preserve"> </w:t>
      </w:r>
      <w:proofErr w:type="gramEnd"/>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w:t>
      </w:r>
      <w:r w:rsidRPr="00E2339B">
        <w:rPr>
          <w:color w:val="000000"/>
          <w:sz w:val="22"/>
          <w:szCs w:val="22"/>
        </w:rPr>
        <w:lastRenderedPageBreak/>
        <w:t xml:space="preserve">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800153">
      <w:pPr>
        <w:widowControl w:val="0"/>
        <w:autoSpaceDE w:val="0"/>
        <w:autoSpaceDN w:val="0"/>
        <w:adjustRightInd w:val="0"/>
        <w:jc w:val="both"/>
        <w:rPr>
          <w:b/>
          <w:bCs/>
          <w:color w:val="000000"/>
          <w:sz w:val="22"/>
          <w:szCs w:val="22"/>
        </w:rPr>
      </w:pPr>
      <w:r>
        <w:rPr>
          <w:b/>
          <w:bCs/>
          <w:color w:val="000000"/>
          <w:sz w:val="22"/>
          <w:szCs w:val="22"/>
        </w:rPr>
        <w:t>PREFEITURA</w:t>
      </w:r>
      <w:r w:rsidR="0010220B">
        <w:rPr>
          <w:b/>
          <w:bCs/>
          <w:color w:val="000000"/>
          <w:sz w:val="22"/>
          <w:szCs w:val="22"/>
        </w:rPr>
        <w:t xml:space="preserve"> MUNICIPAL DE </w:t>
      </w:r>
      <w:r w:rsidR="006E27BB" w:rsidRPr="00E2339B">
        <w:rPr>
          <w:b/>
          <w:bCs/>
          <w:color w:val="000000"/>
          <w:sz w:val="22"/>
          <w:szCs w:val="22"/>
        </w:rPr>
        <w:t>OTACÍLIO COSTA/SC</w:t>
      </w:r>
    </w:p>
    <w:p w:rsidR="00DC49E6" w:rsidRDefault="00DC49E6">
      <w:pPr>
        <w:widowControl w:val="0"/>
        <w:autoSpaceDE w:val="0"/>
        <w:autoSpaceDN w:val="0"/>
        <w:adjustRightInd w:val="0"/>
        <w:jc w:val="both"/>
        <w:rPr>
          <w:b/>
          <w:bCs/>
          <w:color w:val="000000"/>
          <w:sz w:val="22"/>
          <w:szCs w:val="22"/>
        </w:rPr>
      </w:pPr>
      <w:r>
        <w:rPr>
          <w:b/>
          <w:bCs/>
          <w:color w:val="000000"/>
          <w:sz w:val="22"/>
          <w:szCs w:val="22"/>
        </w:rPr>
        <w:t>FUNDO MUNICIPAL DE SAÚDE</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C71B08">
        <w:rPr>
          <w:b/>
          <w:bCs/>
          <w:color w:val="000000"/>
          <w:sz w:val="22"/>
          <w:szCs w:val="22"/>
        </w:rPr>
        <w:t>26</w:t>
      </w:r>
      <w:r w:rsidR="002F3D9B" w:rsidRPr="005F04E7">
        <w:rPr>
          <w:b/>
          <w:bCs/>
          <w:color w:val="000000"/>
          <w:sz w:val="22"/>
          <w:szCs w:val="22"/>
        </w:rPr>
        <w:t>/201</w:t>
      </w:r>
      <w:r w:rsidR="007B0A54">
        <w:rPr>
          <w:b/>
          <w:bCs/>
          <w:color w:val="000000"/>
          <w:sz w:val="22"/>
          <w:szCs w:val="22"/>
        </w:rPr>
        <w:t>4</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 art. 30 e ss. da Lei 8.666/93, através dos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w:t>
      </w:r>
    </w:p>
    <w:p w:rsidR="008E18A0" w:rsidRDefault="008E18A0" w:rsidP="005868A7">
      <w:pPr>
        <w:widowControl w:val="0"/>
        <w:autoSpaceDE w:val="0"/>
        <w:autoSpaceDN w:val="0"/>
        <w:adjustRightInd w:val="0"/>
        <w:jc w:val="both"/>
        <w:rPr>
          <w:color w:val="000000"/>
          <w:sz w:val="22"/>
          <w:szCs w:val="22"/>
          <w:shd w:val="clear" w:color="auto" w:fill="FFFFFF"/>
        </w:rPr>
      </w:pPr>
    </w:p>
    <w:p w:rsidR="008E18A0" w:rsidRDefault="008E18A0"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comprovação de que possui condições sanitárias, emitido pela Vigilância Sanitária do Município sede do licitante, ou documento equivalente, que comprove que o licitante dispõe de condições de higiene e limpeza;</w:t>
      </w:r>
    </w:p>
    <w:p w:rsidR="00DC49E6" w:rsidRDefault="00DC49E6"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414029">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 xml:space="preserve">acima </w:t>
      </w:r>
      <w:r w:rsidRPr="007B0A54">
        <w:rPr>
          <w:color w:val="000000"/>
          <w:sz w:val="22"/>
          <w:szCs w:val="22"/>
          <w:shd w:val="clear" w:color="auto" w:fill="FFFFFF"/>
        </w:rPr>
        <w:lastRenderedPageBreak/>
        <w:t>não desabilitará o interessado. No entanto</w:t>
      </w:r>
      <w:r w:rsidR="00414029">
        <w:rPr>
          <w:color w:val="000000"/>
          <w:sz w:val="22"/>
          <w:szCs w:val="22"/>
          <w:shd w:val="clear" w:color="auto" w:fill="FFFFFF"/>
        </w:rPr>
        <w:t xml:space="preserve">, fica obrigado ao cumprimento </w:t>
      </w:r>
      <w:r w:rsidRPr="007B0A54">
        <w:rPr>
          <w:color w:val="000000"/>
          <w:sz w:val="22"/>
          <w:szCs w:val="22"/>
          <w:shd w:val="clear" w:color="auto" w:fill="FFFFFF"/>
        </w:rPr>
        <w:t>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 xml:space="preserve">art. </w:t>
      </w:r>
      <w:r w:rsidR="00C60187" w:rsidRPr="00E2339B">
        <w:rPr>
          <w:color w:val="000000"/>
          <w:sz w:val="22"/>
          <w:szCs w:val="22"/>
        </w:rPr>
        <w:lastRenderedPageBreak/>
        <w:t>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00DC6AC3" w:rsidRPr="00DC6AC3">
        <w:rPr>
          <w:b/>
          <w:sz w:val="22"/>
          <w:szCs w:val="22"/>
        </w:rPr>
        <w:t>DEVENDO SER A PROPOSTA TRAZIDA EM PEN-DRIVE OU CD</w:t>
      </w:r>
      <w:r w:rsidR="00DC6AC3">
        <w:rPr>
          <w:b/>
          <w:sz w:val="22"/>
          <w:szCs w:val="22"/>
        </w:rPr>
        <w:t xml:space="preserve"> SOB PENA DE DESCLASSIFICAÇÃO</w:t>
      </w:r>
      <w:r w:rsidR="002276F8">
        <w:rPr>
          <w:b/>
          <w:sz w:val="22"/>
          <w:szCs w:val="22"/>
        </w:rPr>
        <w:t>, EM PROL DA EFICIÊNCIA E MELHOR INTERESSE PÚBLICO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21DBD">
        <w:rPr>
          <w:color w:val="000000"/>
          <w:sz w:val="22"/>
          <w:szCs w:val="22"/>
        </w:rPr>
        <w:t>05 de janeiro</w:t>
      </w:r>
      <w:r w:rsidR="002F3D9B" w:rsidRPr="005F04E7">
        <w:rPr>
          <w:color w:val="000000"/>
          <w:sz w:val="22"/>
          <w:szCs w:val="22"/>
        </w:rPr>
        <w:t xml:space="preserve"> de 201</w:t>
      </w:r>
      <w:r w:rsidR="007B0A54">
        <w:rPr>
          <w:color w:val="000000"/>
          <w:sz w:val="22"/>
          <w:szCs w:val="22"/>
        </w:rPr>
        <w:t>4</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C71B08" w:rsidP="004767FC">
      <w:pPr>
        <w:widowControl w:val="0"/>
        <w:autoSpaceDE w:val="0"/>
        <w:autoSpaceDN w:val="0"/>
        <w:adjustRightInd w:val="0"/>
        <w:jc w:val="center"/>
        <w:rPr>
          <w:b/>
          <w:color w:val="000000"/>
          <w:sz w:val="22"/>
          <w:szCs w:val="22"/>
        </w:rPr>
      </w:pPr>
      <w:r>
        <w:rPr>
          <w:b/>
          <w:color w:val="000000"/>
          <w:sz w:val="22"/>
          <w:szCs w:val="22"/>
        </w:rPr>
        <w:t>FUNDO MUNICIPAL DE SAÚDE DE OTACÍLIO COSTA</w:t>
      </w:r>
    </w:p>
    <w:p w:rsidR="00800153" w:rsidRDefault="00C71B08" w:rsidP="00800153">
      <w:pPr>
        <w:widowControl w:val="0"/>
        <w:autoSpaceDE w:val="0"/>
        <w:autoSpaceDN w:val="0"/>
        <w:adjustRightInd w:val="0"/>
        <w:jc w:val="center"/>
        <w:rPr>
          <w:b/>
        </w:rPr>
      </w:pPr>
      <w:r>
        <w:rPr>
          <w:b/>
        </w:rPr>
        <w:t>Silvano Cardoso Antunes – Presidente do FMS</w:t>
      </w:r>
    </w:p>
    <w:p w:rsidR="00C71B08" w:rsidRPr="00800153" w:rsidRDefault="00C71B08" w:rsidP="00800153">
      <w:pPr>
        <w:widowControl w:val="0"/>
        <w:autoSpaceDE w:val="0"/>
        <w:autoSpaceDN w:val="0"/>
        <w:adjustRightInd w:val="0"/>
        <w:jc w:val="center"/>
        <w:rPr>
          <w:b/>
          <w:bCs/>
        </w:rPr>
      </w:pPr>
      <w:r>
        <w:rPr>
          <w:b/>
        </w:rPr>
        <w:t>Secretário de Saúde</w:t>
      </w:r>
    </w:p>
    <w:sectPr w:rsidR="00C71B08" w:rsidRPr="00800153" w:rsidSect="00D31DDA">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894" w:rsidRDefault="000C2894">
      <w:r>
        <w:separator/>
      </w:r>
    </w:p>
  </w:endnote>
  <w:endnote w:type="continuationSeparator" w:id="0">
    <w:p w:rsidR="000C2894" w:rsidRDefault="000C2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A0" w:rsidRDefault="008E18A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894" w:rsidRDefault="000C2894">
      <w:r>
        <w:separator/>
      </w:r>
    </w:p>
  </w:footnote>
  <w:footnote w:type="continuationSeparator" w:id="0">
    <w:p w:rsidR="000C2894" w:rsidRDefault="000C2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A0" w:rsidRDefault="008E18A0">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0741"/>
    <w:rsid w:val="000A2B5E"/>
    <w:rsid w:val="000C1DFA"/>
    <w:rsid w:val="000C2894"/>
    <w:rsid w:val="000F4D8F"/>
    <w:rsid w:val="0010220B"/>
    <w:rsid w:val="00141CCE"/>
    <w:rsid w:val="0014377F"/>
    <w:rsid w:val="00143D65"/>
    <w:rsid w:val="00175D3F"/>
    <w:rsid w:val="001A6D7E"/>
    <w:rsid w:val="001B3AC2"/>
    <w:rsid w:val="001D09D2"/>
    <w:rsid w:val="001D4E00"/>
    <w:rsid w:val="002013ED"/>
    <w:rsid w:val="002175E9"/>
    <w:rsid w:val="00221EBD"/>
    <w:rsid w:val="00223A89"/>
    <w:rsid w:val="002276F8"/>
    <w:rsid w:val="00245086"/>
    <w:rsid w:val="002554C4"/>
    <w:rsid w:val="0026203F"/>
    <w:rsid w:val="002A7985"/>
    <w:rsid w:val="002F3D9B"/>
    <w:rsid w:val="00301A9D"/>
    <w:rsid w:val="0031522C"/>
    <w:rsid w:val="0031606A"/>
    <w:rsid w:val="00325F89"/>
    <w:rsid w:val="00366970"/>
    <w:rsid w:val="00397117"/>
    <w:rsid w:val="003B2BF6"/>
    <w:rsid w:val="003C00BA"/>
    <w:rsid w:val="003E0C40"/>
    <w:rsid w:val="003E447B"/>
    <w:rsid w:val="00403018"/>
    <w:rsid w:val="00414029"/>
    <w:rsid w:val="004169CD"/>
    <w:rsid w:val="00421DBD"/>
    <w:rsid w:val="0044082A"/>
    <w:rsid w:val="00444E56"/>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23EE5"/>
    <w:rsid w:val="00671835"/>
    <w:rsid w:val="00692C68"/>
    <w:rsid w:val="006A460D"/>
    <w:rsid w:val="006A7DA2"/>
    <w:rsid w:val="006B4270"/>
    <w:rsid w:val="006E27BB"/>
    <w:rsid w:val="007548E6"/>
    <w:rsid w:val="00796003"/>
    <w:rsid w:val="007B0548"/>
    <w:rsid w:val="007B0A54"/>
    <w:rsid w:val="007C1480"/>
    <w:rsid w:val="007F3E7A"/>
    <w:rsid w:val="00800153"/>
    <w:rsid w:val="00820120"/>
    <w:rsid w:val="008274A2"/>
    <w:rsid w:val="008722D1"/>
    <w:rsid w:val="008858D4"/>
    <w:rsid w:val="00894D20"/>
    <w:rsid w:val="008A77E7"/>
    <w:rsid w:val="008B3C4E"/>
    <w:rsid w:val="008C4621"/>
    <w:rsid w:val="008E18A0"/>
    <w:rsid w:val="008E3E7B"/>
    <w:rsid w:val="00903F51"/>
    <w:rsid w:val="0092652C"/>
    <w:rsid w:val="00931047"/>
    <w:rsid w:val="00946256"/>
    <w:rsid w:val="00952E04"/>
    <w:rsid w:val="00980E3C"/>
    <w:rsid w:val="00A13E28"/>
    <w:rsid w:val="00A419B8"/>
    <w:rsid w:val="00A41A69"/>
    <w:rsid w:val="00A557C8"/>
    <w:rsid w:val="00A67AAB"/>
    <w:rsid w:val="00AA019A"/>
    <w:rsid w:val="00AA0610"/>
    <w:rsid w:val="00AC0EA6"/>
    <w:rsid w:val="00B00B26"/>
    <w:rsid w:val="00B3343A"/>
    <w:rsid w:val="00B46D2C"/>
    <w:rsid w:val="00B50A41"/>
    <w:rsid w:val="00B51F28"/>
    <w:rsid w:val="00B57AEC"/>
    <w:rsid w:val="00B779C4"/>
    <w:rsid w:val="00B91ED7"/>
    <w:rsid w:val="00BD4D0F"/>
    <w:rsid w:val="00BD6F5E"/>
    <w:rsid w:val="00C21F80"/>
    <w:rsid w:val="00C314D1"/>
    <w:rsid w:val="00C4339F"/>
    <w:rsid w:val="00C60187"/>
    <w:rsid w:val="00C62DDE"/>
    <w:rsid w:val="00C71B08"/>
    <w:rsid w:val="00C7585A"/>
    <w:rsid w:val="00CB5FBE"/>
    <w:rsid w:val="00CE39DB"/>
    <w:rsid w:val="00CF4D64"/>
    <w:rsid w:val="00D01089"/>
    <w:rsid w:val="00D02BD0"/>
    <w:rsid w:val="00D07FB0"/>
    <w:rsid w:val="00D1289B"/>
    <w:rsid w:val="00D15E83"/>
    <w:rsid w:val="00D27C78"/>
    <w:rsid w:val="00D31DDA"/>
    <w:rsid w:val="00D32F31"/>
    <w:rsid w:val="00D33287"/>
    <w:rsid w:val="00D400EE"/>
    <w:rsid w:val="00D74593"/>
    <w:rsid w:val="00D81A2E"/>
    <w:rsid w:val="00DC49E6"/>
    <w:rsid w:val="00DC5909"/>
    <w:rsid w:val="00DC6AC3"/>
    <w:rsid w:val="00DD04CC"/>
    <w:rsid w:val="00DD6619"/>
    <w:rsid w:val="00DD7F66"/>
    <w:rsid w:val="00DF7779"/>
    <w:rsid w:val="00E17F83"/>
    <w:rsid w:val="00E2339B"/>
    <w:rsid w:val="00E25573"/>
    <w:rsid w:val="00E330BA"/>
    <w:rsid w:val="00E67B11"/>
    <w:rsid w:val="00E7202E"/>
    <w:rsid w:val="00EA73EA"/>
    <w:rsid w:val="00EC6046"/>
    <w:rsid w:val="00ED3380"/>
    <w:rsid w:val="00EE6304"/>
    <w:rsid w:val="00F160B9"/>
    <w:rsid w:val="00F168A5"/>
    <w:rsid w:val="00F2521F"/>
    <w:rsid w:val="00F34222"/>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DDA"/>
    <w:rPr>
      <w:sz w:val="24"/>
      <w:szCs w:val="24"/>
    </w:rPr>
  </w:style>
  <w:style w:type="paragraph" w:styleId="Ttulo1">
    <w:name w:val="heading 1"/>
    <w:basedOn w:val="Normal"/>
    <w:next w:val="Normal"/>
    <w:qFormat/>
    <w:rsid w:val="00D31DDA"/>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31DDA"/>
    <w:pPr>
      <w:widowControl w:val="0"/>
      <w:autoSpaceDE w:val="0"/>
      <w:autoSpaceDN w:val="0"/>
      <w:adjustRightInd w:val="0"/>
      <w:jc w:val="both"/>
    </w:pPr>
    <w:rPr>
      <w:color w:val="000000"/>
      <w:sz w:val="20"/>
      <w:szCs w:val="20"/>
    </w:rPr>
  </w:style>
  <w:style w:type="character" w:styleId="Hyperlink">
    <w:name w:val="Hyperlink"/>
    <w:basedOn w:val="Fontepargpadro"/>
    <w:rsid w:val="00D31DDA"/>
    <w:rPr>
      <w:color w:val="0000FF"/>
      <w:u w:val="single"/>
    </w:rPr>
  </w:style>
  <w:style w:type="character" w:styleId="HiperlinkVisitado">
    <w:name w:val="FollowedHyperlink"/>
    <w:basedOn w:val="Fontepargpadro"/>
    <w:rsid w:val="00D31DDA"/>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4680</Words>
  <Characters>26756</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31374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cp:lastPrinted>2015-01-07T11:19:00Z</cp:lastPrinted>
  <dcterms:created xsi:type="dcterms:W3CDTF">2014-12-02T12:20:00Z</dcterms:created>
  <dcterms:modified xsi:type="dcterms:W3CDTF">2015-01-07T11:19:00Z</dcterms:modified>
</cp:coreProperties>
</file>