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C1252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</w:t>
      </w:r>
      <w:r w:rsidR="0049051F" w:rsidRPr="00950141">
        <w:rPr>
          <w:rFonts w:ascii="Times New Roman" w:hAnsi="Times New Roman" w:cs="Times New Roman"/>
          <w:sz w:val="32"/>
        </w:rPr>
        <w:t>U</w:t>
      </w:r>
      <w:r>
        <w:rPr>
          <w:rFonts w:ascii="Times New Roman" w:hAnsi="Times New Roman" w:cs="Times New Roman"/>
          <w:sz w:val="32"/>
        </w:rPr>
        <w:t xml:space="preserve">NICIPAL </w:t>
      </w:r>
      <w:r w:rsidR="0049051F" w:rsidRPr="00950141">
        <w:rPr>
          <w:rFonts w:ascii="Times New Roman" w:hAnsi="Times New Roman" w:cs="Times New Roman"/>
          <w:sz w:val="32"/>
        </w:rPr>
        <w:t xml:space="preserve">DE </w:t>
      </w:r>
      <w:r>
        <w:rPr>
          <w:rFonts w:ascii="Times New Roman" w:hAnsi="Times New Roman" w:cs="Times New Roman"/>
          <w:sz w:val="32"/>
        </w:rPr>
        <w:t xml:space="preserve">SAÚDE </w:t>
      </w:r>
      <w:r w:rsidR="0049051F" w:rsidRPr="00950141">
        <w:rPr>
          <w:rFonts w:ascii="Times New Roman" w:hAnsi="Times New Roman" w:cs="Times New Roman"/>
          <w:sz w:val="32"/>
        </w:rPr>
        <w:t>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0C1252">
        <w:rPr>
          <w:rFonts w:ascii="Times New Roman" w:hAnsi="Times New Roman"/>
          <w:b/>
          <w:sz w:val="22"/>
          <w:szCs w:val="22"/>
        </w:rPr>
        <w:t>0</w:t>
      </w:r>
      <w:r w:rsidR="00950141" w:rsidRPr="00950141">
        <w:rPr>
          <w:rFonts w:ascii="Times New Roman" w:hAnsi="Times New Roman"/>
          <w:b/>
          <w:sz w:val="22"/>
          <w:szCs w:val="22"/>
        </w:rPr>
        <w:t>4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0C1252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C1252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2015-02-09T16:15:00Z</dcterms:created>
  <dcterms:modified xsi:type="dcterms:W3CDTF">2015-02-09T16:15:00Z</dcterms:modified>
</cp:coreProperties>
</file>