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631F1D">
        <w:rPr>
          <w:rFonts w:ascii="Times New Roman" w:hAnsi="Times New Roman"/>
          <w:b/>
          <w:iCs/>
        </w:rPr>
        <w:t>CARTA CONVITE</w:t>
      </w:r>
      <w:r w:rsidR="00F16682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631F1D">
        <w:rPr>
          <w:rFonts w:ascii="Times New Roman" w:hAnsi="Times New Roman"/>
          <w:b/>
          <w:iCs/>
        </w:rPr>
        <w:t>0</w:t>
      </w:r>
      <w:r w:rsidR="00B67D4A">
        <w:rPr>
          <w:rFonts w:ascii="Times New Roman" w:hAnsi="Times New Roman"/>
          <w:b/>
          <w:iCs/>
        </w:rPr>
        <w:t>1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B67D4A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B67D4A">
        <w:t>09</w:t>
      </w:r>
      <w:r>
        <w:t>/201</w:t>
      </w:r>
      <w:r w:rsidR="00B67D4A">
        <w:t>5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B67D4A">
        <w:t>11</w:t>
      </w:r>
      <w:r w:rsidR="00854B95">
        <w:t>/201</w:t>
      </w:r>
      <w:r w:rsidR="00B67D4A">
        <w:t>5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Secretário da Saúde Sr. Silvano Cardoso Antunes,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B67D4A">
        <w:rPr>
          <w:rFonts w:ascii="Times New Roman" w:hAnsi="Times New Roman" w:cs="Times New Roman"/>
          <w:spacing w:val="-4"/>
          <w:sz w:val="24"/>
        </w:rPr>
        <w:t>09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B67D4A">
        <w:rPr>
          <w:rFonts w:ascii="Times New Roman" w:hAnsi="Times New Roman" w:cs="Times New Roman"/>
          <w:spacing w:val="-4"/>
          <w:sz w:val="24"/>
        </w:rPr>
        <w:t>5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631F1D">
        <w:rPr>
          <w:rFonts w:ascii="Times New Roman" w:hAnsi="Times New Roman" w:cs="Times New Roman"/>
          <w:spacing w:val="-4"/>
          <w:sz w:val="24"/>
        </w:rPr>
        <w:t xml:space="preserve">a Carta Convite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631F1D">
        <w:rPr>
          <w:rFonts w:ascii="Times New Roman" w:hAnsi="Times New Roman" w:cs="Times New Roman"/>
          <w:spacing w:val="-4"/>
          <w:sz w:val="24"/>
        </w:rPr>
        <w:t>0</w:t>
      </w:r>
      <w:r w:rsidR="00B67D4A">
        <w:rPr>
          <w:rFonts w:ascii="Times New Roman" w:hAnsi="Times New Roman" w:cs="Times New Roman"/>
          <w:spacing w:val="-4"/>
          <w:sz w:val="24"/>
        </w:rPr>
        <w:t>1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B67D4A">
        <w:rPr>
          <w:rFonts w:ascii="Times New Roman" w:hAnsi="Times New Roman" w:cs="Times New Roman"/>
          <w:spacing w:val="-4"/>
          <w:sz w:val="24"/>
        </w:rPr>
        <w:t>5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B67D4A">
        <w:rPr>
          <w:rFonts w:ascii="Times New Roman" w:hAnsi="Times New Roman" w:cs="Times New Roman"/>
          <w:sz w:val="24"/>
        </w:rPr>
        <w:t xml:space="preserve"> o fornecimento de mão de obra para fabricação de móveis sob medida para instalação junto a UBS – Unidade Básica de Saúde da Localidade de Fundo do Campo, a serem feitos/confeccionados c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onforme especificações/características mínimas, constantes no </w:t>
      </w:r>
      <w:r w:rsidR="00B67D4A">
        <w:rPr>
          <w:rFonts w:ascii="Times New Roman" w:hAnsi="Times New Roman" w:cs="Times New Roman"/>
          <w:color w:val="000000"/>
          <w:sz w:val="24"/>
        </w:rPr>
        <w:t xml:space="preserve">processo licitatório em especial o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 xml:space="preserve">prestado no Município de Otacílio Costa/SC, em local adequado e devidamente acordado com o FMS, </w:t>
      </w:r>
      <w:r w:rsidR="00B67D4A">
        <w:rPr>
          <w:spacing w:val="-8"/>
          <w:szCs w:val="22"/>
        </w:rPr>
        <w:t xml:space="preserve">devendo ficar pronto até a data de 08 de maio de 2015, visando </w:t>
      </w:r>
      <w:proofErr w:type="gramStart"/>
      <w:r w:rsidR="00B67D4A">
        <w:rPr>
          <w:spacing w:val="-8"/>
          <w:szCs w:val="22"/>
        </w:rPr>
        <w:t>a</w:t>
      </w:r>
      <w:proofErr w:type="gramEnd"/>
      <w:r w:rsidR="00B67D4A">
        <w:rPr>
          <w:spacing w:val="-8"/>
          <w:szCs w:val="22"/>
        </w:rPr>
        <w:t xml:space="preserve"> inauguração a data de 10 de maio de 2015</w:t>
      </w:r>
      <w:r w:rsidR="00631F1D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</w:t>
      </w:r>
      <w:r w:rsidR="00B67D4A">
        <w:rPr>
          <w:spacing w:val="-8"/>
          <w:szCs w:val="22"/>
        </w:rPr>
        <w:t xml:space="preserve">os trabalhos </w:t>
      </w:r>
      <w:r w:rsidR="00631F1D">
        <w:rPr>
          <w:spacing w:val="-8"/>
          <w:szCs w:val="22"/>
        </w:rPr>
        <w:t>deverão</w:t>
      </w:r>
      <w:r w:rsidR="001E0E2F">
        <w:rPr>
          <w:spacing w:val="-8"/>
          <w:szCs w:val="22"/>
        </w:rPr>
        <w:t xml:space="preserve"> ser </w:t>
      </w:r>
      <w:r w:rsidR="00631F1D">
        <w:rPr>
          <w:spacing w:val="-8"/>
          <w:szCs w:val="22"/>
        </w:rPr>
        <w:t>iniciados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B67D4A">
        <w:rPr>
          <w:spacing w:val="-10"/>
        </w:rPr>
        <w:t xml:space="preserve">bem como transporte e despesas de deslocamento, </w:t>
      </w:r>
      <w:r w:rsidRPr="003E375A">
        <w:rPr>
          <w:spacing w:val="-10"/>
        </w:rPr>
        <w:t>quando indispensáve</w:t>
      </w:r>
      <w:r w:rsidR="00B67D4A">
        <w:rPr>
          <w:spacing w:val="-10"/>
        </w:rPr>
        <w:t>is</w:t>
      </w:r>
      <w:r w:rsidRPr="003E375A">
        <w:rPr>
          <w:spacing w:val="-10"/>
        </w:rPr>
        <w:t xml:space="preserve">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Pr="002F4BB1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 xml:space="preserve">Referidos pagamentos, serão feitos de maneira mensal, conforme a Carga horária efetivamente ministrada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B67D4A">
        <w:rPr>
          <w:spacing w:val="-8"/>
          <w:szCs w:val="22"/>
        </w:rPr>
        <w:t>5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>ou seja, findando em 31 de dezembro de 201</w:t>
      </w:r>
      <w:r w:rsidR="00B67D4A">
        <w:rPr>
          <w:spacing w:val="-8"/>
          <w:szCs w:val="22"/>
        </w:rPr>
        <w:t>5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  <w:r w:rsidR="00B67D4A">
        <w:rPr>
          <w:spacing w:val="-8"/>
          <w:szCs w:val="22"/>
        </w:rPr>
        <w:t xml:space="preserve"> No entanto, os trabalhos deverão ser finalizados até a data improrrogável de 08 de maio de 2015.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Pr="006959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69593A" w:rsidRDefault="00881115" w:rsidP="00D51B55">
      <w:pPr>
        <w:ind w:right="-441"/>
        <w:jc w:val="both"/>
        <w:rPr>
          <w:spacing w:val="-8"/>
        </w:rPr>
      </w:pPr>
    </w:p>
    <w:p w:rsidR="000B6BAA" w:rsidRPr="00B67D4A" w:rsidRDefault="000B6BAA" w:rsidP="000B6BAA">
      <w:pPr>
        <w:ind w:left="-360" w:right="-882" w:firstLine="360"/>
        <w:rPr>
          <w:sz w:val="22"/>
          <w:szCs w:val="22"/>
          <w:highlight w:val="yellow"/>
        </w:rPr>
      </w:pPr>
      <w:proofErr w:type="gramStart"/>
      <w:r w:rsidRPr="00B67D4A">
        <w:rPr>
          <w:sz w:val="22"/>
          <w:szCs w:val="22"/>
          <w:highlight w:val="yellow"/>
        </w:rPr>
        <w:t>15.01 – Fundo</w:t>
      </w:r>
      <w:proofErr w:type="gramEnd"/>
      <w:r w:rsidRPr="00B67D4A">
        <w:rPr>
          <w:sz w:val="22"/>
          <w:szCs w:val="22"/>
          <w:highlight w:val="yellow"/>
        </w:rPr>
        <w:t xml:space="preserve"> Municipal de Saúde</w:t>
      </w:r>
    </w:p>
    <w:p w:rsidR="000B6BAA" w:rsidRPr="00B67D4A" w:rsidRDefault="000B6BAA" w:rsidP="000B6BAA">
      <w:pPr>
        <w:ind w:left="-360" w:right="-882" w:firstLine="360"/>
        <w:rPr>
          <w:sz w:val="22"/>
          <w:szCs w:val="22"/>
          <w:highlight w:val="yellow"/>
        </w:rPr>
      </w:pPr>
      <w:proofErr w:type="gramStart"/>
      <w:r w:rsidRPr="00B67D4A">
        <w:rPr>
          <w:sz w:val="22"/>
          <w:szCs w:val="22"/>
          <w:highlight w:val="yellow"/>
        </w:rPr>
        <w:t>2.091 – Programa</w:t>
      </w:r>
      <w:proofErr w:type="gramEnd"/>
      <w:r w:rsidRPr="00B67D4A">
        <w:rPr>
          <w:sz w:val="22"/>
          <w:szCs w:val="22"/>
          <w:highlight w:val="yellow"/>
        </w:rPr>
        <w:t xml:space="preserve"> de Melhoria do Acesso e de Qualidade – PMAQ</w:t>
      </w:r>
    </w:p>
    <w:p w:rsidR="000B6BAA" w:rsidRPr="00B67D4A" w:rsidRDefault="000B6BAA" w:rsidP="000B6BAA">
      <w:pPr>
        <w:ind w:left="-360" w:right="-882" w:firstLine="360"/>
        <w:rPr>
          <w:sz w:val="22"/>
          <w:szCs w:val="22"/>
          <w:highlight w:val="yellow"/>
        </w:rPr>
      </w:pPr>
      <w:r w:rsidRPr="00B67D4A">
        <w:rPr>
          <w:sz w:val="22"/>
          <w:szCs w:val="22"/>
          <w:highlight w:val="yellow"/>
        </w:rPr>
        <w:t>3.3.90 – Aplicações diretas</w:t>
      </w:r>
    </w:p>
    <w:p w:rsidR="000B6BAA" w:rsidRDefault="000B6BAA" w:rsidP="000B6BAA">
      <w:pPr>
        <w:ind w:left="-360" w:right="-882" w:firstLine="360"/>
        <w:rPr>
          <w:sz w:val="22"/>
          <w:szCs w:val="22"/>
        </w:rPr>
      </w:pPr>
      <w:r w:rsidRPr="00B67D4A">
        <w:rPr>
          <w:sz w:val="22"/>
          <w:szCs w:val="22"/>
          <w:highlight w:val="yellow"/>
        </w:rPr>
        <w:t>Total – R$ 77.000,00 (Setenta e sete mil reais).</w:t>
      </w: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</w:t>
      </w:r>
      <w:r>
        <w:rPr>
          <w:spacing w:val="-8"/>
          <w:szCs w:val="22"/>
        </w:rPr>
        <w:lastRenderedPageBreak/>
        <w:t>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0B6BAA">
        <w:rPr>
          <w:spacing w:val="-8"/>
          <w:szCs w:val="22"/>
        </w:rPr>
        <w:t>Carta Convite n.º 00</w:t>
      </w:r>
      <w:r w:rsidR="00B67D4A">
        <w:rPr>
          <w:spacing w:val="-8"/>
          <w:szCs w:val="22"/>
        </w:rPr>
        <w:t>1</w:t>
      </w:r>
      <w:r w:rsidR="000B6BAA">
        <w:rPr>
          <w:spacing w:val="-8"/>
          <w:szCs w:val="22"/>
        </w:rPr>
        <w:t>/201</w:t>
      </w:r>
      <w:r w:rsidR="00B67D4A">
        <w:rPr>
          <w:spacing w:val="-8"/>
          <w:szCs w:val="22"/>
        </w:rPr>
        <w:t>5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B67D4A">
        <w:rPr>
          <w:spacing w:val="-8"/>
          <w:szCs w:val="22"/>
        </w:rPr>
        <w:t>5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Silvano Cardoso Antunes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1F1D"/>
    <w:rsid w:val="0063661B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B67D4A"/>
    <w:rsid w:val="00C10D97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1802</Words>
  <Characters>9737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2008-04-03T19:20:00Z</cp:lastPrinted>
  <dcterms:created xsi:type="dcterms:W3CDTF">2015-04-27T20:09:00Z</dcterms:created>
  <dcterms:modified xsi:type="dcterms:W3CDTF">2015-04-27T20:09:00Z</dcterms:modified>
</cp:coreProperties>
</file>