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E" w:rsidRPr="004F699E" w:rsidRDefault="004F699E" w:rsidP="004F699E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4F699E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ESTADO DE SANTA CATARINA</w:t>
      </w:r>
    </w:p>
    <w:p w:rsidR="004F699E" w:rsidRPr="004F699E" w:rsidRDefault="004F699E" w:rsidP="004F699E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4F699E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MUNICÍPIO DE OTACÍLIO COSTA</w:t>
      </w:r>
    </w:p>
    <w:p w:rsidR="004F699E" w:rsidRPr="004F699E" w:rsidRDefault="004F699E" w:rsidP="004F699E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4F699E" w:rsidRPr="004F699E" w:rsidRDefault="004F699E" w:rsidP="004F699E">
      <w:pPr>
        <w:pStyle w:val="Ttulo1"/>
        <w:jc w:val="center"/>
        <w:rPr>
          <w:sz w:val="24"/>
          <w:szCs w:val="24"/>
          <w:u w:val="single"/>
        </w:rPr>
      </w:pPr>
      <w:r w:rsidRPr="004F699E">
        <w:rPr>
          <w:sz w:val="24"/>
          <w:szCs w:val="24"/>
          <w:u w:val="single"/>
        </w:rPr>
        <w:t>PREGÃO PRESENCIAL N.º 013/2015.</w:t>
      </w:r>
    </w:p>
    <w:p w:rsidR="00D47E1B" w:rsidRDefault="00D47E1B"/>
    <w:p w:rsidR="004F699E" w:rsidRDefault="004F699E"/>
    <w:p w:rsidR="004F699E" w:rsidRDefault="004F699E"/>
    <w:p w:rsidR="004F699E" w:rsidRDefault="004F699E"/>
    <w:p w:rsidR="004F699E" w:rsidRPr="004F699E" w:rsidRDefault="004F699E" w:rsidP="004F699E">
      <w:pPr>
        <w:jc w:val="center"/>
        <w:rPr>
          <w:sz w:val="22"/>
          <w:szCs w:val="22"/>
          <w:u w:val="single"/>
        </w:rPr>
      </w:pPr>
      <w:r w:rsidRPr="004F699E">
        <w:rPr>
          <w:b/>
          <w:bCs/>
          <w:color w:val="000000"/>
          <w:sz w:val="22"/>
          <w:szCs w:val="22"/>
          <w:u w:val="single"/>
        </w:rPr>
        <w:t xml:space="preserve">ANEXO II </w:t>
      </w:r>
    </w:p>
    <w:p w:rsidR="004F699E" w:rsidRPr="004F699E" w:rsidRDefault="004F699E" w:rsidP="004F699E">
      <w:pPr>
        <w:jc w:val="center"/>
        <w:rPr>
          <w:sz w:val="22"/>
          <w:szCs w:val="22"/>
          <w:u w:val="single"/>
        </w:rPr>
      </w:pPr>
      <w:proofErr w:type="gramStart"/>
      <w:r w:rsidRPr="004F699E">
        <w:rPr>
          <w:b/>
          <w:bCs/>
          <w:color w:val="000000"/>
          <w:sz w:val="22"/>
          <w:szCs w:val="22"/>
          <w:u w:val="single"/>
        </w:rPr>
        <w:t>ORÇAMENTO ESTIMADOS DOS ITENS DA LICITAÇÃO</w:t>
      </w:r>
      <w:proofErr w:type="gramEnd"/>
    </w:p>
    <w:p w:rsidR="004F699E" w:rsidRPr="004F699E" w:rsidRDefault="004F699E" w:rsidP="004F699E">
      <w:pPr>
        <w:jc w:val="center"/>
        <w:rPr>
          <w:sz w:val="22"/>
          <w:szCs w:val="22"/>
          <w:u w:val="single"/>
        </w:rPr>
      </w:pPr>
      <w:r w:rsidRPr="004F699E">
        <w:rPr>
          <w:color w:val="000000"/>
          <w:sz w:val="22"/>
          <w:szCs w:val="22"/>
          <w:u w:val="single"/>
        </w:rPr>
        <w:t>(MODELO DE PROPOSTA DE PREÇOS)</w:t>
      </w:r>
    </w:p>
    <w:p w:rsidR="004F699E" w:rsidRPr="00FF3005" w:rsidRDefault="004F699E" w:rsidP="004F699E">
      <w:pPr>
        <w:spacing w:after="240"/>
        <w:rPr>
          <w:sz w:val="22"/>
          <w:szCs w:val="22"/>
        </w:rPr>
      </w:pPr>
    </w:p>
    <w:p w:rsidR="004F699E" w:rsidRPr="00FF3005" w:rsidRDefault="004F699E" w:rsidP="004F699E">
      <w:pPr>
        <w:pStyle w:val="PargrafodaLista"/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FF3005">
        <w:rPr>
          <w:b/>
          <w:bCs/>
          <w:color w:val="000000"/>
          <w:sz w:val="22"/>
          <w:szCs w:val="22"/>
        </w:rPr>
        <w:t>Licenciamento de uso dos aplicativos:</w:t>
      </w:r>
    </w:p>
    <w:tbl>
      <w:tblPr>
        <w:tblpPr w:leftFromText="141" w:rightFromText="141" w:vertAnchor="text" w:horzAnchor="margin" w:tblpXSpec="center" w:tblpY="100"/>
        <w:tblW w:w="11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834"/>
        <w:gridCol w:w="589"/>
        <w:gridCol w:w="1266"/>
        <w:gridCol w:w="1266"/>
        <w:gridCol w:w="1347"/>
        <w:gridCol w:w="1874"/>
        <w:gridCol w:w="986"/>
        <w:gridCol w:w="986"/>
        <w:gridCol w:w="1421"/>
      </w:tblGrid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USUÁRIOS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CUSTO UNITÁRIO ESTIMADO</w:t>
            </w:r>
          </w:p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VALOR UNITÁRIO PROPOSTO R$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 xml:space="preserve">VALOR TOTAL PROPOSTO </w:t>
            </w:r>
          </w:p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Aplicativo de Tributação pública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1.921,00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2.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ind w:right="142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Aplicativo de Escrituração eletrônica do ISS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1.232,00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3.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ind w:right="142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Aplicativo de Atendimento ao cidadão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339,00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4.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ind w:right="142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Aplicativo de Emissão de notas fiscais eletrônicas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2.373,00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5.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Aplicativo de protocolo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170,00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6.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052DC1" w:rsidP="004F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Aplicativo de procuradoria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486,00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gridAfter w:val="2"/>
          <w:wAfter w:w="2132" w:type="dxa"/>
          <w:trHeight w:val="405"/>
        </w:trPr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right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  <w:tc>
          <w:tcPr>
            <w:tcW w:w="6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</w:tbl>
    <w:p w:rsidR="004F699E" w:rsidRPr="00FF3005" w:rsidRDefault="004F699E" w:rsidP="004F699E">
      <w:pPr>
        <w:pStyle w:val="PargrafodaLista"/>
        <w:rPr>
          <w:sz w:val="22"/>
          <w:szCs w:val="22"/>
        </w:rPr>
      </w:pPr>
    </w:p>
    <w:p w:rsidR="004F699E" w:rsidRDefault="004F699E" w:rsidP="004F699E">
      <w:pPr>
        <w:spacing w:after="240"/>
        <w:rPr>
          <w:sz w:val="22"/>
          <w:szCs w:val="22"/>
        </w:rPr>
      </w:pPr>
    </w:p>
    <w:p w:rsidR="006B6DDA" w:rsidRDefault="006B6DDA" w:rsidP="004F699E">
      <w:pPr>
        <w:spacing w:after="240"/>
        <w:rPr>
          <w:sz w:val="22"/>
          <w:szCs w:val="22"/>
        </w:rPr>
      </w:pPr>
    </w:p>
    <w:p w:rsidR="006B6DDA" w:rsidRDefault="006B6DDA" w:rsidP="004F699E">
      <w:pPr>
        <w:spacing w:after="240"/>
        <w:rPr>
          <w:sz w:val="22"/>
          <w:szCs w:val="22"/>
        </w:rPr>
      </w:pPr>
    </w:p>
    <w:p w:rsidR="006B6DDA" w:rsidRDefault="006B6DDA" w:rsidP="004F699E">
      <w:pPr>
        <w:spacing w:after="240"/>
        <w:rPr>
          <w:sz w:val="22"/>
          <w:szCs w:val="22"/>
        </w:rPr>
      </w:pPr>
    </w:p>
    <w:p w:rsidR="006B6DDA" w:rsidRDefault="006B6DDA" w:rsidP="004F699E">
      <w:pPr>
        <w:spacing w:after="240"/>
        <w:rPr>
          <w:sz w:val="22"/>
          <w:szCs w:val="22"/>
        </w:rPr>
      </w:pPr>
    </w:p>
    <w:p w:rsidR="006B6DDA" w:rsidRPr="006B6DDA" w:rsidRDefault="006B6DDA" w:rsidP="006B6DDA">
      <w:pPr>
        <w:pStyle w:val="PargrafodaLista"/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6B6DDA">
        <w:rPr>
          <w:b/>
          <w:bCs/>
          <w:color w:val="000000"/>
          <w:sz w:val="22"/>
          <w:szCs w:val="22"/>
        </w:rPr>
        <w:lastRenderedPageBreak/>
        <w:t>Serviços Técnicos:</w:t>
      </w:r>
    </w:p>
    <w:p w:rsidR="004F699E" w:rsidRPr="00FF3005" w:rsidRDefault="004F699E" w:rsidP="004F699E">
      <w:pPr>
        <w:spacing w:after="240"/>
        <w:rPr>
          <w:sz w:val="22"/>
          <w:szCs w:val="22"/>
        </w:rPr>
      </w:pPr>
    </w:p>
    <w:p w:rsidR="004F699E" w:rsidRPr="00FF3005" w:rsidRDefault="004F699E" w:rsidP="004F699E">
      <w:pPr>
        <w:spacing w:after="24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10"/>
        <w:tblW w:w="10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030"/>
        <w:gridCol w:w="924"/>
        <w:gridCol w:w="1701"/>
        <w:gridCol w:w="1134"/>
        <w:gridCol w:w="851"/>
        <w:gridCol w:w="1417"/>
        <w:gridCol w:w="992"/>
        <w:gridCol w:w="1448"/>
      </w:tblGrid>
      <w:tr w:rsidR="004F699E" w:rsidRPr="00FF3005" w:rsidTr="004F699E">
        <w:trPr>
          <w:trHeight w:val="40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SERVIÇOS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PARC.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CUSTO UNITÁRIO ESTIMADO</w:t>
            </w:r>
          </w:p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VALOR UNITÁRIO PROPOSTO R$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 xml:space="preserve">VALOR TOTAL PROPOSTO </w:t>
            </w:r>
          </w:p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4F699E" w:rsidRPr="00FF3005" w:rsidTr="004F699E">
        <w:trPr>
          <w:trHeight w:val="40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F300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Serv.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Serviços de Migração, Implantação e Treinamento para os usuários.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42.500,00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F300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Hora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Assistência Técnica, após implantação dos aplicativos, quando solicitado.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F300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5500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KM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Deslocamento nos serviços de suporte, quando exigida a presença do técnico </w:t>
            </w:r>
            <w:r w:rsidRPr="00FF3005">
              <w:rPr>
                <w:i/>
                <w:iCs/>
                <w:sz w:val="22"/>
                <w:szCs w:val="22"/>
              </w:rPr>
              <w:t>in loco.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F300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Diária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 xml:space="preserve">Estada e alimentação nos serviços de suporte, quando exigida a presença do técnico </w:t>
            </w:r>
            <w:r w:rsidRPr="00FF3005">
              <w:rPr>
                <w:i/>
                <w:iCs/>
                <w:sz w:val="22"/>
                <w:szCs w:val="22"/>
              </w:rPr>
              <w:t>in loco.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  <w:r w:rsidRPr="00FF3005">
              <w:rPr>
                <w:sz w:val="22"/>
                <w:szCs w:val="22"/>
              </w:rPr>
              <w:t>141,00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  <w:tr w:rsidR="004F699E" w:rsidRPr="00FF3005" w:rsidTr="004F699E">
        <w:trPr>
          <w:trHeight w:val="405"/>
        </w:trPr>
        <w:tc>
          <w:tcPr>
            <w:tcW w:w="5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right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  <w:tc>
          <w:tcPr>
            <w:tcW w:w="5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99E" w:rsidRPr="00FF3005" w:rsidRDefault="004F699E" w:rsidP="004F699E">
      <w:pPr>
        <w:spacing w:after="240"/>
        <w:rPr>
          <w:sz w:val="22"/>
          <w:szCs w:val="22"/>
        </w:rPr>
      </w:pPr>
    </w:p>
    <w:p w:rsidR="004F699E" w:rsidRPr="00FF3005" w:rsidRDefault="004F699E" w:rsidP="004F699E">
      <w:pPr>
        <w:rPr>
          <w:b/>
          <w:bCs/>
          <w:color w:val="000000"/>
          <w:sz w:val="22"/>
          <w:szCs w:val="22"/>
        </w:rPr>
      </w:pPr>
    </w:p>
    <w:p w:rsidR="004F699E" w:rsidRPr="00FF3005" w:rsidRDefault="004F699E" w:rsidP="004F699E">
      <w:pPr>
        <w:rPr>
          <w:b/>
          <w:bCs/>
          <w:color w:val="000000"/>
          <w:sz w:val="22"/>
          <w:szCs w:val="22"/>
        </w:rPr>
      </w:pPr>
    </w:p>
    <w:p w:rsidR="004F699E" w:rsidRPr="00FF3005" w:rsidRDefault="004F699E" w:rsidP="004F699E">
      <w:pPr>
        <w:rPr>
          <w:b/>
          <w:bCs/>
          <w:color w:val="000000"/>
          <w:sz w:val="22"/>
          <w:szCs w:val="22"/>
        </w:rPr>
      </w:pPr>
    </w:p>
    <w:p w:rsidR="004F699E" w:rsidRPr="00FF3005" w:rsidRDefault="004F699E" w:rsidP="004F699E">
      <w:pPr>
        <w:ind w:left="72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92"/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528"/>
      </w:tblGrid>
      <w:tr w:rsidR="004F699E" w:rsidRPr="00FF3005" w:rsidTr="004F699E">
        <w:trPr>
          <w:trHeight w:val="4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right"/>
              <w:rPr>
                <w:sz w:val="22"/>
                <w:szCs w:val="22"/>
              </w:rPr>
            </w:pPr>
            <w:r w:rsidRPr="00FF3005">
              <w:rPr>
                <w:b/>
                <w:bCs/>
                <w:color w:val="000000"/>
                <w:sz w:val="22"/>
                <w:szCs w:val="22"/>
              </w:rPr>
              <w:t>VALOR GLOBAL PROPOSTO R$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699E" w:rsidRPr="00FF3005" w:rsidRDefault="004F699E" w:rsidP="004F69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99E" w:rsidRPr="00FF3005" w:rsidRDefault="004F699E" w:rsidP="004F699E">
      <w:pPr>
        <w:spacing w:after="240"/>
        <w:rPr>
          <w:sz w:val="22"/>
          <w:szCs w:val="22"/>
        </w:rPr>
      </w:pPr>
    </w:p>
    <w:p w:rsidR="004F699E" w:rsidRPr="00FF3005" w:rsidRDefault="004F699E" w:rsidP="004F699E">
      <w:pPr>
        <w:rPr>
          <w:sz w:val="22"/>
          <w:szCs w:val="22"/>
        </w:rPr>
      </w:pPr>
    </w:p>
    <w:p w:rsidR="004F699E" w:rsidRPr="00FF3005" w:rsidRDefault="004F699E" w:rsidP="004F699E">
      <w:pPr>
        <w:rPr>
          <w:sz w:val="22"/>
          <w:szCs w:val="22"/>
        </w:rPr>
      </w:pPr>
      <w:r w:rsidRPr="00FF3005">
        <w:rPr>
          <w:color w:val="000000"/>
          <w:sz w:val="22"/>
          <w:szCs w:val="22"/>
        </w:rPr>
        <w:t>Valor da proposta por extenso_____________________________________________</w:t>
      </w:r>
    </w:p>
    <w:p w:rsidR="004F699E" w:rsidRPr="00FF3005" w:rsidRDefault="004F699E" w:rsidP="004F699E">
      <w:pPr>
        <w:rPr>
          <w:sz w:val="22"/>
          <w:szCs w:val="22"/>
        </w:rPr>
      </w:pPr>
    </w:p>
    <w:p w:rsidR="004F699E" w:rsidRPr="00FF3005" w:rsidRDefault="004F699E" w:rsidP="004F699E">
      <w:pPr>
        <w:rPr>
          <w:sz w:val="22"/>
          <w:szCs w:val="22"/>
        </w:rPr>
      </w:pPr>
      <w:r w:rsidRPr="00FF3005">
        <w:rPr>
          <w:color w:val="000000"/>
          <w:sz w:val="22"/>
          <w:szCs w:val="22"/>
        </w:rPr>
        <w:t xml:space="preserve">Validade da proposta </w:t>
      </w:r>
      <w:r w:rsidR="006B6DDA">
        <w:rPr>
          <w:color w:val="000000"/>
          <w:sz w:val="22"/>
          <w:szCs w:val="22"/>
        </w:rPr>
        <w:t>90</w:t>
      </w:r>
      <w:r w:rsidRPr="00FF3005">
        <w:rPr>
          <w:color w:val="000000"/>
          <w:sz w:val="22"/>
          <w:szCs w:val="22"/>
        </w:rPr>
        <w:t xml:space="preserve"> dias.</w:t>
      </w:r>
    </w:p>
    <w:p w:rsidR="004F699E" w:rsidRPr="00FF3005" w:rsidRDefault="004F699E" w:rsidP="004F699E">
      <w:pPr>
        <w:spacing w:after="240"/>
        <w:rPr>
          <w:sz w:val="22"/>
          <w:szCs w:val="22"/>
        </w:rPr>
      </w:pPr>
    </w:p>
    <w:p w:rsidR="004F699E" w:rsidRPr="00FF3005" w:rsidRDefault="004F699E" w:rsidP="004F699E">
      <w:pPr>
        <w:jc w:val="center"/>
        <w:rPr>
          <w:sz w:val="22"/>
          <w:szCs w:val="22"/>
        </w:rPr>
      </w:pPr>
      <w:r w:rsidRPr="00FF3005">
        <w:rPr>
          <w:color w:val="000000"/>
          <w:sz w:val="22"/>
          <w:szCs w:val="22"/>
        </w:rPr>
        <w:t>(DATAR ASSINAR E CARIMBAR)</w:t>
      </w:r>
    </w:p>
    <w:p w:rsidR="004F699E" w:rsidRDefault="004F699E"/>
    <w:sectPr w:rsidR="004F699E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039"/>
    <w:multiLevelType w:val="hybridMultilevel"/>
    <w:tmpl w:val="F0663CF2"/>
    <w:lvl w:ilvl="0" w:tplc="4A02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A5FA5"/>
    <w:multiLevelType w:val="hybridMultilevel"/>
    <w:tmpl w:val="F0663CF2"/>
    <w:lvl w:ilvl="0" w:tplc="4A02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9E"/>
    <w:rsid w:val="00052DC1"/>
    <w:rsid w:val="000D69C5"/>
    <w:rsid w:val="004F699E"/>
    <w:rsid w:val="006B6DDA"/>
    <w:rsid w:val="006C340F"/>
    <w:rsid w:val="006C4AB5"/>
    <w:rsid w:val="00D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9E"/>
    <w:pPr>
      <w:spacing w:after="0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99E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9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F699E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3</cp:revision>
  <dcterms:created xsi:type="dcterms:W3CDTF">2015-04-22T12:14:00Z</dcterms:created>
  <dcterms:modified xsi:type="dcterms:W3CDTF">2015-04-27T16:32:00Z</dcterms:modified>
</cp:coreProperties>
</file>