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1F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2C221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2C221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2C221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2C221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2C221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2C221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2C221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2C221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2C221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2C2217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Pr="001C7DFD">
        <w:rPr>
          <w:b/>
          <w:bCs/>
          <w:color w:val="000000"/>
          <w:sz w:val="20"/>
          <w:szCs w:val="20"/>
        </w:rPr>
        <w:t xml:space="preserve"> 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2C2217">
        <w:rPr>
          <w:b/>
          <w:bCs/>
          <w:color w:val="000000"/>
          <w:sz w:val="20"/>
          <w:szCs w:val="20"/>
        </w:rPr>
        <w:t>18</w:t>
      </w:r>
      <w:r w:rsidRPr="001C7DFD">
        <w:rPr>
          <w:b/>
          <w:bCs/>
          <w:color w:val="000000"/>
          <w:sz w:val="20"/>
          <w:szCs w:val="20"/>
        </w:rPr>
        <w:t>/201</w:t>
      </w:r>
      <w:r w:rsidR="002C2217">
        <w:rPr>
          <w:b/>
          <w:bCs/>
          <w:color w:val="000000"/>
          <w:sz w:val="20"/>
          <w:szCs w:val="20"/>
        </w:rPr>
        <w:t>5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2C2217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2C2217">
        <w:rPr>
          <w:b/>
          <w:bCs/>
          <w:color w:val="000000"/>
          <w:sz w:val="16"/>
          <w:szCs w:val="16"/>
        </w:rPr>
        <w:t>29</w:t>
      </w:r>
      <w:r w:rsidRPr="001C7DFD">
        <w:rPr>
          <w:b/>
          <w:bCs/>
          <w:color w:val="000000"/>
          <w:sz w:val="16"/>
          <w:szCs w:val="16"/>
        </w:rPr>
        <w:t>/201</w:t>
      </w:r>
      <w:r w:rsidR="002C2217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2C2217">
        <w:rPr>
          <w:b/>
          <w:bCs/>
          <w:color w:val="000000"/>
          <w:sz w:val="16"/>
          <w:szCs w:val="16"/>
        </w:rPr>
        <w:t>28</w:t>
      </w:r>
      <w:r w:rsidRPr="001C7DFD">
        <w:rPr>
          <w:b/>
          <w:bCs/>
          <w:color w:val="000000"/>
          <w:sz w:val="16"/>
          <w:szCs w:val="16"/>
        </w:rPr>
        <w:t>/201</w:t>
      </w:r>
      <w:r w:rsidR="002C2217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C.E.P.: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2C2217">
        <w:rPr>
          <w:b/>
          <w:bCs/>
          <w:color w:val="000000"/>
          <w:sz w:val="16"/>
          <w:szCs w:val="16"/>
        </w:rPr>
        <w:t xml:space="preserve"> 16</w:t>
      </w:r>
      <w:r w:rsidRPr="001C7DFD">
        <w:rPr>
          <w:b/>
          <w:bCs/>
          <w:color w:val="000000"/>
          <w:sz w:val="16"/>
          <w:szCs w:val="16"/>
        </w:rPr>
        <w:t>/0</w:t>
      </w:r>
      <w:r w:rsidR="002C2217">
        <w:rPr>
          <w:b/>
          <w:bCs/>
          <w:color w:val="000000"/>
          <w:sz w:val="16"/>
          <w:szCs w:val="16"/>
        </w:rPr>
        <w:t>4</w:t>
      </w:r>
      <w:r w:rsidRPr="001C7DFD">
        <w:rPr>
          <w:b/>
          <w:bCs/>
          <w:color w:val="000000"/>
          <w:sz w:val="16"/>
          <w:szCs w:val="16"/>
        </w:rPr>
        <w:t>/201</w:t>
      </w:r>
      <w:r w:rsidR="002C2217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   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  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 MUNIC</w:t>
      </w:r>
      <w:r w:rsidR="002C2217">
        <w:rPr>
          <w:b/>
          <w:bCs/>
          <w:color w:val="000000"/>
          <w:sz w:val="20"/>
          <w:szCs w:val="20"/>
        </w:rPr>
        <w:t>ÍPIO</w:t>
      </w:r>
      <w:r w:rsidRPr="001C7DFD">
        <w:rPr>
          <w:b/>
          <w:bCs/>
          <w:color w:val="000000"/>
          <w:sz w:val="20"/>
          <w:szCs w:val="20"/>
        </w:rPr>
        <w:t xml:space="preserve">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portador(a)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921B3"/>
    <w:rsid w:val="001C7DFD"/>
    <w:rsid w:val="002C2217"/>
    <w:rsid w:val="003E4EA2"/>
    <w:rsid w:val="003E6998"/>
    <w:rsid w:val="005002CA"/>
    <w:rsid w:val="006042CD"/>
    <w:rsid w:val="006332CF"/>
    <w:rsid w:val="0093258B"/>
    <w:rsid w:val="009656DC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2015-05-07T14:05:00Z</dcterms:created>
  <dcterms:modified xsi:type="dcterms:W3CDTF">2015-05-07T14:05:00Z</dcterms:modified>
</cp:coreProperties>
</file>