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CONTRATO DE </w:t>
      </w:r>
      <w:r w:rsidR="00BC35BA">
        <w:rPr>
          <w:rFonts w:ascii="Times New Roman" w:hAnsi="Times New Roman"/>
          <w:b/>
          <w:i/>
        </w:rPr>
        <w:t>FORNECIMENTO/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/201</w:t>
      </w:r>
      <w:r w:rsidR="00BC35BA">
        <w:rPr>
          <w:rFonts w:ascii="Times New Roman" w:hAnsi="Times New Roman"/>
          <w:b/>
          <w:i/>
        </w:rPr>
        <w:t>5</w:t>
      </w:r>
      <w:r w:rsidR="00A7145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 w:rsidR="00C071B2">
        <w:rPr>
          <w:rFonts w:ascii="Times New Roman" w:hAnsi="Times New Roman"/>
          <w:b/>
          <w:i/>
        </w:rPr>
        <w:t>PREGÃO PRESENCIAL</w:t>
      </w:r>
      <w:r w:rsidR="005F77F3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</w:t>
      </w:r>
      <w:r w:rsidR="00A71458">
        <w:rPr>
          <w:rFonts w:ascii="Times New Roman" w:hAnsi="Times New Roman"/>
          <w:b/>
          <w:iCs/>
        </w:rPr>
        <w:t xml:space="preserve"> 0</w:t>
      </w:r>
      <w:r w:rsidR="00A76523">
        <w:rPr>
          <w:rFonts w:ascii="Times New Roman" w:hAnsi="Times New Roman"/>
          <w:b/>
          <w:iCs/>
        </w:rPr>
        <w:t>37</w:t>
      </w:r>
      <w:r w:rsidR="00E65E29">
        <w:rPr>
          <w:rFonts w:ascii="Times New Roman" w:hAnsi="Times New Roman"/>
          <w:b/>
          <w:iCs/>
        </w:rPr>
        <w:t>/201</w:t>
      </w:r>
      <w:r w:rsidR="00BC35BA">
        <w:rPr>
          <w:rFonts w:ascii="Times New Roman" w:hAnsi="Times New Roman"/>
          <w:b/>
          <w:iCs/>
        </w:rPr>
        <w:t>5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>(Vinculado ao Processo n.º 0</w:t>
      </w:r>
      <w:r w:rsidR="00A76523">
        <w:t>71</w:t>
      </w:r>
      <w:r w:rsidR="00BC35BA">
        <w:t>/2015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D46ADC">
        <w:t>0</w:t>
      </w:r>
      <w:r w:rsidR="00C071B2">
        <w:t>7</w:t>
      </w:r>
      <w:r w:rsidR="00A76523">
        <w:t>2</w:t>
      </w:r>
      <w:r>
        <w:t>/201</w:t>
      </w:r>
      <w:r w:rsidR="00BC35BA">
        <w:t>5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com sede na</w:t>
      </w:r>
      <w:r w:rsidR="00BD04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>
        <w:rPr>
          <w:rFonts w:ascii="Times New Roman" w:hAnsi="Times New Roman" w:cs="Times New Roman"/>
          <w:b/>
          <w:spacing w:val="-4"/>
          <w:sz w:val="24"/>
        </w:rPr>
        <w:t>,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pelo</w:t>
      </w:r>
      <w:r w:rsidR="00E65E29">
        <w:rPr>
          <w:rFonts w:ascii="Times New Roman" w:hAnsi="Times New Roman" w:cs="Times New Roman"/>
          <w:spacing w:val="-4"/>
          <w:sz w:val="24"/>
        </w:rPr>
        <w:t>(</w:t>
      </w:r>
      <w:proofErr w:type="gramEnd"/>
      <w:r w:rsidR="00E65E29">
        <w:rPr>
          <w:rFonts w:ascii="Times New Roman" w:hAnsi="Times New Roman" w:cs="Times New Roman"/>
          <w:spacing w:val="-4"/>
          <w:sz w:val="24"/>
        </w:rPr>
        <w:t>a)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Sr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>.</w:t>
      </w:r>
      <w:r w:rsidR="00D00334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______________________________________</w:t>
      </w:r>
      <w:r w:rsidR="00BD0426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5C3730">
        <w:rPr>
          <w:rFonts w:ascii="Times New Roman" w:hAnsi="Times New Roman" w:cs="Times New Roman"/>
          <w:spacing w:val="-4"/>
          <w:sz w:val="24"/>
        </w:rPr>
        <w:t>0</w:t>
      </w:r>
      <w:r w:rsidR="00A76523">
        <w:rPr>
          <w:rFonts w:ascii="Times New Roman" w:hAnsi="Times New Roman" w:cs="Times New Roman"/>
          <w:spacing w:val="-4"/>
          <w:sz w:val="24"/>
        </w:rPr>
        <w:t>71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06759B" w:rsidRPr="00F7606E">
        <w:rPr>
          <w:rFonts w:ascii="Times New Roman" w:hAnsi="Times New Roman" w:cs="Times New Roman"/>
          <w:spacing w:val="-4"/>
          <w:sz w:val="24"/>
        </w:rPr>
        <w:t>201</w:t>
      </w:r>
      <w:r w:rsidR="00BC35BA">
        <w:rPr>
          <w:rFonts w:ascii="Times New Roman" w:hAnsi="Times New Roman" w:cs="Times New Roman"/>
          <w:spacing w:val="-4"/>
          <w:sz w:val="24"/>
        </w:rPr>
        <w:t>5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C071B2">
        <w:rPr>
          <w:rFonts w:ascii="Times New Roman" w:hAnsi="Times New Roman" w:cs="Times New Roman"/>
          <w:spacing w:val="-4"/>
          <w:sz w:val="24"/>
        </w:rPr>
        <w:t>ao Pregão Presencial</w:t>
      </w:r>
      <w:r w:rsidR="00E65E29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4207D7">
        <w:rPr>
          <w:rFonts w:ascii="Times New Roman" w:hAnsi="Times New Roman" w:cs="Times New Roman"/>
          <w:spacing w:val="-4"/>
          <w:sz w:val="24"/>
        </w:rPr>
        <w:t>0</w:t>
      </w:r>
      <w:r w:rsidR="00A76523">
        <w:rPr>
          <w:rFonts w:ascii="Times New Roman" w:hAnsi="Times New Roman" w:cs="Times New Roman"/>
          <w:spacing w:val="-4"/>
          <w:sz w:val="24"/>
        </w:rPr>
        <w:t>37</w:t>
      </w:r>
      <w:r w:rsidR="0006759B" w:rsidRPr="00F7606E">
        <w:rPr>
          <w:rFonts w:ascii="Times New Roman" w:hAnsi="Times New Roman" w:cs="Times New Roman"/>
          <w:spacing w:val="-4"/>
          <w:sz w:val="24"/>
        </w:rPr>
        <w:t>/201</w:t>
      </w:r>
      <w:r w:rsidR="00BC35BA">
        <w:rPr>
          <w:rFonts w:ascii="Times New Roman" w:hAnsi="Times New Roman" w:cs="Times New Roman"/>
          <w:spacing w:val="-4"/>
          <w:sz w:val="24"/>
        </w:rPr>
        <w:t>5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>Este contrato tem por objeto</w:t>
      </w:r>
      <w:r w:rsidR="009409E7">
        <w:rPr>
          <w:rFonts w:ascii="Times New Roman" w:hAnsi="Times New Roman" w:cs="Times New Roman"/>
          <w:sz w:val="24"/>
        </w:rPr>
        <w:t xml:space="preserve"> </w:t>
      </w:r>
      <w:r w:rsidR="00E65E29" w:rsidRPr="00C071B2">
        <w:rPr>
          <w:rFonts w:ascii="Times New Roman" w:hAnsi="Times New Roman" w:cs="Times New Roman"/>
          <w:sz w:val="24"/>
        </w:rPr>
        <w:t xml:space="preserve">a 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>Aquisição d</w:t>
      </w:r>
      <w:r w:rsidR="00C071B2">
        <w:rPr>
          <w:rFonts w:ascii="Times New Roman" w:hAnsi="Times New Roman" w:cs="Times New Roman"/>
          <w:b/>
          <w:color w:val="000000"/>
          <w:sz w:val="24"/>
        </w:rPr>
        <w:t>os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 xml:space="preserve"> materiais de </w:t>
      </w:r>
      <w:r w:rsidR="00A76523">
        <w:rPr>
          <w:rFonts w:ascii="Times New Roman" w:hAnsi="Times New Roman" w:cs="Times New Roman"/>
          <w:b/>
          <w:color w:val="000000"/>
          <w:sz w:val="24"/>
        </w:rPr>
        <w:t>equipamentos de informática, através do convênio PMAT – Programa de Modernização da Administração Tributária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, </w:t>
      </w:r>
      <w:r w:rsidR="00BC35BA" w:rsidRPr="00BC35BA">
        <w:rPr>
          <w:rFonts w:ascii="Times New Roman" w:hAnsi="Times New Roman" w:cs="Times New Roman"/>
          <w:sz w:val="24"/>
        </w:rPr>
        <w:t>ex</w:t>
      </w:r>
      <w:r w:rsidR="00857917" w:rsidRPr="00D46ADC">
        <w:rPr>
          <w:rFonts w:ascii="Times New Roman" w:hAnsi="Times New Roman" w:cs="Times New Roman"/>
          <w:sz w:val="24"/>
        </w:rPr>
        <w:t>ercício</w:t>
      </w:r>
      <w:r w:rsidR="005C3730">
        <w:rPr>
          <w:rFonts w:ascii="Times New Roman" w:hAnsi="Times New Roman" w:cs="Times New Roman"/>
          <w:sz w:val="24"/>
        </w:rPr>
        <w:t>/ano base de 201</w:t>
      </w:r>
      <w:r w:rsidR="00E65E29">
        <w:rPr>
          <w:rFonts w:ascii="Times New Roman" w:hAnsi="Times New Roman" w:cs="Times New Roman"/>
          <w:sz w:val="24"/>
        </w:rPr>
        <w:t>5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690"/>
        <w:gridCol w:w="5547"/>
        <w:gridCol w:w="993"/>
        <w:gridCol w:w="1134"/>
      </w:tblGrid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ind w:right="-66"/>
              <w:jc w:val="center"/>
              <w:rPr>
                <w:b/>
                <w:bCs/>
                <w:sz w:val="22"/>
                <w:szCs w:val="22"/>
              </w:rPr>
            </w:pPr>
            <w:r w:rsidRPr="00BD0426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5A36D4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VALOR 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 R$</w:t>
            </w: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5A36D4">
            <w:pPr>
              <w:ind w:left="635"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2.2</w:t>
      </w:r>
      <w:r w:rsidR="00AB2C3A" w:rsidRPr="00F7606E">
        <w:rPr>
          <w:spacing w:val="-8"/>
        </w:rPr>
        <w:t xml:space="preserve">. </w:t>
      </w:r>
      <w:r w:rsidR="00E65E29">
        <w:rPr>
          <w:spacing w:val="-8"/>
        </w:rPr>
        <w:t>A totalidade do</w:t>
      </w:r>
      <w:r w:rsidR="00D46ADC">
        <w:rPr>
          <w:spacing w:val="-8"/>
        </w:rPr>
        <w:t xml:space="preserve"> objeto da presente licitação</w:t>
      </w:r>
      <w:r w:rsidR="00A76523">
        <w:rPr>
          <w:spacing w:val="-8"/>
        </w:rPr>
        <w:t xml:space="preserve"> e do contrato</w:t>
      </w:r>
      <w:r w:rsidR="00D46ADC">
        <w:rPr>
          <w:spacing w:val="-8"/>
        </w:rPr>
        <w:t xml:space="preserve"> </w:t>
      </w:r>
      <w:proofErr w:type="gramStart"/>
      <w:r w:rsidR="00D46ADC">
        <w:rPr>
          <w:spacing w:val="-8"/>
        </w:rPr>
        <w:t>d</w:t>
      </w:r>
      <w:r w:rsidR="00E663E9">
        <w:rPr>
          <w:spacing w:val="-8"/>
        </w:rPr>
        <w:t>everão estar</w:t>
      </w:r>
      <w:proofErr w:type="gramEnd"/>
      <w:r w:rsidR="00E663E9">
        <w:rPr>
          <w:spacing w:val="-8"/>
        </w:rPr>
        <w:t xml:space="preserve"> disponíveis para </w:t>
      </w:r>
      <w:r w:rsidR="00A76523">
        <w:rPr>
          <w:spacing w:val="-8"/>
        </w:rPr>
        <w:t>entrega</w:t>
      </w:r>
      <w:r w:rsidR="00E663E9">
        <w:rPr>
          <w:spacing w:val="-8"/>
        </w:rPr>
        <w:t xml:space="preserve"> </w:t>
      </w:r>
      <w:r w:rsidR="005B5334">
        <w:rPr>
          <w:spacing w:val="-8"/>
        </w:rPr>
        <w:t xml:space="preserve">em até </w:t>
      </w:r>
      <w:r w:rsidR="00A76523">
        <w:rPr>
          <w:spacing w:val="-8"/>
        </w:rPr>
        <w:t>10</w:t>
      </w:r>
      <w:r w:rsidR="005B5334">
        <w:rPr>
          <w:spacing w:val="-8"/>
        </w:rPr>
        <w:t>(</w:t>
      </w:r>
      <w:r w:rsidR="00A76523">
        <w:rPr>
          <w:spacing w:val="-8"/>
        </w:rPr>
        <w:t>dez</w:t>
      </w:r>
      <w:r w:rsidR="005B5334">
        <w:rPr>
          <w:spacing w:val="-8"/>
        </w:rPr>
        <w:t>) dias corridos, da data da solicitação</w:t>
      </w:r>
      <w:r w:rsidR="005C3730">
        <w:rPr>
          <w:spacing w:val="-8"/>
        </w:rPr>
        <w:t xml:space="preserve">, </w:t>
      </w:r>
      <w:r w:rsidR="00D46ADC">
        <w:rPr>
          <w:spacing w:val="-8"/>
        </w:rPr>
        <w:t xml:space="preserve">data a qual deverá ocorrer 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efetiv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</w:t>
      </w:r>
      <w:r w:rsidR="00C071B2">
        <w:rPr>
          <w:spacing w:val="-8"/>
        </w:rPr>
        <w:t>entrega</w:t>
      </w:r>
      <w:r w:rsidR="00E65E29">
        <w:rPr>
          <w:spacing w:val="-8"/>
        </w:rPr>
        <w:t xml:space="preserve"> dos </w:t>
      </w:r>
      <w:r w:rsidR="00C071B2">
        <w:rPr>
          <w:spacing w:val="-8"/>
        </w:rPr>
        <w:t>produtos</w:t>
      </w:r>
      <w:r w:rsidR="00E65E29">
        <w:rPr>
          <w:spacing w:val="-8"/>
        </w:rPr>
        <w:t>, ficando a empresa de sobre aviso/disposição</w:t>
      </w:r>
      <w:r w:rsidR="005C3730">
        <w:rPr>
          <w:spacing w:val="-8"/>
        </w:rPr>
        <w:t>. Se possível</w:t>
      </w:r>
      <w:r w:rsidR="00E65E29">
        <w:rPr>
          <w:spacing w:val="-8"/>
        </w:rPr>
        <w:t>,</w:t>
      </w:r>
      <w:r w:rsidR="005C3730">
        <w:rPr>
          <w:spacing w:val="-8"/>
        </w:rPr>
        <w:t xml:space="preserve"> referidos </w:t>
      </w:r>
      <w:r w:rsidR="00C071B2">
        <w:rPr>
          <w:spacing w:val="-8"/>
        </w:rPr>
        <w:t>produtos</w:t>
      </w:r>
      <w:r w:rsidR="00E663E9">
        <w:rPr>
          <w:spacing w:val="-8"/>
        </w:rPr>
        <w:t xml:space="preserve"> </w:t>
      </w:r>
      <w:r w:rsidR="005C3730">
        <w:rPr>
          <w:spacing w:val="-8"/>
        </w:rPr>
        <w:t xml:space="preserve">deverão ser </w:t>
      </w:r>
      <w:r w:rsidR="00C071B2">
        <w:rPr>
          <w:spacing w:val="-8"/>
        </w:rPr>
        <w:t>entregues</w:t>
      </w:r>
      <w:r w:rsidR="005B5334">
        <w:rPr>
          <w:spacing w:val="-8"/>
        </w:rPr>
        <w:t xml:space="preserve"> antes da data supra mencionada, preferencialmente de maneira imediata.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</w:t>
      </w:r>
      <w:r w:rsidR="00C071B2">
        <w:rPr>
          <w:spacing w:val="-8"/>
        </w:rPr>
        <w:t>a entrega dos</w:t>
      </w:r>
      <w:r>
        <w:rPr>
          <w:spacing w:val="-8"/>
        </w:rPr>
        <w:t xml:space="preserve"> objeto</w:t>
      </w:r>
      <w:r w:rsidR="00C071B2">
        <w:rPr>
          <w:spacing w:val="-8"/>
        </w:rPr>
        <w:t>s</w:t>
      </w:r>
      <w:r>
        <w:rPr>
          <w:spacing w:val="-8"/>
        </w:rPr>
        <w:t xml:space="preserve">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</w:t>
      </w:r>
      <w:r w:rsidR="00A76523">
        <w:t xml:space="preserve">e especialmente </w:t>
      </w:r>
      <w:r w:rsidRPr="003E375A">
        <w:t xml:space="preserve">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E27CB6">
        <w:rPr>
          <w:spacing w:val="-10"/>
        </w:rPr>
        <w:t>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BC35BA">
        <w:rPr>
          <w:spacing w:val="-10"/>
        </w:rPr>
        <w:t>Utilizar</w:t>
      </w:r>
      <w:r>
        <w:rPr>
          <w:spacing w:val="-10"/>
        </w:rPr>
        <w:t xml:space="preserve"> produtos</w:t>
      </w:r>
      <w:r w:rsidR="00BC35BA">
        <w:rPr>
          <w:spacing w:val="-10"/>
        </w:rPr>
        <w:t>/insumos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>e fornece</w:t>
      </w:r>
      <w:r w:rsidR="00BC35BA">
        <w:rPr>
          <w:spacing w:val="-10"/>
        </w:rPr>
        <w:t>r</w:t>
      </w:r>
      <w:r w:rsidR="00E663E9">
        <w:rPr>
          <w:spacing w:val="-10"/>
        </w:rPr>
        <w:t xml:space="preserve"> os serviços </w:t>
      </w:r>
      <w:r w:rsidRPr="003E375A">
        <w:rPr>
          <w:spacing w:val="-10"/>
        </w:rPr>
        <w:t>de acordo com as normas técnicas vigentes, bem como de acordo com as especificações do</w:t>
      </w:r>
      <w:r w:rsidR="00BC35BA">
        <w:rPr>
          <w:spacing w:val="-10"/>
        </w:rPr>
        <w:t xml:space="preserve"> Projeto Técnico/Memorial Descritivo e</w:t>
      </w:r>
      <w:r w:rsidRPr="003E375A">
        <w:rPr>
          <w:spacing w:val="-10"/>
        </w:rPr>
        <w:t xml:space="preserve"> anexo</w:t>
      </w:r>
      <w:r w:rsidR="005B5334">
        <w:rPr>
          <w:spacing w:val="-10"/>
        </w:rPr>
        <w:t xml:space="preserve"> II que integra</w:t>
      </w:r>
      <w:r w:rsidR="00BC35BA">
        <w:rPr>
          <w:spacing w:val="-10"/>
        </w:rPr>
        <w:t>m</w:t>
      </w:r>
      <w:r w:rsidR="005B5334">
        <w:rPr>
          <w:spacing w:val="-10"/>
        </w:rPr>
        <w:t xml:space="preserve"> </w:t>
      </w:r>
      <w:r w:rsidR="00BC35BA">
        <w:rPr>
          <w:spacing w:val="-10"/>
        </w:rPr>
        <w:t xml:space="preserve">o </w:t>
      </w:r>
      <w:r w:rsidR="005B5334">
        <w:rPr>
          <w:spacing w:val="-10"/>
        </w:rPr>
        <w:t>Edital</w:t>
      </w:r>
      <w:r w:rsidR="00E65E29">
        <w:rPr>
          <w:spacing w:val="-10"/>
        </w:rPr>
        <w:t>, além das normas dos fabricantes/marcas/concessionárias, bem como da ABNT/INMETRO</w:t>
      </w:r>
      <w:r w:rsidR="00BC35BA">
        <w:rPr>
          <w:spacing w:val="-10"/>
        </w:rPr>
        <w:t xml:space="preserve"> e do art. 39, inc. VIII do CDC</w:t>
      </w:r>
      <w:r w:rsidR="00E663E9">
        <w:rPr>
          <w:spacing w:val="-10"/>
        </w:rPr>
        <w:t>.</w:t>
      </w:r>
      <w:r w:rsidR="00E745CF">
        <w:rPr>
          <w:spacing w:val="-10"/>
        </w:rPr>
        <w:t xml:space="preserve"> Deverá ainda, possuir Garantia, nos moldes do Projeto Técnico/Memorial Descritivo.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9B582E"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</w:t>
      </w:r>
      <w:r w:rsidR="00BC35BA">
        <w:rPr>
          <w:spacing w:val="-10"/>
        </w:rPr>
        <w:t>/serviços</w:t>
      </w:r>
      <w:r>
        <w:rPr>
          <w:spacing w:val="-10"/>
        </w:rPr>
        <w:t xml:space="preserve">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</w:t>
      </w:r>
      <w:r w:rsidR="009B582E">
        <w:rPr>
          <w:spacing w:val="-10"/>
        </w:rPr>
        <w:t>/prestar</w:t>
      </w:r>
      <w:r>
        <w:rPr>
          <w:spacing w:val="-10"/>
        </w:rPr>
        <w:t xml:space="preserve"> o</w:t>
      </w:r>
      <w:r w:rsidR="009B582E">
        <w:rPr>
          <w:spacing w:val="-10"/>
        </w:rPr>
        <w:t>s serviços</w:t>
      </w:r>
      <w:r>
        <w:rPr>
          <w:spacing w:val="-10"/>
        </w:rPr>
        <w:t xml:space="preserve"> objetos </w:t>
      </w:r>
      <w:r w:rsidR="009B582E">
        <w:rPr>
          <w:spacing w:val="-10"/>
        </w:rPr>
        <w:t xml:space="preserve">da licitação, </w:t>
      </w:r>
      <w:r>
        <w:rPr>
          <w:spacing w:val="-10"/>
        </w:rPr>
        <w:t xml:space="preserve">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</w:t>
      </w:r>
      <w:r>
        <w:rPr>
          <w:spacing w:val="-10"/>
        </w:rPr>
        <w:lastRenderedPageBreak/>
        <w:t>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C071B2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C071B2" w:rsidRPr="00A05D43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C960EF">
        <w:rPr>
          <w:spacing w:val="-8"/>
        </w:rPr>
        <w:t xml:space="preserve">, estando desde já </w:t>
      </w:r>
      <w:proofErr w:type="gramStart"/>
      <w:r w:rsidR="00C960EF">
        <w:rPr>
          <w:spacing w:val="-8"/>
        </w:rPr>
        <w:t>ciente</w:t>
      </w:r>
      <w:proofErr w:type="gramEnd"/>
      <w:r w:rsidR="00C960EF">
        <w:rPr>
          <w:spacing w:val="-8"/>
        </w:rPr>
        <w:t xml:space="preserve"> a CONTRATADA, acerca da necessidade de ter o Município recebido os repasses oriundos do convênio, mencionado no edital, bem como de que receberá somente pelos serviços efetivamente realizados, conforme constatação dos boletins de mediação, realizados de maneira mensal.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</w:t>
      </w:r>
      <w:r w:rsidR="00186FA0" w:rsidRPr="00F7606E">
        <w:rPr>
          <w:spacing w:val="-8"/>
        </w:rPr>
        <w:lastRenderedPageBreak/>
        <w:t>trabalhistas, previdenciários, tributários</w:t>
      </w:r>
      <w:r w:rsidR="00EC78F3">
        <w:rPr>
          <w:spacing w:val="-8"/>
        </w:rPr>
        <w:t xml:space="preserve">, </w:t>
      </w:r>
      <w:r w:rsidR="00C960EF">
        <w:rPr>
          <w:spacing w:val="-8"/>
        </w:rPr>
        <w:t xml:space="preserve">ou quaisquer </w:t>
      </w:r>
      <w:r w:rsidR="00EC78F3">
        <w:rPr>
          <w:spacing w:val="-8"/>
        </w:rPr>
        <w:t xml:space="preserve">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47395B" w:rsidRPr="0047395B" w:rsidRDefault="0047395B" w:rsidP="0063661B">
      <w:pPr>
        <w:ind w:right="-135"/>
        <w:jc w:val="both"/>
        <w:rPr>
          <w:spacing w:val="-8"/>
        </w:rPr>
      </w:pPr>
      <w:proofErr w:type="gramStart"/>
      <w:r w:rsidRPr="0047395B">
        <w:rPr>
          <w:spacing w:val="-8"/>
        </w:rPr>
        <w:t>3.5 – Fica a CONTRATADA ciente da necessidade de liberação dos recursos do Convênio com a CEF – Caixa</w:t>
      </w:r>
      <w:proofErr w:type="gramEnd"/>
      <w:r w:rsidRPr="0047395B">
        <w:rPr>
          <w:spacing w:val="-8"/>
        </w:rPr>
        <w:t xml:space="preserve"> Econômica Federal, para realização do pagamento.</w:t>
      </w: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E663E9">
        <w:rPr>
          <w:spacing w:val="-8"/>
        </w:rPr>
        <w:t>em 31 de dezembro de 201</w:t>
      </w:r>
      <w:r w:rsidR="009B582E">
        <w:rPr>
          <w:spacing w:val="-8"/>
        </w:rPr>
        <w:t>5</w:t>
      </w:r>
      <w:r w:rsidR="00E663E9">
        <w:rPr>
          <w:spacing w:val="-8"/>
        </w:rPr>
        <w:t xml:space="preserve"> 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201</w:t>
      </w:r>
      <w:r w:rsidR="009B582E">
        <w:rPr>
          <w:spacing w:val="-8"/>
        </w:rPr>
        <w:t>5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>, conforme melhor interesse público, devidamente justificado, ocorrer prorrogação, aditivação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7947BD" w:rsidRDefault="00C5680F" w:rsidP="009B582E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9B582E">
        <w:rPr>
          <w:spacing w:val="-8"/>
        </w:rPr>
        <w:t xml:space="preserve">, </w:t>
      </w:r>
      <w:r w:rsidR="00C071B2">
        <w:rPr>
          <w:spacing w:val="-8"/>
        </w:rPr>
        <w:t>a seguir consignada:</w:t>
      </w:r>
    </w:p>
    <w:p w:rsidR="00C071B2" w:rsidRDefault="00C071B2" w:rsidP="009B582E">
      <w:pPr>
        <w:ind w:right="-135"/>
        <w:jc w:val="both"/>
        <w:rPr>
          <w:spacing w:val="-8"/>
        </w:rPr>
      </w:pPr>
    </w:p>
    <w:p w:rsidR="0047395B" w:rsidRDefault="0047395B" w:rsidP="0047395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04.01 – Secretaria</w:t>
      </w:r>
      <w:proofErr w:type="gramEnd"/>
      <w:r>
        <w:rPr>
          <w:color w:val="000000"/>
          <w:sz w:val="22"/>
          <w:szCs w:val="22"/>
        </w:rPr>
        <w:t xml:space="preserve"> de Finanças</w:t>
      </w:r>
    </w:p>
    <w:p w:rsidR="0047395B" w:rsidRDefault="0047395B" w:rsidP="0047395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1.039 – Programa</w:t>
      </w:r>
      <w:proofErr w:type="gramEnd"/>
      <w:r>
        <w:rPr>
          <w:color w:val="000000"/>
          <w:sz w:val="22"/>
          <w:szCs w:val="22"/>
        </w:rPr>
        <w:t xml:space="preserve"> de Modernização da Administração Tributária</w:t>
      </w:r>
    </w:p>
    <w:p w:rsidR="0047395B" w:rsidRDefault="0047395B" w:rsidP="0047395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44.90 – Aplicações diretas</w:t>
      </w:r>
    </w:p>
    <w:p w:rsidR="0047395B" w:rsidRDefault="0047395B" w:rsidP="00C071B2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47395B" w:rsidRPr="00FE10CE" w:rsidRDefault="0047395B" w:rsidP="00C071B2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Conforme Convênio /Contrato 20.3082.349.0000001-72 junto a CEF – Caixa Econômica Federal.</w:t>
      </w:r>
    </w:p>
    <w:p w:rsidR="00C071B2" w:rsidRDefault="00C071B2" w:rsidP="009B582E">
      <w:pPr>
        <w:ind w:right="-135"/>
        <w:jc w:val="both"/>
        <w:rPr>
          <w:color w:val="000000"/>
        </w:rPr>
      </w:pPr>
    </w:p>
    <w:p w:rsidR="007947BD" w:rsidRPr="00857917" w:rsidRDefault="007947BD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</w:t>
      </w:r>
      <w:r w:rsidR="007947BD">
        <w:rPr>
          <w:spacing w:val="-8"/>
        </w:rPr>
        <w:t xml:space="preserve">Processo </w:t>
      </w:r>
      <w:r w:rsidR="00C071B2">
        <w:rPr>
          <w:spacing w:val="-8"/>
        </w:rPr>
        <w:t>0</w:t>
      </w:r>
      <w:r w:rsidR="0047395B">
        <w:rPr>
          <w:spacing w:val="-8"/>
        </w:rPr>
        <w:t>71</w:t>
      </w:r>
      <w:r w:rsidR="007947BD">
        <w:rPr>
          <w:spacing w:val="-8"/>
        </w:rPr>
        <w:t>/201</w:t>
      </w:r>
      <w:r w:rsidR="00C071B2">
        <w:rPr>
          <w:spacing w:val="-8"/>
        </w:rPr>
        <w:t>5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E663E9" w:rsidRDefault="00E663E9" w:rsidP="0063661B">
      <w:pPr>
        <w:ind w:right="-135"/>
        <w:jc w:val="both"/>
        <w:rPr>
          <w:spacing w:val="-8"/>
        </w:rPr>
      </w:pP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63661B">
      <w:pPr>
        <w:ind w:right="-135"/>
        <w:jc w:val="center"/>
        <w:rPr>
          <w:spacing w:val="-8"/>
        </w:rPr>
      </w:pPr>
      <w:r w:rsidRPr="00F7606E">
        <w:rPr>
          <w:spacing w:val="-8"/>
        </w:rPr>
        <w:t xml:space="preserve">Otacílio Costa, </w:t>
      </w:r>
      <w:r w:rsidR="009B582E">
        <w:rPr>
          <w:spacing w:val="-8"/>
        </w:rPr>
        <w:t>____</w:t>
      </w:r>
      <w:r w:rsidR="005A36D4">
        <w:rPr>
          <w:spacing w:val="-8"/>
        </w:rPr>
        <w:t xml:space="preserve"> </w:t>
      </w:r>
      <w:r w:rsidR="000E12C0" w:rsidRPr="00F7606E">
        <w:rPr>
          <w:spacing w:val="-8"/>
        </w:rPr>
        <w:t>de</w:t>
      </w:r>
      <w:r w:rsidR="005A36D4">
        <w:rPr>
          <w:spacing w:val="-8"/>
        </w:rPr>
        <w:t xml:space="preserve"> </w:t>
      </w:r>
      <w:r w:rsidR="009B582E">
        <w:rPr>
          <w:spacing w:val="-8"/>
        </w:rPr>
        <w:t>_______________________</w:t>
      </w:r>
      <w:r w:rsidR="0006759B" w:rsidRPr="00F7606E">
        <w:rPr>
          <w:spacing w:val="-8"/>
        </w:rPr>
        <w:t xml:space="preserve"> de 201</w:t>
      </w:r>
      <w:r w:rsidR="00C071B2">
        <w:rPr>
          <w:spacing w:val="-8"/>
        </w:rPr>
        <w:t>5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CD2104" w:rsidRDefault="00CD2104" w:rsidP="0063661B">
      <w:pPr>
        <w:ind w:right="-135"/>
        <w:jc w:val="center"/>
        <w:rPr>
          <w:spacing w:val="-4"/>
        </w:rPr>
      </w:pPr>
      <w:r>
        <w:rPr>
          <w:spacing w:val="-4"/>
        </w:rPr>
        <w:t>CONTRATADO</w:t>
      </w:r>
    </w:p>
    <w:p w:rsidR="006C49AF" w:rsidRDefault="009B582E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9B582E" w:rsidRDefault="009B582E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972D4"/>
    <w:rsid w:val="000E04F8"/>
    <w:rsid w:val="000E12C0"/>
    <w:rsid w:val="001305F3"/>
    <w:rsid w:val="00161313"/>
    <w:rsid w:val="00170122"/>
    <w:rsid w:val="00186FA0"/>
    <w:rsid w:val="001A2D65"/>
    <w:rsid w:val="001A4C8F"/>
    <w:rsid w:val="001D6C33"/>
    <w:rsid w:val="0023080C"/>
    <w:rsid w:val="0029173F"/>
    <w:rsid w:val="00297BE1"/>
    <w:rsid w:val="002B12F0"/>
    <w:rsid w:val="002B310F"/>
    <w:rsid w:val="00304CD6"/>
    <w:rsid w:val="00374EE6"/>
    <w:rsid w:val="003B312C"/>
    <w:rsid w:val="003D2DFF"/>
    <w:rsid w:val="003E375A"/>
    <w:rsid w:val="004207D7"/>
    <w:rsid w:val="00435C88"/>
    <w:rsid w:val="00452B1D"/>
    <w:rsid w:val="00465BC2"/>
    <w:rsid w:val="00467E4F"/>
    <w:rsid w:val="0047395B"/>
    <w:rsid w:val="004F64DA"/>
    <w:rsid w:val="005531E5"/>
    <w:rsid w:val="005A36D4"/>
    <w:rsid w:val="005B0FD1"/>
    <w:rsid w:val="005B5334"/>
    <w:rsid w:val="005C33A1"/>
    <w:rsid w:val="005C3730"/>
    <w:rsid w:val="005C5369"/>
    <w:rsid w:val="005F77F3"/>
    <w:rsid w:val="006229C5"/>
    <w:rsid w:val="00630C24"/>
    <w:rsid w:val="0063661B"/>
    <w:rsid w:val="00653372"/>
    <w:rsid w:val="00677C42"/>
    <w:rsid w:val="006C49AF"/>
    <w:rsid w:val="00702351"/>
    <w:rsid w:val="00706473"/>
    <w:rsid w:val="00756FB6"/>
    <w:rsid w:val="00776ECF"/>
    <w:rsid w:val="007947BD"/>
    <w:rsid w:val="007C15D7"/>
    <w:rsid w:val="00854B95"/>
    <w:rsid w:val="00857917"/>
    <w:rsid w:val="00872E7B"/>
    <w:rsid w:val="00881115"/>
    <w:rsid w:val="008D4905"/>
    <w:rsid w:val="008F169C"/>
    <w:rsid w:val="009242E7"/>
    <w:rsid w:val="00927FD4"/>
    <w:rsid w:val="009409E7"/>
    <w:rsid w:val="009527C9"/>
    <w:rsid w:val="00980996"/>
    <w:rsid w:val="009B582E"/>
    <w:rsid w:val="009D0E64"/>
    <w:rsid w:val="00A05D43"/>
    <w:rsid w:val="00A253A4"/>
    <w:rsid w:val="00A71458"/>
    <w:rsid w:val="00A76523"/>
    <w:rsid w:val="00A96C3E"/>
    <w:rsid w:val="00A970D3"/>
    <w:rsid w:val="00AA70F1"/>
    <w:rsid w:val="00AB2C3A"/>
    <w:rsid w:val="00AB4542"/>
    <w:rsid w:val="00AE61B4"/>
    <w:rsid w:val="00B20727"/>
    <w:rsid w:val="00B30B19"/>
    <w:rsid w:val="00B3147E"/>
    <w:rsid w:val="00B4535A"/>
    <w:rsid w:val="00BC35BA"/>
    <w:rsid w:val="00BD0426"/>
    <w:rsid w:val="00C071B2"/>
    <w:rsid w:val="00C5680F"/>
    <w:rsid w:val="00C960EF"/>
    <w:rsid w:val="00CD2104"/>
    <w:rsid w:val="00CE064F"/>
    <w:rsid w:val="00D00334"/>
    <w:rsid w:val="00D11487"/>
    <w:rsid w:val="00D16990"/>
    <w:rsid w:val="00D46ADC"/>
    <w:rsid w:val="00D75087"/>
    <w:rsid w:val="00DF08BB"/>
    <w:rsid w:val="00E16862"/>
    <w:rsid w:val="00E27CB6"/>
    <w:rsid w:val="00E65E29"/>
    <w:rsid w:val="00E663E9"/>
    <w:rsid w:val="00E71A74"/>
    <w:rsid w:val="00E745CF"/>
    <w:rsid w:val="00E93F2C"/>
    <w:rsid w:val="00EC78F3"/>
    <w:rsid w:val="00F26528"/>
    <w:rsid w:val="00F349E6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2351"/>
    <w:rPr>
      <w:sz w:val="24"/>
      <w:szCs w:val="24"/>
    </w:rPr>
  </w:style>
  <w:style w:type="paragraph" w:styleId="Ttulo1">
    <w:name w:val="heading 1"/>
    <w:basedOn w:val="Normal"/>
    <w:next w:val="Normal"/>
    <w:qFormat/>
    <w:rsid w:val="00702351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702351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702351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702351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702351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1958</Words>
  <Characters>10576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3</cp:revision>
  <cp:lastPrinted>2014-06-12T11:22:00Z</cp:lastPrinted>
  <dcterms:created xsi:type="dcterms:W3CDTF">2015-10-30T18:09:00Z</dcterms:created>
  <dcterms:modified xsi:type="dcterms:W3CDTF">2015-10-30T18:29:00Z</dcterms:modified>
</cp:coreProperties>
</file>