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822257">
        <w:rPr>
          <w:sz w:val="32"/>
          <w:szCs w:val="32"/>
        </w:rPr>
        <w:t>38</w:t>
      </w:r>
      <w:r w:rsidR="003B2BF6" w:rsidRPr="00BD6F5E">
        <w:rPr>
          <w:sz w:val="32"/>
          <w:szCs w:val="32"/>
        </w:rPr>
        <w:t>/201</w:t>
      </w:r>
      <w:r w:rsidR="00660227">
        <w:rPr>
          <w:sz w:val="32"/>
          <w:szCs w:val="32"/>
        </w:rPr>
        <w:t>5</w:t>
      </w:r>
      <w:r w:rsidRPr="00BD6F5E">
        <w:rPr>
          <w:sz w:val="32"/>
          <w:szCs w:val="32"/>
        </w:rPr>
        <w:t>.</w:t>
      </w:r>
    </w:p>
    <w:p w:rsidR="00CE39DB" w:rsidRDefault="00AC0EA6" w:rsidP="00AC0EA6">
      <w:pPr>
        <w:jc w:val="center"/>
      </w:pPr>
      <w:r>
        <w:t>(Proce</w:t>
      </w:r>
      <w:r w:rsidR="00FE44E0">
        <w:t>sso de Licitação n.º 0</w:t>
      </w:r>
      <w:r w:rsidR="00822257">
        <w:t>72</w:t>
      </w:r>
      <w:r w:rsidR="00B3343A">
        <w:t>/201</w:t>
      </w:r>
      <w:r w:rsidR="00660227">
        <w:t>5</w:t>
      </w:r>
      <w:r>
        <w:t>)</w:t>
      </w:r>
    </w:p>
    <w:p w:rsidR="00AC0EA6" w:rsidRDefault="00AC0EA6" w:rsidP="00AC0EA6">
      <w:pPr>
        <w:jc w:val="center"/>
      </w:pPr>
      <w:r>
        <w:t>(Proces</w:t>
      </w:r>
      <w:r w:rsidR="00621AB1">
        <w:t xml:space="preserve">so Administrativo n.º </w:t>
      </w:r>
      <w:r w:rsidR="00FE44E0">
        <w:t>0</w:t>
      </w:r>
      <w:r w:rsidR="00822257">
        <w:t>73</w:t>
      </w:r>
      <w:r w:rsidR="00B3343A">
        <w:t>/201</w:t>
      </w:r>
      <w:r w:rsidR="00660227">
        <w:t>5</w:t>
      </w:r>
      <w:r>
        <w:t>)</w:t>
      </w:r>
    </w:p>
    <w:p w:rsidR="00CE39DB" w:rsidRDefault="00CE39DB"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466FD" w:rsidRPr="0007137B">
        <w:rPr>
          <w:b/>
          <w:color w:val="000000"/>
          <w:sz w:val="22"/>
          <w:szCs w:val="22"/>
        </w:rPr>
        <w:t>PRESTAÇÃO DE SERVIÇOS</w:t>
      </w:r>
      <w:r w:rsidR="0007137B">
        <w:rPr>
          <w:b/>
          <w:color w:val="000000"/>
          <w:sz w:val="22"/>
          <w:szCs w:val="22"/>
        </w:rPr>
        <w:t>/FORNECIMENTO/IMPLANTAÇÃO</w:t>
      </w:r>
      <w:r w:rsidR="007466FD" w:rsidRPr="0007137B">
        <w:rPr>
          <w:b/>
          <w:color w:val="000000"/>
          <w:sz w:val="22"/>
          <w:szCs w:val="22"/>
        </w:rPr>
        <w:t xml:space="preserve"> DE SUPORTE PARA ARRECADAÇÃO DE ISS/ISSQN, COM ÊNFASE NA COMPENSAÇÃO. RECUPERAÇÃO E COBRANÇA DE</w:t>
      </w:r>
      <w:r w:rsidR="00660227" w:rsidRPr="0007137B">
        <w:rPr>
          <w:b/>
          <w:color w:val="000000"/>
          <w:sz w:val="22"/>
          <w:szCs w:val="22"/>
        </w:rPr>
        <w:t xml:space="preserve"> </w:t>
      </w:r>
      <w:r w:rsidR="007466FD" w:rsidRPr="0007137B">
        <w:rPr>
          <w:b/>
          <w:color w:val="000000"/>
          <w:sz w:val="22"/>
          <w:szCs w:val="22"/>
        </w:rPr>
        <w:t>IMPOSTOS SONEGADOS</w:t>
      </w:r>
      <w:proofErr w:type="gramStart"/>
      <w:r w:rsidR="00804956">
        <w:rPr>
          <w:b/>
          <w:color w:val="000000"/>
          <w:sz w:val="22"/>
          <w:szCs w:val="22"/>
        </w:rPr>
        <w:t xml:space="preserve">  </w:t>
      </w:r>
      <w:proofErr w:type="gramEnd"/>
      <w:r w:rsidR="00804956">
        <w:rPr>
          <w:b/>
          <w:color w:val="000000"/>
          <w:sz w:val="22"/>
          <w:szCs w:val="22"/>
        </w:rPr>
        <w:t>POR CARTÓRIOS, INSTITUIÇÕES FINANCEIRAS</w:t>
      </w:r>
      <w:r w:rsidR="00804956" w:rsidRPr="0007137B">
        <w:rPr>
          <w:b/>
          <w:color w:val="000000"/>
          <w:sz w:val="22"/>
          <w:szCs w:val="22"/>
        </w:rPr>
        <w:t xml:space="preserve"> </w:t>
      </w:r>
      <w:r w:rsidR="00804956">
        <w:rPr>
          <w:b/>
          <w:color w:val="000000"/>
          <w:sz w:val="22"/>
          <w:szCs w:val="22"/>
        </w:rPr>
        <w:t>E CREDENCIADORAS DE CARTÃO</w:t>
      </w:r>
      <w:r w:rsidR="007466FD" w:rsidRPr="0007137B">
        <w:rPr>
          <w:b/>
          <w:color w:val="000000"/>
          <w:sz w:val="22"/>
          <w:szCs w:val="22"/>
        </w:rPr>
        <w:t xml:space="preserve"> EM OPERAÇÕ</w:t>
      </w:r>
      <w:r w:rsidR="00804956">
        <w:rPr>
          <w:b/>
          <w:color w:val="000000"/>
          <w:sz w:val="22"/>
          <w:szCs w:val="22"/>
        </w:rPr>
        <w:t>ES DE DÉBITO/CRÉDITO</w:t>
      </w:r>
      <w:r w:rsidR="007466FD" w:rsidRPr="0007137B">
        <w:rPr>
          <w:b/>
          <w:color w:val="000000"/>
          <w:sz w:val="22"/>
          <w:szCs w:val="22"/>
        </w:rPr>
        <w:t xml:space="preserve"> E SIMILARES, BEM COMO</w:t>
      </w:r>
      <w:r w:rsidR="0007137B" w:rsidRPr="0007137B">
        <w:rPr>
          <w:b/>
          <w:color w:val="000000"/>
          <w:sz w:val="22"/>
          <w:szCs w:val="22"/>
        </w:rPr>
        <w:t>, INSTALAÇÃO DE SISTEMA E TREINAMENTO</w:t>
      </w:r>
      <w:r w:rsidR="00804956">
        <w:rPr>
          <w:b/>
          <w:color w:val="000000"/>
          <w:sz w:val="22"/>
          <w:szCs w:val="22"/>
        </w:rPr>
        <w:t>/CAPACITAÇÃO</w:t>
      </w:r>
      <w:r w:rsidR="0007137B" w:rsidRPr="0007137B">
        <w:rPr>
          <w:b/>
          <w:color w:val="000000"/>
          <w:sz w:val="22"/>
          <w:szCs w:val="22"/>
        </w:rPr>
        <w:t xml:space="preserve"> DE SERVIDORES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07137B">
        <w:rPr>
          <w:color w:val="000000"/>
          <w:sz w:val="22"/>
          <w:szCs w:val="22"/>
        </w:rPr>
        <w:t xml:space="preserve"> Termo de referência, </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07137B">
        <w:rPr>
          <w:color w:val="000000"/>
          <w:sz w:val="22"/>
          <w:szCs w:val="22"/>
        </w:rPr>
        <w:t>5</w:t>
      </w:r>
      <w:r w:rsidR="00D42D10">
        <w:rPr>
          <w:color w:val="000000"/>
          <w:sz w:val="22"/>
          <w:szCs w:val="22"/>
        </w:rPr>
        <w:t xml:space="preserve"> e posteriores</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1335C3">
        <w:rPr>
          <w:b/>
          <w:bCs/>
          <w:color w:val="000000"/>
          <w:sz w:val="22"/>
          <w:szCs w:val="22"/>
        </w:rPr>
        <w:t>mento será feito</w:t>
      </w:r>
      <w:r w:rsidR="00057634" w:rsidRPr="00E2339B">
        <w:rPr>
          <w:b/>
          <w:bCs/>
          <w:color w:val="000000"/>
          <w:sz w:val="22"/>
          <w:szCs w:val="22"/>
        </w:rPr>
        <w:t xml:space="preserve"> </w:t>
      </w:r>
      <w:r w:rsidR="001335C3">
        <w:rPr>
          <w:b/>
          <w:bCs/>
          <w:color w:val="000000"/>
          <w:sz w:val="22"/>
          <w:szCs w:val="22"/>
        </w:rPr>
        <w:t>até à</w:t>
      </w:r>
      <w:r w:rsidR="00057634" w:rsidRPr="00E2339B">
        <w:rPr>
          <w:b/>
          <w:bCs/>
          <w:color w:val="000000"/>
          <w:sz w:val="22"/>
          <w:szCs w:val="22"/>
        </w:rPr>
        <w:t>s</w:t>
      </w:r>
      <w:r w:rsidR="001335C3">
        <w:rPr>
          <w:b/>
          <w:bCs/>
          <w:color w:val="000000"/>
          <w:sz w:val="22"/>
          <w:szCs w:val="22"/>
        </w:rPr>
        <w:t xml:space="preserve"> </w:t>
      </w:r>
      <w:proofErr w:type="gramStart"/>
      <w:r w:rsidR="001335C3">
        <w:rPr>
          <w:b/>
          <w:bCs/>
          <w:color w:val="000000"/>
          <w:sz w:val="22"/>
          <w:szCs w:val="22"/>
        </w:rPr>
        <w:t>16:00</w:t>
      </w:r>
      <w:proofErr w:type="gramEnd"/>
      <w:r w:rsidR="001335C3">
        <w:rPr>
          <w:b/>
          <w:bCs/>
          <w:color w:val="000000"/>
          <w:sz w:val="22"/>
          <w:szCs w:val="22"/>
        </w:rPr>
        <w:t xml:space="preserve"> </w:t>
      </w:r>
      <w:proofErr w:type="spellStart"/>
      <w:r w:rsidR="001335C3">
        <w:rPr>
          <w:b/>
          <w:bCs/>
          <w:color w:val="000000"/>
          <w:sz w:val="22"/>
          <w:szCs w:val="22"/>
        </w:rPr>
        <w:t>hs</w:t>
      </w:r>
      <w:proofErr w:type="spellEnd"/>
      <w:r w:rsidR="001335C3">
        <w:rPr>
          <w:b/>
          <w:bCs/>
          <w:color w:val="000000"/>
          <w:sz w:val="22"/>
          <w:szCs w:val="22"/>
        </w:rPr>
        <w:t xml:space="preserve">. </w:t>
      </w:r>
      <w:proofErr w:type="gramStart"/>
      <w:r w:rsidR="001335C3">
        <w:rPr>
          <w:b/>
          <w:bCs/>
          <w:color w:val="000000"/>
          <w:sz w:val="22"/>
          <w:szCs w:val="22"/>
        </w:rPr>
        <w:t>do</w:t>
      </w:r>
      <w:proofErr w:type="gramEnd"/>
      <w:r w:rsidR="001335C3">
        <w:rPr>
          <w:b/>
          <w:bCs/>
          <w:color w:val="000000"/>
          <w:sz w:val="22"/>
          <w:szCs w:val="22"/>
        </w:rPr>
        <w:t xml:space="preserve"> dia 04/12/2015</w:t>
      </w:r>
      <w:r w:rsidR="00057634" w:rsidRPr="00E2339B">
        <w:rPr>
          <w:b/>
          <w:bCs/>
          <w:color w:val="000000"/>
          <w:sz w:val="22"/>
          <w:szCs w:val="22"/>
        </w:rPr>
        <w:t xml:space="preserve">. Abertura da sessão será às </w:t>
      </w:r>
      <w:proofErr w:type="gramStart"/>
      <w:r w:rsidR="001335C3">
        <w:rPr>
          <w:b/>
          <w:bCs/>
          <w:color w:val="000000"/>
          <w:sz w:val="22"/>
          <w:szCs w:val="22"/>
        </w:rPr>
        <w:t>14:15</w:t>
      </w:r>
      <w:proofErr w:type="gramEnd"/>
      <w:r w:rsidR="001335C3">
        <w:rPr>
          <w:b/>
          <w:bCs/>
          <w:color w:val="000000"/>
          <w:sz w:val="22"/>
          <w:szCs w:val="22"/>
        </w:rPr>
        <w:t xml:space="preserve"> </w:t>
      </w:r>
      <w:proofErr w:type="spellStart"/>
      <w:r w:rsidR="001335C3">
        <w:rPr>
          <w:b/>
          <w:bCs/>
          <w:color w:val="000000"/>
          <w:sz w:val="22"/>
          <w:szCs w:val="22"/>
        </w:rPr>
        <w:t>hs</w:t>
      </w:r>
      <w:proofErr w:type="spellEnd"/>
      <w:r w:rsidR="001335C3">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07137B">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34095F" w:rsidRDefault="006E27BB" w:rsidP="0034095F">
      <w:pPr>
        <w:pStyle w:val="PargrafodaLista"/>
        <w:numPr>
          <w:ilvl w:val="1"/>
          <w:numId w:val="1"/>
        </w:numPr>
        <w:ind w:right="-66"/>
        <w:jc w:val="both"/>
        <w:rPr>
          <w:color w:val="000000"/>
          <w:sz w:val="22"/>
          <w:szCs w:val="22"/>
        </w:rPr>
      </w:pPr>
      <w:r w:rsidRPr="0034095F">
        <w:rPr>
          <w:sz w:val="22"/>
          <w:szCs w:val="22"/>
        </w:rPr>
        <w:t>– A presente licitação tem por objeto</w:t>
      </w:r>
      <w:r w:rsidR="00E2339B" w:rsidRPr="0034095F">
        <w:rPr>
          <w:sz w:val="22"/>
          <w:szCs w:val="22"/>
        </w:rPr>
        <w:t xml:space="preserve"> </w:t>
      </w:r>
      <w:r w:rsidR="00B3343A" w:rsidRPr="0034095F">
        <w:rPr>
          <w:sz w:val="22"/>
          <w:szCs w:val="22"/>
        </w:rPr>
        <w:t xml:space="preserve">a </w:t>
      </w:r>
      <w:r w:rsidR="00804956" w:rsidRPr="00E2339B">
        <w:rPr>
          <w:color w:val="000000"/>
          <w:sz w:val="22"/>
          <w:szCs w:val="22"/>
        </w:rPr>
        <w:t xml:space="preserve">fará realizar licitação na modalidade </w:t>
      </w:r>
      <w:r w:rsidR="00804956" w:rsidRPr="00B3343A">
        <w:rPr>
          <w:b/>
          <w:color w:val="000000"/>
          <w:sz w:val="22"/>
          <w:szCs w:val="22"/>
        </w:rPr>
        <w:t>PREGÃO PRESENCIAL</w:t>
      </w:r>
      <w:r w:rsidR="00804956" w:rsidRPr="00E2339B">
        <w:rPr>
          <w:color w:val="000000"/>
          <w:sz w:val="22"/>
          <w:szCs w:val="22"/>
        </w:rPr>
        <w:t xml:space="preserve"> visando </w:t>
      </w:r>
      <w:r w:rsidR="00804956">
        <w:rPr>
          <w:color w:val="000000"/>
          <w:sz w:val="22"/>
          <w:szCs w:val="22"/>
        </w:rPr>
        <w:t xml:space="preserve">a </w:t>
      </w:r>
      <w:r w:rsidR="00804956" w:rsidRPr="0007137B">
        <w:rPr>
          <w:b/>
          <w:color w:val="000000"/>
          <w:sz w:val="22"/>
          <w:szCs w:val="22"/>
        </w:rPr>
        <w:t>PRESTAÇÃO DE SERVIÇOS</w:t>
      </w:r>
      <w:r w:rsidR="00804956">
        <w:rPr>
          <w:b/>
          <w:color w:val="000000"/>
          <w:sz w:val="22"/>
          <w:szCs w:val="22"/>
        </w:rPr>
        <w:t>/FORNECIMENTO/IMPLANTAÇÃO</w:t>
      </w:r>
      <w:r w:rsidR="00804956" w:rsidRPr="0007137B">
        <w:rPr>
          <w:b/>
          <w:color w:val="000000"/>
          <w:sz w:val="22"/>
          <w:szCs w:val="22"/>
        </w:rPr>
        <w:t xml:space="preserve"> DE SUPORTE PARA ARRECADAÇÃO DE ISS/ISSQN, COM ÊNFASE NA COMPENSAÇÃO. RECUPERAÇÃO E COBRANÇA DE IMPOSTOS SONEGADOS</w:t>
      </w:r>
      <w:proofErr w:type="gramStart"/>
      <w:r w:rsidR="00804956">
        <w:rPr>
          <w:b/>
          <w:color w:val="000000"/>
          <w:sz w:val="22"/>
          <w:szCs w:val="22"/>
        </w:rPr>
        <w:t xml:space="preserve">  </w:t>
      </w:r>
      <w:proofErr w:type="gramEnd"/>
      <w:r w:rsidR="00804956">
        <w:rPr>
          <w:b/>
          <w:color w:val="000000"/>
          <w:sz w:val="22"/>
          <w:szCs w:val="22"/>
        </w:rPr>
        <w:t>POR CARTÓRIOS, INSTITUIÇÕES FINANCEIRAS</w:t>
      </w:r>
      <w:r w:rsidR="00804956" w:rsidRPr="0007137B">
        <w:rPr>
          <w:b/>
          <w:color w:val="000000"/>
          <w:sz w:val="22"/>
          <w:szCs w:val="22"/>
        </w:rPr>
        <w:t xml:space="preserve"> </w:t>
      </w:r>
      <w:r w:rsidR="00804956">
        <w:rPr>
          <w:b/>
          <w:color w:val="000000"/>
          <w:sz w:val="22"/>
          <w:szCs w:val="22"/>
        </w:rPr>
        <w:t>E CREDENCIADORAS DE CARTÃO</w:t>
      </w:r>
      <w:r w:rsidR="00804956" w:rsidRPr="0007137B">
        <w:rPr>
          <w:b/>
          <w:color w:val="000000"/>
          <w:sz w:val="22"/>
          <w:szCs w:val="22"/>
        </w:rPr>
        <w:t xml:space="preserve"> EM OPERAÇÕ</w:t>
      </w:r>
      <w:r w:rsidR="00804956">
        <w:rPr>
          <w:b/>
          <w:color w:val="000000"/>
          <w:sz w:val="22"/>
          <w:szCs w:val="22"/>
        </w:rPr>
        <w:t>ES DE DÉBITO/CRÉDITO</w:t>
      </w:r>
      <w:r w:rsidR="00804956" w:rsidRPr="0007137B">
        <w:rPr>
          <w:b/>
          <w:color w:val="000000"/>
          <w:sz w:val="22"/>
          <w:szCs w:val="22"/>
        </w:rPr>
        <w:t xml:space="preserve"> E SIMILARES, BEM COMO, INSTALAÇÃO DE SISTEMA E TREINAMENTO</w:t>
      </w:r>
      <w:r w:rsidR="00804956">
        <w:rPr>
          <w:b/>
          <w:color w:val="000000"/>
          <w:sz w:val="22"/>
          <w:szCs w:val="22"/>
        </w:rPr>
        <w:t>/CAPACITAÇÃO</w:t>
      </w:r>
      <w:r w:rsidR="00804956" w:rsidRPr="0007137B">
        <w:rPr>
          <w:b/>
          <w:color w:val="000000"/>
          <w:sz w:val="22"/>
          <w:szCs w:val="22"/>
        </w:rPr>
        <w:t xml:space="preserve"> DE SERVIDORES</w:t>
      </w:r>
      <w:r w:rsidR="0038097E" w:rsidRPr="0034095F">
        <w:rPr>
          <w:sz w:val="22"/>
          <w:szCs w:val="22"/>
        </w:rPr>
        <w:t xml:space="preserve">, </w:t>
      </w:r>
      <w:r w:rsidR="00197A32" w:rsidRPr="0034095F">
        <w:rPr>
          <w:sz w:val="22"/>
          <w:szCs w:val="22"/>
        </w:rPr>
        <w:t>a ser</w:t>
      </w:r>
      <w:r w:rsidR="00637791" w:rsidRPr="0034095F">
        <w:rPr>
          <w:sz w:val="22"/>
          <w:szCs w:val="22"/>
        </w:rPr>
        <w:t>em</w:t>
      </w:r>
      <w:r w:rsidR="00B3343A" w:rsidRPr="0034095F">
        <w:rPr>
          <w:sz w:val="22"/>
          <w:szCs w:val="22"/>
        </w:rPr>
        <w:t xml:space="preserve"> </w:t>
      </w:r>
      <w:r w:rsidR="00197A32" w:rsidRPr="0034095F">
        <w:rPr>
          <w:sz w:val="22"/>
          <w:szCs w:val="22"/>
        </w:rPr>
        <w:t>fornecido</w:t>
      </w:r>
      <w:r w:rsidR="00637791" w:rsidRPr="0034095F">
        <w:rPr>
          <w:sz w:val="22"/>
          <w:szCs w:val="22"/>
        </w:rPr>
        <w:t>s</w:t>
      </w:r>
      <w:r w:rsidR="008D55D8" w:rsidRPr="0034095F">
        <w:rPr>
          <w:sz w:val="22"/>
          <w:szCs w:val="22"/>
        </w:rPr>
        <w:t>/</w:t>
      </w:r>
      <w:r w:rsidR="00197A32" w:rsidRPr="0034095F">
        <w:rPr>
          <w:sz w:val="22"/>
          <w:szCs w:val="22"/>
        </w:rPr>
        <w:t>entregue</w:t>
      </w:r>
      <w:r w:rsidR="00637791" w:rsidRPr="0034095F">
        <w:rPr>
          <w:sz w:val="22"/>
          <w:szCs w:val="22"/>
        </w:rPr>
        <w:t>s</w:t>
      </w:r>
      <w:r w:rsidR="00B3343A" w:rsidRPr="0034095F">
        <w:rPr>
          <w:sz w:val="22"/>
          <w:szCs w:val="22"/>
        </w:rPr>
        <w:t xml:space="preserve"> </w:t>
      </w:r>
      <w:r w:rsidR="00057634" w:rsidRPr="0034095F">
        <w:rPr>
          <w:b/>
          <w:color w:val="000000"/>
          <w:sz w:val="22"/>
          <w:szCs w:val="22"/>
        </w:rPr>
        <w:t>d</w:t>
      </w:r>
      <w:r w:rsidRPr="0034095F">
        <w:rPr>
          <w:b/>
          <w:sz w:val="22"/>
          <w:szCs w:val="22"/>
        </w:rPr>
        <w:t>e acordo com as especificações do</w:t>
      </w:r>
      <w:r w:rsidR="0007137B" w:rsidRPr="0034095F">
        <w:rPr>
          <w:b/>
          <w:sz w:val="22"/>
          <w:szCs w:val="22"/>
        </w:rPr>
        <w:t xml:space="preserve"> </w:t>
      </w:r>
      <w:r w:rsidR="00804956">
        <w:rPr>
          <w:b/>
          <w:sz w:val="22"/>
          <w:szCs w:val="22"/>
        </w:rPr>
        <w:t xml:space="preserve">ANEXO VII - </w:t>
      </w:r>
      <w:r w:rsidR="0007137B" w:rsidRPr="0034095F">
        <w:rPr>
          <w:b/>
          <w:sz w:val="22"/>
          <w:szCs w:val="22"/>
        </w:rPr>
        <w:t>Termo de Referência,</w:t>
      </w:r>
      <w:r w:rsidRPr="0034095F">
        <w:rPr>
          <w:b/>
          <w:sz w:val="22"/>
          <w:szCs w:val="22"/>
        </w:rPr>
        <w:t xml:space="preserve"> Anexo II</w:t>
      </w:r>
      <w:r w:rsidR="005F30F2" w:rsidRPr="0034095F">
        <w:rPr>
          <w:b/>
          <w:sz w:val="22"/>
          <w:szCs w:val="22"/>
        </w:rPr>
        <w:t>(Proposta)</w:t>
      </w:r>
      <w:r w:rsidR="00B3343A" w:rsidRPr="0034095F">
        <w:rPr>
          <w:b/>
          <w:sz w:val="22"/>
          <w:szCs w:val="22"/>
        </w:rPr>
        <w:t xml:space="preserve"> e IV</w:t>
      </w:r>
      <w:r w:rsidR="005F30F2" w:rsidRPr="0034095F">
        <w:rPr>
          <w:b/>
          <w:sz w:val="22"/>
          <w:szCs w:val="22"/>
        </w:rPr>
        <w:t>(Minuta Contratual)</w:t>
      </w:r>
      <w:r w:rsidRPr="0034095F">
        <w:rPr>
          <w:b/>
          <w:sz w:val="22"/>
          <w:szCs w:val="22"/>
        </w:rPr>
        <w:t>, que passa</w:t>
      </w:r>
      <w:r w:rsidR="00B3343A" w:rsidRPr="0034095F">
        <w:rPr>
          <w:b/>
          <w:sz w:val="22"/>
          <w:szCs w:val="22"/>
        </w:rPr>
        <w:t>m</w:t>
      </w:r>
      <w:r w:rsidRPr="0034095F">
        <w:rPr>
          <w:b/>
          <w:sz w:val="22"/>
          <w:szCs w:val="22"/>
        </w:rPr>
        <w:t xml:space="preserve"> a faze</w:t>
      </w:r>
      <w:r w:rsidR="00E2339B" w:rsidRPr="0034095F">
        <w:rPr>
          <w:b/>
          <w:sz w:val="22"/>
          <w:szCs w:val="22"/>
        </w:rPr>
        <w:t xml:space="preserve">r parte integrante deste Edital, </w:t>
      </w:r>
      <w:r w:rsidR="00B00B26" w:rsidRPr="0034095F">
        <w:rPr>
          <w:sz w:val="22"/>
          <w:szCs w:val="22"/>
        </w:rPr>
        <w:t xml:space="preserve">com recursos do </w:t>
      </w:r>
      <w:r w:rsidR="00E2339B" w:rsidRPr="0034095F">
        <w:rPr>
          <w:color w:val="000000"/>
          <w:sz w:val="22"/>
          <w:szCs w:val="22"/>
        </w:rPr>
        <w:t>exercício</w:t>
      </w:r>
      <w:r w:rsidR="00B3343A" w:rsidRPr="0034095F">
        <w:rPr>
          <w:color w:val="000000"/>
          <w:sz w:val="22"/>
          <w:szCs w:val="22"/>
        </w:rPr>
        <w:t>/ano base</w:t>
      </w:r>
      <w:r w:rsidR="00E2339B" w:rsidRPr="0034095F">
        <w:rPr>
          <w:color w:val="000000"/>
          <w:sz w:val="22"/>
          <w:szCs w:val="22"/>
        </w:rPr>
        <w:t xml:space="preserve"> de 201</w:t>
      </w:r>
      <w:r w:rsidR="0007137B" w:rsidRPr="0034095F">
        <w:rPr>
          <w:color w:val="000000"/>
          <w:sz w:val="22"/>
          <w:szCs w:val="22"/>
        </w:rPr>
        <w:t>5</w:t>
      </w:r>
      <w:r w:rsidR="00D42D10">
        <w:rPr>
          <w:color w:val="000000"/>
          <w:sz w:val="22"/>
          <w:szCs w:val="22"/>
        </w:rPr>
        <w:t xml:space="preserve"> e posteriores</w:t>
      </w:r>
      <w:r w:rsidR="00E2339B" w:rsidRPr="0034095F">
        <w:rPr>
          <w:color w:val="000000"/>
          <w:sz w:val="22"/>
          <w:szCs w:val="22"/>
        </w:rPr>
        <w:t>.</w:t>
      </w:r>
    </w:p>
    <w:p w:rsidR="0034095F" w:rsidRPr="0034095F" w:rsidRDefault="0034095F" w:rsidP="0034095F">
      <w:pPr>
        <w:pStyle w:val="PargrafodaLista"/>
        <w:numPr>
          <w:ilvl w:val="1"/>
          <w:numId w:val="1"/>
        </w:numPr>
        <w:ind w:right="-66"/>
        <w:jc w:val="both"/>
        <w:rPr>
          <w:color w:val="000000"/>
          <w:sz w:val="22"/>
          <w:szCs w:val="22"/>
        </w:rPr>
      </w:pPr>
      <w:r>
        <w:rPr>
          <w:color w:val="000000"/>
          <w:sz w:val="22"/>
          <w:szCs w:val="22"/>
        </w:rPr>
        <w:t xml:space="preserve">Trata-se de atividade </w:t>
      </w:r>
      <w:r w:rsidR="0000579B">
        <w:rPr>
          <w:color w:val="000000"/>
          <w:sz w:val="22"/>
          <w:szCs w:val="22"/>
        </w:rPr>
        <w:t xml:space="preserve">inicialmente complexa e </w:t>
      </w:r>
      <w:r>
        <w:rPr>
          <w:color w:val="000000"/>
          <w:sz w:val="22"/>
          <w:szCs w:val="22"/>
        </w:rPr>
        <w:t>singular, necessitando de instalação do programa</w:t>
      </w:r>
      <w:r w:rsidR="00BF6FD0">
        <w:rPr>
          <w:color w:val="000000"/>
          <w:sz w:val="22"/>
          <w:szCs w:val="22"/>
        </w:rPr>
        <w:t>/software, assessoramento e capacitação de profissionais do Município, além de prestação de serviços, relacionados à compensação Tributária em si</w:t>
      </w:r>
      <w:r w:rsidR="0000579B">
        <w:rPr>
          <w:color w:val="000000"/>
          <w:sz w:val="22"/>
          <w:szCs w:val="22"/>
        </w:rPr>
        <w:t>, em caráter temporário, os quais ficarão incorporados em definitivo ao Município.</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07137B">
        <w:rPr>
          <w:b/>
          <w:bCs/>
          <w:color w:val="000000"/>
          <w:sz w:val="22"/>
          <w:szCs w:val="22"/>
        </w:rPr>
        <w:t>DESCLASSIFICAÇÃO, no caso de não apresentação do prazo mínimo</w:t>
      </w:r>
      <w:r w:rsidR="0007137B" w:rsidRPr="0007137B">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07137B">
        <w:rPr>
          <w:sz w:val="22"/>
          <w:szCs w:val="22"/>
        </w:rPr>
        <w:t>5</w:t>
      </w:r>
      <w:r w:rsidR="00B3343A">
        <w:rPr>
          <w:sz w:val="22"/>
          <w:szCs w:val="22"/>
        </w:rPr>
        <w:t xml:space="preserve">, </w:t>
      </w:r>
      <w:r w:rsidR="00692C68">
        <w:rPr>
          <w:sz w:val="22"/>
          <w:szCs w:val="22"/>
        </w:rPr>
        <w:t>ou seja, o contrato vigorará até 31 de dezembro de 201</w:t>
      </w:r>
      <w:r w:rsidR="0007137B">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822257">
        <w:rPr>
          <w:sz w:val="22"/>
          <w:szCs w:val="22"/>
        </w:rPr>
        <w:t>10</w:t>
      </w:r>
      <w:r w:rsidR="00B3343A">
        <w:rPr>
          <w:sz w:val="22"/>
          <w:szCs w:val="22"/>
        </w:rPr>
        <w:t>(</w:t>
      </w:r>
      <w:r w:rsidR="00822257">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07137B">
        <w:rPr>
          <w:sz w:val="22"/>
          <w:szCs w:val="22"/>
        </w:rPr>
        <w:t>3</w:t>
      </w:r>
      <w:r w:rsidR="00A557C8">
        <w:rPr>
          <w:sz w:val="22"/>
          <w:szCs w:val="22"/>
        </w:rPr>
        <w:t>0(</w:t>
      </w:r>
      <w:r w:rsidR="0007137B">
        <w:rPr>
          <w:sz w:val="22"/>
          <w:szCs w:val="22"/>
        </w:rPr>
        <w:t>trint</w:t>
      </w:r>
      <w:r w:rsidR="007548E6">
        <w:rPr>
          <w:sz w:val="22"/>
          <w:szCs w:val="22"/>
        </w:rPr>
        <w:t>a)</w:t>
      </w:r>
      <w:r w:rsidR="00A557C8">
        <w:rPr>
          <w:sz w:val="22"/>
          <w:szCs w:val="22"/>
        </w:rPr>
        <w:t xml:space="preserve"> </w:t>
      </w:r>
      <w:r w:rsidR="007548E6">
        <w:rPr>
          <w:sz w:val="22"/>
          <w:szCs w:val="22"/>
        </w:rPr>
        <w:t xml:space="preserve">dias </w:t>
      </w:r>
      <w:r w:rsidR="00A557C8">
        <w:rPr>
          <w:sz w:val="22"/>
          <w:szCs w:val="22"/>
        </w:rPr>
        <w:t>d</w:t>
      </w:r>
      <w:r w:rsidR="0007137B">
        <w:rPr>
          <w:sz w:val="22"/>
          <w:szCs w:val="22"/>
        </w:rPr>
        <w:t>o efetivo ingresso de numerário/valores aos cofres municipais, através do presente certame</w:t>
      </w:r>
      <w:r w:rsidR="00822257">
        <w:rPr>
          <w:sz w:val="22"/>
          <w:szCs w:val="22"/>
        </w:rPr>
        <w:t xml:space="preserve">, </w:t>
      </w:r>
      <w:r w:rsidR="00D42D10">
        <w:rPr>
          <w:sz w:val="22"/>
          <w:szCs w:val="22"/>
        </w:rPr>
        <w:t>no limite de R$ 100.000,00 (cem mil reais) por exercício, conforme o real ingresso de verbas aos cofres públicos</w:t>
      </w:r>
      <w:r w:rsidR="00822257">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0361BF">
      <w:pPr>
        <w:widowControl w:val="0"/>
        <w:autoSpaceDE w:val="0"/>
        <w:autoSpaceDN w:val="0"/>
        <w:adjustRightInd w:val="0"/>
        <w:jc w:val="both"/>
        <w:rPr>
          <w:sz w:val="22"/>
          <w:szCs w:val="22"/>
        </w:rPr>
      </w:pPr>
      <w:r>
        <w:rPr>
          <w:sz w:val="22"/>
          <w:szCs w:val="22"/>
        </w:rPr>
        <w:t xml:space="preserve">4.2 – Uma vez que </w:t>
      </w:r>
      <w:r w:rsidR="000F4D8F">
        <w:rPr>
          <w:sz w:val="22"/>
          <w:szCs w:val="22"/>
        </w:rPr>
        <w:t xml:space="preserve">o </w:t>
      </w:r>
      <w:r>
        <w:rPr>
          <w:sz w:val="22"/>
          <w:szCs w:val="22"/>
        </w:rPr>
        <w:t xml:space="preserve">certame ocorrerá </w:t>
      </w:r>
      <w:r w:rsidR="000F4D8F">
        <w:rPr>
          <w:sz w:val="22"/>
          <w:szCs w:val="22"/>
        </w:rPr>
        <w:t xml:space="preserve">no </w:t>
      </w:r>
      <w:r>
        <w:rPr>
          <w:sz w:val="22"/>
          <w:szCs w:val="22"/>
        </w:rPr>
        <w:t xml:space="preserve">ao </w:t>
      </w:r>
      <w:r w:rsidR="000F4D8F">
        <w:rPr>
          <w:sz w:val="22"/>
          <w:szCs w:val="22"/>
        </w:rPr>
        <w:t>base/exercício 201</w:t>
      </w:r>
      <w:r w:rsidR="0007137B">
        <w:rPr>
          <w:sz w:val="22"/>
          <w:szCs w:val="22"/>
        </w:rPr>
        <w:t>5</w:t>
      </w:r>
      <w:r w:rsidR="000F4D8F">
        <w:rPr>
          <w:sz w:val="22"/>
          <w:szCs w:val="22"/>
        </w:rPr>
        <w:t xml:space="preserve">, </w:t>
      </w:r>
      <w:r w:rsidR="006E27BB" w:rsidRPr="00E2339B">
        <w:rPr>
          <w:sz w:val="22"/>
          <w:szCs w:val="22"/>
        </w:rPr>
        <w:t xml:space="preserve">os preços da proposta serão fixos e </w:t>
      </w:r>
      <w:r w:rsidR="006E27BB" w:rsidRPr="00E2339B">
        <w:rPr>
          <w:sz w:val="22"/>
          <w:szCs w:val="22"/>
        </w:rPr>
        <w:lastRenderedPageBreak/>
        <w:t>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w:t>
      </w:r>
      <w:r w:rsidR="000361BF">
        <w:rPr>
          <w:sz w:val="22"/>
          <w:szCs w:val="22"/>
        </w:rPr>
        <w:t xml:space="preserve">não haverá qualquer reajuste, ou seja, é </w:t>
      </w:r>
      <w:proofErr w:type="gramStart"/>
      <w:r w:rsidR="000361BF">
        <w:rPr>
          <w:sz w:val="22"/>
          <w:szCs w:val="22"/>
        </w:rPr>
        <w:t>vedado</w:t>
      </w:r>
      <w:proofErr w:type="gramEnd"/>
      <w:r w:rsidR="000361BF">
        <w:rPr>
          <w:sz w:val="22"/>
          <w:szCs w:val="22"/>
        </w:rPr>
        <w:t xml:space="preserve"> qualquer forma de reajuste/aditivo, relacionado a valores</w:t>
      </w:r>
      <w:r>
        <w:rPr>
          <w:sz w:val="22"/>
          <w:szCs w:val="22"/>
        </w:rPr>
        <w:t xml:space="preserve">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822257" w:rsidRDefault="00822257">
      <w:pPr>
        <w:widowControl w:val="0"/>
        <w:autoSpaceDE w:val="0"/>
        <w:autoSpaceDN w:val="0"/>
        <w:adjustRightInd w:val="0"/>
        <w:jc w:val="both"/>
        <w:rPr>
          <w:color w:val="000000"/>
          <w:sz w:val="22"/>
          <w:szCs w:val="22"/>
        </w:rPr>
      </w:pPr>
      <w:r>
        <w:rPr>
          <w:color w:val="000000"/>
          <w:sz w:val="22"/>
          <w:szCs w:val="22"/>
        </w:rPr>
        <w:t>4.5 – O contrato objeto do certame</w:t>
      </w:r>
      <w:proofErr w:type="gramStart"/>
      <w:r>
        <w:rPr>
          <w:color w:val="000000"/>
          <w:sz w:val="22"/>
          <w:szCs w:val="22"/>
        </w:rPr>
        <w:t>, trata-se</w:t>
      </w:r>
      <w:proofErr w:type="gramEnd"/>
      <w:r>
        <w:rPr>
          <w:color w:val="000000"/>
          <w:sz w:val="22"/>
          <w:szCs w:val="22"/>
        </w:rPr>
        <w:t xml:space="preserve"> d</w:t>
      </w:r>
      <w:r w:rsidR="009A6322">
        <w:rPr>
          <w:color w:val="000000"/>
          <w:sz w:val="22"/>
          <w:szCs w:val="22"/>
        </w:rPr>
        <w:t xml:space="preserve">e contrato de risco puro, sendo devidos pagamento, somente no caso de efetivo ingresso de valores aos cofres públicos, limitados o valor de R$ </w:t>
      </w:r>
      <w:r w:rsidR="00D42D10">
        <w:rPr>
          <w:color w:val="000000"/>
          <w:sz w:val="22"/>
          <w:szCs w:val="22"/>
        </w:rPr>
        <w:t>100.000,00 (cem mil reais</w:t>
      </w:r>
      <w:r w:rsidR="009A6322">
        <w:rPr>
          <w:color w:val="000000"/>
          <w:sz w:val="22"/>
          <w:szCs w:val="22"/>
        </w:rPr>
        <w:t>) compensado, ou seja, que realmente ingresse nos cofres públicos.</w:t>
      </w:r>
    </w:p>
    <w:p w:rsidR="009A6322" w:rsidRDefault="009A6322">
      <w:pPr>
        <w:widowControl w:val="0"/>
        <w:autoSpaceDE w:val="0"/>
        <w:autoSpaceDN w:val="0"/>
        <w:adjustRightInd w:val="0"/>
        <w:jc w:val="both"/>
        <w:rPr>
          <w:color w:val="000000"/>
          <w:sz w:val="22"/>
          <w:szCs w:val="22"/>
        </w:rPr>
      </w:pPr>
    </w:p>
    <w:p w:rsidR="004767FC" w:rsidRDefault="009A6322">
      <w:pPr>
        <w:widowControl w:val="0"/>
        <w:autoSpaceDE w:val="0"/>
        <w:autoSpaceDN w:val="0"/>
        <w:adjustRightInd w:val="0"/>
        <w:jc w:val="both"/>
        <w:rPr>
          <w:color w:val="000000"/>
          <w:sz w:val="22"/>
          <w:szCs w:val="22"/>
        </w:rPr>
      </w:pPr>
      <w:r>
        <w:rPr>
          <w:color w:val="000000"/>
          <w:sz w:val="22"/>
          <w:szCs w:val="22"/>
        </w:rPr>
        <w:t>4.6 – Para o caso de qualquer forma de discordância com a qualidade e/ou forma dos serviços prestados, não ocorrendo o reconhecimento pela autoridade credora e/ou autoridade judicial, todos os valores pagos à CONTRATADA, assim como os valores devidos à entidade credora, serão ressarcidos e indenizados, com os devidos acréscimos legais.</w:t>
      </w:r>
    </w:p>
    <w:p w:rsidR="009A6322" w:rsidRDefault="009A6322">
      <w:pPr>
        <w:widowControl w:val="0"/>
        <w:autoSpaceDE w:val="0"/>
        <w:autoSpaceDN w:val="0"/>
        <w:adjustRightInd w:val="0"/>
        <w:jc w:val="both"/>
        <w:rPr>
          <w:color w:val="000000"/>
          <w:sz w:val="22"/>
          <w:szCs w:val="22"/>
        </w:rPr>
      </w:pPr>
    </w:p>
    <w:p w:rsidR="009A6322" w:rsidRPr="00E2339B" w:rsidRDefault="009A6322">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0361BF">
        <w:rPr>
          <w:color w:val="000000"/>
          <w:sz w:val="22"/>
          <w:szCs w:val="22"/>
        </w:rPr>
        <w:t>5</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0361BF"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0361BF">
        <w:rPr>
          <w:color w:val="000000"/>
          <w:sz w:val="22"/>
          <w:szCs w:val="22"/>
        </w:rPr>
        <w:t>4</w:t>
      </w:r>
      <w:r>
        <w:rPr>
          <w:color w:val="000000"/>
          <w:sz w:val="22"/>
          <w:szCs w:val="22"/>
        </w:rPr>
        <w:t>.01 – Secretaria</w:t>
      </w:r>
      <w:proofErr w:type="gramEnd"/>
      <w:r>
        <w:rPr>
          <w:color w:val="000000"/>
          <w:sz w:val="22"/>
          <w:szCs w:val="22"/>
        </w:rPr>
        <w:t xml:space="preserve"> de </w:t>
      </w:r>
      <w:r w:rsidR="000361BF">
        <w:rPr>
          <w:color w:val="000000"/>
          <w:sz w:val="22"/>
          <w:szCs w:val="22"/>
        </w:rPr>
        <w:t>Finanças</w:t>
      </w:r>
    </w:p>
    <w:p w:rsidR="00197A32" w:rsidRDefault="0092652C" w:rsidP="002F3D9B">
      <w:pPr>
        <w:widowControl w:val="0"/>
        <w:autoSpaceDE w:val="0"/>
        <w:autoSpaceDN w:val="0"/>
        <w:adjustRightInd w:val="0"/>
        <w:jc w:val="both"/>
        <w:rPr>
          <w:color w:val="000000"/>
          <w:sz w:val="22"/>
          <w:szCs w:val="22"/>
        </w:rPr>
      </w:pPr>
      <w:proofErr w:type="gramStart"/>
      <w:r>
        <w:rPr>
          <w:color w:val="000000"/>
          <w:sz w:val="22"/>
          <w:szCs w:val="22"/>
        </w:rPr>
        <w:t>2.0</w:t>
      </w:r>
      <w:r w:rsidR="000361BF">
        <w:rPr>
          <w:color w:val="000000"/>
          <w:sz w:val="22"/>
          <w:szCs w:val="22"/>
        </w:rPr>
        <w:t>13</w:t>
      </w:r>
      <w:r>
        <w:rPr>
          <w:color w:val="000000"/>
          <w:sz w:val="22"/>
          <w:szCs w:val="22"/>
        </w:rPr>
        <w:t xml:space="preserve"> – </w:t>
      </w:r>
      <w:r w:rsidR="000361BF">
        <w:rPr>
          <w:color w:val="000000"/>
          <w:sz w:val="22"/>
          <w:szCs w:val="22"/>
        </w:rPr>
        <w:t>Manutenção</w:t>
      </w:r>
      <w:proofErr w:type="gramEnd"/>
      <w:r w:rsidR="000361BF">
        <w:rPr>
          <w:color w:val="000000"/>
          <w:sz w:val="22"/>
          <w:szCs w:val="22"/>
        </w:rPr>
        <w:t xml:space="preserve"> das Atividades da Secretaria de Finanças</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w:t>
      </w:r>
      <w:r w:rsidRPr="00E2339B">
        <w:rPr>
          <w:color w:val="000000"/>
          <w:sz w:val="22"/>
          <w:szCs w:val="22"/>
        </w:rPr>
        <w:lastRenderedPageBreak/>
        <w:t>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0361BF">
        <w:rPr>
          <w:b/>
          <w:color w:val="000000"/>
          <w:sz w:val="22"/>
          <w:szCs w:val="22"/>
        </w:rPr>
        <w:t>DO OUTORGANTE E DO OUTORGADO</w:t>
      </w:r>
      <w:r w:rsidR="000361BF" w:rsidRPr="000361BF">
        <w:rPr>
          <w:b/>
          <w:color w:val="000000"/>
          <w:sz w:val="22"/>
          <w:szCs w:val="22"/>
        </w:rPr>
        <w:t xml:space="preserve"> SOB PENA DE DESCLASSIFICAÇ</w:t>
      </w:r>
      <w:r w:rsidR="000361BF">
        <w:rPr>
          <w:b/>
          <w:color w:val="000000"/>
          <w:sz w:val="22"/>
          <w:szCs w:val="22"/>
        </w:rPr>
        <w:t>ÃO</w:t>
      </w:r>
      <w:r w:rsidR="000361BF" w:rsidRPr="000361BF">
        <w:rPr>
          <w:b/>
          <w:color w:val="000000"/>
          <w:sz w:val="22"/>
          <w:szCs w:val="22"/>
        </w:rPr>
        <w:t xml:space="preserve">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335C3">
        <w:rPr>
          <w:b/>
          <w:sz w:val="22"/>
          <w:szCs w:val="22"/>
        </w:rPr>
        <w:t>16:00</w:t>
      </w:r>
      <w:proofErr w:type="gramEnd"/>
      <w:r w:rsidR="001335C3">
        <w:rPr>
          <w:b/>
          <w:sz w:val="22"/>
          <w:szCs w:val="22"/>
        </w:rPr>
        <w:t xml:space="preserve"> </w:t>
      </w:r>
      <w:proofErr w:type="spellStart"/>
      <w:r w:rsidR="001335C3">
        <w:rPr>
          <w:b/>
          <w:sz w:val="22"/>
          <w:szCs w:val="22"/>
        </w:rPr>
        <w:t>hs</w:t>
      </w:r>
      <w:proofErr w:type="spellEnd"/>
      <w:r w:rsidR="001335C3">
        <w:rPr>
          <w:b/>
          <w:sz w:val="22"/>
          <w:szCs w:val="22"/>
        </w:rPr>
        <w:t>. do dia 04/12/2015.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D42D10">
        <w:rPr>
          <w:b/>
          <w:bCs/>
          <w:color w:val="000000"/>
          <w:sz w:val="22"/>
          <w:szCs w:val="22"/>
        </w:rPr>
        <w:t>38</w:t>
      </w:r>
      <w:r w:rsidR="002F3D9B" w:rsidRPr="005F04E7">
        <w:rPr>
          <w:b/>
          <w:bCs/>
          <w:color w:val="000000"/>
          <w:sz w:val="22"/>
          <w:szCs w:val="22"/>
        </w:rPr>
        <w:t>/201</w:t>
      </w:r>
      <w:r w:rsidR="000361BF">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D42D10">
        <w:rPr>
          <w:b/>
          <w:bCs/>
          <w:color w:val="000000"/>
          <w:sz w:val="22"/>
          <w:szCs w:val="22"/>
        </w:rPr>
        <w:t>38</w:t>
      </w:r>
      <w:r w:rsidR="002F3D9B" w:rsidRPr="005F04E7">
        <w:rPr>
          <w:b/>
          <w:bCs/>
          <w:color w:val="000000"/>
          <w:sz w:val="22"/>
          <w:szCs w:val="22"/>
        </w:rPr>
        <w:t>/201</w:t>
      </w:r>
      <w:r w:rsidR="000361BF">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Prova de Regularidade com a Previdência Social (Certidão Negativa de Débito – CND emitida pelo </w:t>
      </w:r>
      <w:r w:rsidRPr="00E2339B">
        <w:rPr>
          <w:color w:val="000000"/>
          <w:sz w:val="22"/>
          <w:szCs w:val="22"/>
        </w:rPr>
        <w:lastRenderedPageBreak/>
        <w:t>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0361B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0361BF">
        <w:rPr>
          <w:color w:val="000000"/>
          <w:sz w:val="22"/>
          <w:szCs w:val="22"/>
          <w:shd w:val="clear" w:color="auto" w:fill="FFFFFF"/>
        </w:rPr>
        <w:t>;</w:t>
      </w:r>
    </w:p>
    <w:p w:rsidR="000361BF" w:rsidRDefault="000361BF" w:rsidP="005868A7">
      <w:pPr>
        <w:widowControl w:val="0"/>
        <w:autoSpaceDE w:val="0"/>
        <w:autoSpaceDN w:val="0"/>
        <w:adjustRightInd w:val="0"/>
        <w:jc w:val="both"/>
        <w:rPr>
          <w:color w:val="000000"/>
          <w:sz w:val="22"/>
          <w:szCs w:val="22"/>
          <w:shd w:val="clear" w:color="auto" w:fill="FFFFFF"/>
        </w:rPr>
      </w:pPr>
    </w:p>
    <w:p w:rsidR="000361BF"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 do</w:t>
      </w:r>
      <w:r w:rsidR="000361BF">
        <w:rPr>
          <w:color w:val="000000"/>
          <w:sz w:val="22"/>
          <w:szCs w:val="22"/>
          <w:shd w:val="clear" w:color="auto" w:fill="FFFFFF"/>
        </w:rPr>
        <w:t>(s)</w:t>
      </w:r>
      <w:r w:rsidR="007E419F">
        <w:rPr>
          <w:color w:val="000000"/>
          <w:sz w:val="22"/>
          <w:szCs w:val="22"/>
          <w:shd w:val="clear" w:color="auto" w:fill="FFFFFF"/>
        </w:rPr>
        <w:t xml:space="preserve"> responsável</w:t>
      </w:r>
      <w:r w:rsidR="000361BF">
        <w:rPr>
          <w:color w:val="000000"/>
          <w:sz w:val="22"/>
          <w:szCs w:val="22"/>
          <w:shd w:val="clear" w:color="auto" w:fill="FFFFFF"/>
        </w:rPr>
        <w:t>(eis)</w:t>
      </w:r>
      <w:r w:rsidR="007E419F">
        <w:rPr>
          <w:color w:val="000000"/>
          <w:sz w:val="22"/>
          <w:szCs w:val="22"/>
          <w:shd w:val="clear" w:color="auto" w:fill="FFFFFF"/>
        </w:rPr>
        <w:t xml:space="preserve"> técnico</w:t>
      </w:r>
      <w:r w:rsidR="000361BF">
        <w:rPr>
          <w:color w:val="000000"/>
          <w:sz w:val="22"/>
          <w:szCs w:val="22"/>
          <w:shd w:val="clear" w:color="auto" w:fill="FFFFFF"/>
        </w:rPr>
        <w:t>(s);</w:t>
      </w:r>
    </w:p>
    <w:p w:rsidR="000361BF" w:rsidRDefault="000361BF" w:rsidP="005868A7">
      <w:pPr>
        <w:widowControl w:val="0"/>
        <w:autoSpaceDE w:val="0"/>
        <w:autoSpaceDN w:val="0"/>
        <w:adjustRightInd w:val="0"/>
        <w:jc w:val="both"/>
        <w:rPr>
          <w:color w:val="000000"/>
          <w:sz w:val="22"/>
          <w:szCs w:val="22"/>
          <w:shd w:val="clear" w:color="auto" w:fill="FFFFFF"/>
        </w:rPr>
      </w:pPr>
    </w:p>
    <w:p w:rsidR="00F17FCE" w:rsidRDefault="007E419F" w:rsidP="000361B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0361BF">
        <w:rPr>
          <w:color w:val="000000"/>
          <w:sz w:val="22"/>
          <w:szCs w:val="22"/>
          <w:shd w:val="clear" w:color="auto" w:fill="FFFFFF"/>
        </w:rPr>
        <w:t xml:space="preserve"> com a empresa.</w:t>
      </w:r>
    </w:p>
    <w:p w:rsidR="000361BF" w:rsidRDefault="000361BF" w:rsidP="000361BF">
      <w:pPr>
        <w:widowControl w:val="0"/>
        <w:autoSpaceDE w:val="0"/>
        <w:autoSpaceDN w:val="0"/>
        <w:adjustRightInd w:val="0"/>
        <w:jc w:val="both"/>
        <w:rPr>
          <w:color w:val="000000"/>
          <w:sz w:val="22"/>
          <w:szCs w:val="22"/>
          <w:shd w:val="clear" w:color="auto" w:fill="FFFFFF"/>
        </w:rPr>
      </w:pPr>
    </w:p>
    <w:p w:rsidR="000361BF" w:rsidRPr="00E15D1D" w:rsidRDefault="000361BF" w:rsidP="000361BF">
      <w:pPr>
        <w:widowControl w:val="0"/>
        <w:autoSpaceDE w:val="0"/>
        <w:autoSpaceDN w:val="0"/>
        <w:adjustRightInd w:val="0"/>
        <w:jc w:val="both"/>
        <w:rPr>
          <w:b/>
          <w:color w:val="000000"/>
          <w:sz w:val="22"/>
          <w:szCs w:val="22"/>
          <w:shd w:val="clear" w:color="auto" w:fill="FFFFFF"/>
        </w:rPr>
      </w:pPr>
      <w:r w:rsidRPr="00E15D1D">
        <w:rPr>
          <w:b/>
          <w:color w:val="000000"/>
          <w:sz w:val="22"/>
          <w:szCs w:val="22"/>
          <w:shd w:val="clear" w:color="auto" w:fill="FFFFFF"/>
        </w:rPr>
        <w:t>10.2.3.1 – A falta de qualquer documento relacionado à Habilitação Técnica</w:t>
      </w:r>
      <w:proofErr w:type="gramStart"/>
      <w:r w:rsidRPr="00E15D1D">
        <w:rPr>
          <w:b/>
          <w:color w:val="000000"/>
          <w:sz w:val="22"/>
          <w:szCs w:val="22"/>
          <w:shd w:val="clear" w:color="auto" w:fill="FFFFFF"/>
        </w:rPr>
        <w:t>, ensejará</w:t>
      </w:r>
      <w:proofErr w:type="gramEnd"/>
      <w:r w:rsidRPr="00E15D1D">
        <w:rPr>
          <w:b/>
          <w:color w:val="000000"/>
          <w:sz w:val="22"/>
          <w:szCs w:val="22"/>
          <w:shd w:val="clear" w:color="auto" w:fill="FFFFFF"/>
        </w:rPr>
        <w:t xml:space="preserve"> na DESCLASSIFICAÇÃO DO CERT</w:t>
      </w:r>
      <w:r w:rsidR="00E15D1D" w:rsidRPr="00E15D1D">
        <w:rPr>
          <w:b/>
          <w:color w:val="000000"/>
          <w:sz w:val="22"/>
          <w:szCs w:val="22"/>
          <w:shd w:val="clear" w:color="auto" w:fill="FFFFFF"/>
        </w:rPr>
        <w:t>AME.</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 xml:space="preserve">º 123, de 14 de dezembro de 2006, </w:t>
      </w:r>
      <w:r w:rsidRPr="00E2339B">
        <w:rPr>
          <w:color w:val="000000"/>
          <w:sz w:val="22"/>
          <w:szCs w:val="22"/>
        </w:rPr>
        <w:lastRenderedPageBreak/>
        <w:t>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E15D1D">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065063" w:rsidRPr="00E2339B" w:rsidRDefault="00065063">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Referência;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42D10">
        <w:rPr>
          <w:color w:val="000000"/>
          <w:sz w:val="22"/>
          <w:szCs w:val="22"/>
        </w:rPr>
        <w:t>16 de novembro</w:t>
      </w:r>
      <w:r w:rsidR="002F3D9B" w:rsidRPr="005F04E7">
        <w:rPr>
          <w:color w:val="000000"/>
          <w:sz w:val="22"/>
          <w:szCs w:val="22"/>
        </w:rPr>
        <w:t xml:space="preserve"> de 201</w:t>
      </w:r>
      <w:r w:rsidR="00E15D1D">
        <w:rPr>
          <w:color w:val="000000"/>
          <w:sz w:val="22"/>
          <w:szCs w:val="22"/>
        </w:rPr>
        <w:t>5</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54E5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E0" w:rsidRDefault="00B75BE0">
      <w:r>
        <w:separator/>
      </w:r>
    </w:p>
  </w:endnote>
  <w:endnote w:type="continuationSeparator" w:id="0">
    <w:p w:rsidR="00B75BE0" w:rsidRDefault="00B75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E0" w:rsidRDefault="00B75BE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E0" w:rsidRDefault="00B75BE0">
      <w:r>
        <w:separator/>
      </w:r>
    </w:p>
  </w:footnote>
  <w:footnote w:type="continuationSeparator" w:id="0">
    <w:p w:rsidR="00B75BE0" w:rsidRDefault="00B75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E0" w:rsidRDefault="00B75BE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25F1"/>
    <w:multiLevelType w:val="multilevel"/>
    <w:tmpl w:val="73E2027C"/>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579B"/>
    <w:rsid w:val="00016F2C"/>
    <w:rsid w:val="000171F5"/>
    <w:rsid w:val="000361BF"/>
    <w:rsid w:val="00057634"/>
    <w:rsid w:val="00065063"/>
    <w:rsid w:val="0007137B"/>
    <w:rsid w:val="00071B86"/>
    <w:rsid w:val="00085161"/>
    <w:rsid w:val="000A2B5E"/>
    <w:rsid w:val="000C1DFA"/>
    <w:rsid w:val="000F4D8F"/>
    <w:rsid w:val="0010220B"/>
    <w:rsid w:val="001335C3"/>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4095F"/>
    <w:rsid w:val="00354E52"/>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466FD"/>
    <w:rsid w:val="007519FB"/>
    <w:rsid w:val="007548E6"/>
    <w:rsid w:val="00793DD3"/>
    <w:rsid w:val="00796003"/>
    <w:rsid w:val="007B0548"/>
    <w:rsid w:val="007B0A54"/>
    <w:rsid w:val="007E419F"/>
    <w:rsid w:val="007F3E7A"/>
    <w:rsid w:val="00800153"/>
    <w:rsid w:val="00802275"/>
    <w:rsid w:val="00804956"/>
    <w:rsid w:val="00820120"/>
    <w:rsid w:val="00822257"/>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9A6322"/>
    <w:rsid w:val="00A13E28"/>
    <w:rsid w:val="00A419B8"/>
    <w:rsid w:val="00A557C8"/>
    <w:rsid w:val="00A67AAB"/>
    <w:rsid w:val="00AA019A"/>
    <w:rsid w:val="00AA0610"/>
    <w:rsid w:val="00AC0EA6"/>
    <w:rsid w:val="00AF485F"/>
    <w:rsid w:val="00B00B26"/>
    <w:rsid w:val="00B3343A"/>
    <w:rsid w:val="00B46D2C"/>
    <w:rsid w:val="00B50A41"/>
    <w:rsid w:val="00B51F28"/>
    <w:rsid w:val="00B75BE0"/>
    <w:rsid w:val="00B779C4"/>
    <w:rsid w:val="00B91ED7"/>
    <w:rsid w:val="00BC69F5"/>
    <w:rsid w:val="00BD4D0F"/>
    <w:rsid w:val="00BD6F5E"/>
    <w:rsid w:val="00BF6FD0"/>
    <w:rsid w:val="00C21F80"/>
    <w:rsid w:val="00C314D1"/>
    <w:rsid w:val="00C350AA"/>
    <w:rsid w:val="00C4339F"/>
    <w:rsid w:val="00C60187"/>
    <w:rsid w:val="00C62DDE"/>
    <w:rsid w:val="00C7585A"/>
    <w:rsid w:val="00CB4FC0"/>
    <w:rsid w:val="00CB5FBE"/>
    <w:rsid w:val="00CE39DB"/>
    <w:rsid w:val="00CF4D64"/>
    <w:rsid w:val="00D01089"/>
    <w:rsid w:val="00D02BD0"/>
    <w:rsid w:val="00D07FB0"/>
    <w:rsid w:val="00D122BB"/>
    <w:rsid w:val="00D1289B"/>
    <w:rsid w:val="00D15E83"/>
    <w:rsid w:val="00D172E2"/>
    <w:rsid w:val="00D27C78"/>
    <w:rsid w:val="00D32F31"/>
    <w:rsid w:val="00D400EE"/>
    <w:rsid w:val="00D42D10"/>
    <w:rsid w:val="00D74593"/>
    <w:rsid w:val="00D81A2E"/>
    <w:rsid w:val="00D86B95"/>
    <w:rsid w:val="00DC5909"/>
    <w:rsid w:val="00DC78AE"/>
    <w:rsid w:val="00DD6619"/>
    <w:rsid w:val="00DD7F66"/>
    <w:rsid w:val="00DF7779"/>
    <w:rsid w:val="00E15D1D"/>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E52"/>
    <w:rPr>
      <w:sz w:val="24"/>
      <w:szCs w:val="24"/>
    </w:rPr>
  </w:style>
  <w:style w:type="paragraph" w:styleId="Ttulo1">
    <w:name w:val="heading 1"/>
    <w:basedOn w:val="Normal"/>
    <w:next w:val="Normal"/>
    <w:qFormat/>
    <w:rsid w:val="00354E5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4E52"/>
    <w:pPr>
      <w:widowControl w:val="0"/>
      <w:autoSpaceDE w:val="0"/>
      <w:autoSpaceDN w:val="0"/>
      <w:adjustRightInd w:val="0"/>
      <w:jc w:val="both"/>
    </w:pPr>
    <w:rPr>
      <w:color w:val="000000"/>
      <w:sz w:val="20"/>
      <w:szCs w:val="20"/>
    </w:rPr>
  </w:style>
  <w:style w:type="character" w:styleId="Hyperlink">
    <w:name w:val="Hyperlink"/>
    <w:basedOn w:val="Fontepargpadro"/>
    <w:rsid w:val="00354E52"/>
    <w:rPr>
      <w:color w:val="0000FF"/>
      <w:u w:val="single"/>
    </w:rPr>
  </w:style>
  <w:style w:type="character" w:styleId="HiperlinkVisitado">
    <w:name w:val="FollowedHyperlink"/>
    <w:basedOn w:val="Fontepargpadro"/>
    <w:rsid w:val="00354E5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34095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4889</Words>
  <Characters>28253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33076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2015-11-06T12:17:00Z</dcterms:created>
  <dcterms:modified xsi:type="dcterms:W3CDTF">2015-11-23T19:17:00Z</dcterms:modified>
</cp:coreProperties>
</file>