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D51B55">
      <w:pP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D51B55">
      <w:pPr>
        <w:pBdr>
          <w:bottom w:val="single" w:sz="6" w:space="1" w:color="auto"/>
        </w:pBdr>
        <w:ind w:right="-441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D51B55">
      <w:pPr>
        <w:pStyle w:val="Ttulo2"/>
        <w:widowControl/>
        <w:ind w:right="-441"/>
        <w:rPr>
          <w:rFonts w:ascii="Times New Roman" w:hAnsi="Times New Roman"/>
          <w:b/>
          <w:i/>
        </w:rPr>
      </w:pPr>
    </w:p>
    <w:p w:rsidR="00854B95" w:rsidRDefault="00854B95" w:rsidP="00D51B55">
      <w:pPr>
        <w:pStyle w:val="Ttulo2"/>
        <w:widowControl/>
        <w:ind w:left="567" w:right="-44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MINUTA DE CONTRATO DE FORNECIMENTO </w:t>
      </w:r>
      <w:r w:rsidR="000031FE">
        <w:rPr>
          <w:rFonts w:ascii="Times New Roman" w:hAnsi="Times New Roman"/>
          <w:b/>
          <w:i/>
        </w:rPr>
        <w:t>-</w:t>
      </w:r>
      <w:r w:rsidR="00BA30D3">
        <w:rPr>
          <w:rFonts w:ascii="Times New Roman" w:hAnsi="Times New Roman"/>
          <w:b/>
          <w:i/>
        </w:rPr>
        <w:t xml:space="preserve"> PREGÃO PRESENCIAL </w:t>
      </w:r>
      <w:r>
        <w:rPr>
          <w:rFonts w:ascii="Times New Roman" w:hAnsi="Times New Roman"/>
          <w:b/>
          <w:iCs/>
        </w:rPr>
        <w:t>N</w:t>
      </w:r>
      <w:r w:rsidR="00F16682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2A67F3">
        <w:rPr>
          <w:rFonts w:ascii="Times New Roman" w:hAnsi="Times New Roman"/>
          <w:b/>
          <w:iCs/>
        </w:rPr>
        <w:t>0</w:t>
      </w:r>
      <w:r w:rsidR="000031FE">
        <w:rPr>
          <w:rFonts w:ascii="Times New Roman" w:hAnsi="Times New Roman"/>
          <w:b/>
          <w:iCs/>
        </w:rPr>
        <w:t>13</w:t>
      </w:r>
      <w:r w:rsidR="002A67F3">
        <w:rPr>
          <w:rFonts w:ascii="Times New Roman" w:hAnsi="Times New Roman"/>
          <w:b/>
          <w:iCs/>
        </w:rPr>
        <w:t>/</w:t>
      </w:r>
      <w:r>
        <w:rPr>
          <w:rFonts w:ascii="Times New Roman" w:hAnsi="Times New Roman"/>
          <w:b/>
          <w:iCs/>
        </w:rPr>
        <w:t>201</w:t>
      </w:r>
      <w:r w:rsidR="000031FE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854B95" w:rsidP="00D51B55">
      <w:pPr>
        <w:ind w:left="540" w:right="-441"/>
        <w:jc w:val="center"/>
      </w:pPr>
      <w:r>
        <w:t xml:space="preserve">(Vinculado ao Processo n.º </w:t>
      </w:r>
      <w:r w:rsidR="002A67F3">
        <w:t>0</w:t>
      </w:r>
      <w:r w:rsidR="00BA30D3">
        <w:t>1</w:t>
      </w:r>
      <w:r w:rsidR="000031FE">
        <w:t>2</w:t>
      </w:r>
      <w:r>
        <w:t>/201</w:t>
      </w:r>
      <w:r w:rsidR="000031FE">
        <w:t>6</w:t>
      </w:r>
      <w:r>
        <w:t>)</w:t>
      </w:r>
    </w:p>
    <w:p w:rsidR="00854B95" w:rsidRDefault="00CE403A" w:rsidP="00D51B55">
      <w:pPr>
        <w:ind w:left="540" w:right="-441"/>
        <w:jc w:val="center"/>
      </w:pPr>
      <w:r>
        <w:t xml:space="preserve">(Processo Administrativo n.º </w:t>
      </w:r>
      <w:r w:rsidR="002A67F3">
        <w:t>0</w:t>
      </w:r>
      <w:r w:rsidR="00BA30D3">
        <w:t>1</w:t>
      </w:r>
      <w:r w:rsidR="000031FE">
        <w:t>2</w:t>
      </w:r>
      <w:r w:rsidR="00854B95">
        <w:t>/201</w:t>
      </w:r>
      <w:r w:rsidR="000031FE">
        <w:t>6</w:t>
      </w:r>
      <w:r w:rsidR="00854B95">
        <w:t>)</w:t>
      </w:r>
    </w:p>
    <w:p w:rsidR="00AB2C3A" w:rsidRDefault="00AB2C3A" w:rsidP="00D51B55">
      <w:pPr>
        <w:ind w:right="-441"/>
        <w:rPr>
          <w:bCs/>
          <w:iCs/>
        </w:rPr>
      </w:pPr>
    </w:p>
    <w:p w:rsidR="00AB2C3A" w:rsidRPr="00A970D3" w:rsidRDefault="00AB2C3A" w:rsidP="00D51B55">
      <w:pPr>
        <w:pStyle w:val="Textoembloco"/>
        <w:ind w:left="0" w:right="-441"/>
        <w:rPr>
          <w:rFonts w:ascii="Times New Roman" w:hAnsi="Times New Roman" w:cs="Times New Roman"/>
          <w:spacing w:val="-4"/>
          <w:sz w:val="24"/>
        </w:rPr>
      </w:pPr>
      <w:r w:rsidRPr="00A970D3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DF08BB" w:rsidRPr="00A970D3">
        <w:rPr>
          <w:rFonts w:ascii="Times New Roman" w:hAnsi="Times New Roman" w:cs="Times New Roman"/>
          <w:b/>
          <w:sz w:val="24"/>
        </w:rPr>
        <w:t>FUNDO MUNICIPAL DE SAÚDE DE OTACÍLIO COSTA</w:t>
      </w:r>
      <w:r w:rsidR="00DF08BB" w:rsidRPr="00A970D3">
        <w:rPr>
          <w:rFonts w:ascii="Times New Roman" w:hAnsi="Times New Roman" w:cs="Times New Roman"/>
          <w:sz w:val="24"/>
        </w:rPr>
        <w:t>, Estado de Santa Catarina, Fundo Público, inscrito no CNPJ sob n</w:t>
      </w:r>
      <w:r w:rsidR="006F090B">
        <w:rPr>
          <w:rFonts w:ascii="Times New Roman" w:hAnsi="Times New Roman" w:cs="Times New Roman"/>
          <w:sz w:val="24"/>
        </w:rPr>
        <w:t>.</w:t>
      </w:r>
      <w:r w:rsidR="00DF08BB" w:rsidRPr="00A970D3">
        <w:rPr>
          <w:rFonts w:ascii="Times New Roman" w:hAnsi="Times New Roman" w:cs="Times New Roman"/>
          <w:sz w:val="24"/>
        </w:rPr>
        <w:t xml:space="preserve">º </w:t>
      </w:r>
      <w:r w:rsidR="00854B95" w:rsidRPr="00854B95">
        <w:rPr>
          <w:rFonts w:ascii="Times New Roman" w:hAnsi="Times New Roman" w:cs="Times New Roman"/>
          <w:color w:val="000000"/>
          <w:sz w:val="24"/>
        </w:rPr>
        <w:t>10.433.103/0001-07</w:t>
      </w:r>
      <w:r w:rsidR="00DF08BB" w:rsidRPr="00A970D3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Secretário da Saúde Sr. Silvano Cardoso Antunes, doravante denominado </w:t>
      </w:r>
      <w:r w:rsidR="007358A9" w:rsidRPr="007358A9">
        <w:rPr>
          <w:rFonts w:ascii="Times New Roman" w:hAnsi="Times New Roman" w:cs="Times New Roman"/>
          <w:b/>
          <w:sz w:val="24"/>
        </w:rPr>
        <w:t>FUNDO MUNICIPAL/</w:t>
      </w:r>
      <w:r w:rsidR="00DF08BB" w:rsidRPr="00A970D3">
        <w:rPr>
          <w:rFonts w:ascii="Times New Roman" w:hAnsi="Times New Roman" w:cs="Times New Roman"/>
          <w:b/>
          <w:sz w:val="24"/>
        </w:rPr>
        <w:t>CONTRATANTE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0972D4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A970D3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A970D3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BA30D3">
        <w:rPr>
          <w:rFonts w:ascii="Times New Roman" w:hAnsi="Times New Roman" w:cs="Times New Roman"/>
          <w:spacing w:val="-4"/>
          <w:sz w:val="24"/>
        </w:rPr>
        <w:t>1</w:t>
      </w:r>
      <w:r w:rsidR="000031FE">
        <w:rPr>
          <w:rFonts w:ascii="Times New Roman" w:hAnsi="Times New Roman" w:cs="Times New Roman"/>
          <w:spacing w:val="-4"/>
          <w:sz w:val="24"/>
        </w:rPr>
        <w:t>3</w:t>
      </w:r>
      <w:r w:rsidR="0063661B" w:rsidRPr="00A970D3">
        <w:rPr>
          <w:rFonts w:ascii="Times New Roman" w:hAnsi="Times New Roman" w:cs="Times New Roman"/>
          <w:spacing w:val="-4"/>
          <w:sz w:val="24"/>
        </w:rPr>
        <w:t>/</w:t>
      </w:r>
      <w:r w:rsidR="0006759B" w:rsidRPr="00A970D3">
        <w:rPr>
          <w:rFonts w:ascii="Times New Roman" w:hAnsi="Times New Roman" w:cs="Times New Roman"/>
          <w:spacing w:val="-4"/>
          <w:sz w:val="24"/>
        </w:rPr>
        <w:t>201</w:t>
      </w:r>
      <w:r w:rsidR="000031FE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>, vinculado ao Edital d</w:t>
      </w:r>
      <w:r w:rsidR="00BA30D3">
        <w:rPr>
          <w:rFonts w:ascii="Times New Roman" w:hAnsi="Times New Roman" w:cs="Times New Roman"/>
          <w:spacing w:val="-4"/>
          <w:sz w:val="24"/>
        </w:rPr>
        <w:t xml:space="preserve">o Pregão Presencial </w:t>
      </w:r>
      <w:r w:rsidR="00631F1D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nº </w:t>
      </w:r>
      <w:r w:rsidR="00D51B55">
        <w:rPr>
          <w:rFonts w:ascii="Times New Roman" w:hAnsi="Times New Roman" w:cs="Times New Roman"/>
          <w:spacing w:val="-4"/>
          <w:sz w:val="24"/>
        </w:rPr>
        <w:t>0</w:t>
      </w:r>
      <w:r w:rsidR="000031FE">
        <w:rPr>
          <w:rFonts w:ascii="Times New Roman" w:hAnsi="Times New Roman" w:cs="Times New Roman"/>
          <w:spacing w:val="-4"/>
          <w:sz w:val="24"/>
        </w:rPr>
        <w:t>13</w:t>
      </w:r>
      <w:r w:rsidR="0006759B" w:rsidRPr="00A970D3">
        <w:rPr>
          <w:rFonts w:ascii="Times New Roman" w:hAnsi="Times New Roman" w:cs="Times New Roman"/>
          <w:spacing w:val="-4"/>
          <w:sz w:val="24"/>
        </w:rPr>
        <w:t>/201</w:t>
      </w:r>
      <w:r w:rsidR="000031FE">
        <w:rPr>
          <w:rFonts w:ascii="Times New Roman" w:hAnsi="Times New Roman" w:cs="Times New Roman"/>
          <w:spacing w:val="-4"/>
          <w:sz w:val="24"/>
        </w:rPr>
        <w:t>6</w:t>
      </w:r>
      <w:r w:rsidR="00756FB6" w:rsidRPr="00A970D3">
        <w:rPr>
          <w:rFonts w:ascii="Times New Roman" w:hAnsi="Times New Roman" w:cs="Times New Roman"/>
          <w:spacing w:val="-4"/>
          <w:sz w:val="24"/>
        </w:rPr>
        <w:t xml:space="preserve">, </w:t>
      </w:r>
      <w:r w:rsidRPr="00A970D3">
        <w:rPr>
          <w:rFonts w:ascii="Times New Roman" w:hAnsi="Times New Roman" w:cs="Times New Roman"/>
          <w:spacing w:val="-4"/>
          <w:sz w:val="24"/>
        </w:rPr>
        <w:t>t</w:t>
      </w:r>
      <w:r w:rsidR="00756FB6" w:rsidRPr="00A970D3">
        <w:rPr>
          <w:rFonts w:ascii="Times New Roman" w:hAnsi="Times New Roman" w:cs="Times New Roman"/>
          <w:spacing w:val="-4"/>
          <w:sz w:val="24"/>
        </w:rPr>
        <w:t>endo</w:t>
      </w:r>
      <w:r w:rsidRPr="00A970D3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AB2C3A" w:rsidRPr="00A970D3" w:rsidRDefault="00AB2C3A" w:rsidP="00D51B55">
      <w:pPr>
        <w:ind w:right="-441"/>
        <w:jc w:val="both"/>
      </w:pPr>
    </w:p>
    <w:p w:rsidR="00756FB6" w:rsidRPr="00756FB6" w:rsidRDefault="00756FB6" w:rsidP="00D51B55">
      <w:pPr>
        <w:ind w:right="-441"/>
        <w:jc w:val="both"/>
        <w:rPr>
          <w:b/>
        </w:rPr>
      </w:pPr>
      <w:r w:rsidRPr="00756FB6">
        <w:rPr>
          <w:b/>
        </w:rPr>
        <w:t>CLÁUSULA PRIMEIRA – DO OBJETO</w:t>
      </w:r>
    </w:p>
    <w:p w:rsidR="00756FB6" w:rsidRPr="00756FB6" w:rsidRDefault="00756FB6" w:rsidP="00D51B55">
      <w:pPr>
        <w:ind w:right="-441"/>
        <w:jc w:val="both"/>
      </w:pPr>
    </w:p>
    <w:p w:rsidR="00AB2C3A" w:rsidRPr="00631F1D" w:rsidRDefault="00756FB6" w:rsidP="00D51B55">
      <w:pPr>
        <w:pStyle w:val="Textoembloco"/>
        <w:numPr>
          <w:ilvl w:val="0"/>
          <w:numId w:val="2"/>
        </w:numPr>
        <w:tabs>
          <w:tab w:val="num" w:pos="0"/>
        </w:tabs>
        <w:ind w:left="0" w:right="-441" w:firstLine="0"/>
        <w:rPr>
          <w:rFonts w:ascii="Times New Roman" w:hAnsi="Times New Roman" w:cs="Times New Roman"/>
          <w:sz w:val="24"/>
        </w:rPr>
      </w:pPr>
      <w:r w:rsidRPr="00E70F97">
        <w:rPr>
          <w:rFonts w:ascii="Times New Roman" w:hAnsi="Times New Roman" w:cs="Times New Roman"/>
          <w:sz w:val="24"/>
        </w:rPr>
        <w:t>Este contrato tem por objeto</w:t>
      </w:r>
      <w:r w:rsidR="00BA30D3">
        <w:rPr>
          <w:rFonts w:ascii="Times New Roman" w:hAnsi="Times New Roman" w:cs="Times New Roman"/>
          <w:sz w:val="24"/>
        </w:rPr>
        <w:t xml:space="preserve"> </w:t>
      </w:r>
      <w:r w:rsidR="00BA30D3">
        <w:rPr>
          <w:rFonts w:ascii="Times New Roman" w:hAnsi="Times New Roman" w:cs="Times New Roman"/>
          <w:b/>
          <w:sz w:val="24"/>
        </w:rPr>
        <w:t xml:space="preserve">AQUISIÇÃO DE </w:t>
      </w:r>
      <w:r w:rsidR="000031FE">
        <w:rPr>
          <w:rFonts w:ascii="Times New Roman" w:hAnsi="Times New Roman" w:cs="Times New Roman"/>
          <w:b/>
          <w:sz w:val="24"/>
        </w:rPr>
        <w:t>UM VEÍCULO HATCH</w:t>
      </w:r>
      <w:r w:rsidR="00631F1D" w:rsidRPr="00631F1D">
        <w:rPr>
          <w:rFonts w:ascii="Times New Roman" w:hAnsi="Times New Roman" w:cs="Times New Roman"/>
          <w:sz w:val="24"/>
        </w:rPr>
        <w:t>,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</w:t>
      </w:r>
      <w:r w:rsidR="000031FE">
        <w:rPr>
          <w:rFonts w:ascii="Times New Roman" w:hAnsi="Times New Roman" w:cs="Times New Roman"/>
          <w:color w:val="000000"/>
          <w:sz w:val="24"/>
        </w:rPr>
        <w:t>com recursos d</w:t>
      </w:r>
      <w:r w:rsidR="00E17D3C" w:rsidRPr="00631F1D">
        <w:rPr>
          <w:rFonts w:ascii="Times New Roman" w:hAnsi="Times New Roman" w:cs="Times New Roman"/>
          <w:color w:val="000000"/>
          <w:sz w:val="24"/>
        </w:rPr>
        <w:t>o exercício</w:t>
      </w:r>
      <w:r w:rsidR="00F16682" w:rsidRPr="00631F1D">
        <w:rPr>
          <w:rFonts w:ascii="Times New Roman" w:hAnsi="Times New Roman" w:cs="Times New Roman"/>
          <w:color w:val="000000"/>
          <w:sz w:val="24"/>
        </w:rPr>
        <w:t>/ano base</w:t>
      </w:r>
      <w:r w:rsidR="00E17D3C" w:rsidRPr="00631F1D">
        <w:rPr>
          <w:rFonts w:ascii="Times New Roman" w:hAnsi="Times New Roman" w:cs="Times New Roman"/>
          <w:color w:val="000000"/>
          <w:sz w:val="24"/>
        </w:rPr>
        <w:t xml:space="preserve"> de 201</w:t>
      </w:r>
      <w:r w:rsidR="000031FE">
        <w:rPr>
          <w:rFonts w:ascii="Times New Roman" w:hAnsi="Times New Roman" w:cs="Times New Roman"/>
          <w:color w:val="000000"/>
          <w:sz w:val="24"/>
        </w:rPr>
        <w:t>6</w:t>
      </w:r>
      <w:r w:rsidR="00776ECF" w:rsidRPr="00631F1D">
        <w:rPr>
          <w:rFonts w:ascii="Times New Roman" w:hAnsi="Times New Roman" w:cs="Times New Roman"/>
          <w:color w:val="000000"/>
          <w:sz w:val="24"/>
        </w:rPr>
        <w:t xml:space="preserve">, conforme especificações/características mínimas, constantes no </w:t>
      </w:r>
      <w:r w:rsidR="00BA30D3">
        <w:rPr>
          <w:rFonts w:ascii="Times New Roman" w:hAnsi="Times New Roman" w:cs="Times New Roman"/>
          <w:color w:val="000000"/>
          <w:sz w:val="24"/>
        </w:rPr>
        <w:t xml:space="preserve">Processo Licitatório (Memorial/Projeto), </w:t>
      </w:r>
      <w:r w:rsidR="00631F1D">
        <w:rPr>
          <w:rFonts w:ascii="Times New Roman" w:hAnsi="Times New Roman" w:cs="Times New Roman"/>
          <w:sz w:val="24"/>
        </w:rPr>
        <w:t xml:space="preserve">Anexo II, parte integrante </w:t>
      </w:r>
      <w:r w:rsidR="00F16682" w:rsidRPr="00631F1D">
        <w:rPr>
          <w:rFonts w:ascii="Times New Roman" w:hAnsi="Times New Roman" w:cs="Times New Roman"/>
          <w:sz w:val="24"/>
        </w:rPr>
        <w:t>do Edital, podendo ocorrer aditivos, prorrogações e rescisões conforme melhor interesse público.</w:t>
      </w:r>
    </w:p>
    <w:p w:rsidR="00A96C3E" w:rsidRPr="00776ECF" w:rsidRDefault="00A96C3E" w:rsidP="00D51B55">
      <w:pPr>
        <w:pStyle w:val="Textoembloco"/>
        <w:ind w:right="-441"/>
        <w:rPr>
          <w:rFonts w:ascii="Times New Roman" w:hAnsi="Times New Roman" w:cs="Times New Roman"/>
          <w:szCs w:val="22"/>
        </w:rPr>
      </w:pPr>
    </w:p>
    <w:p w:rsidR="00A96C3E" w:rsidRDefault="00A96C3E" w:rsidP="00D51B55">
      <w:pPr>
        <w:pStyle w:val="Textoembloco"/>
        <w:ind w:right="-441"/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900"/>
        <w:gridCol w:w="4320"/>
        <w:gridCol w:w="900"/>
        <w:gridCol w:w="1440"/>
        <w:gridCol w:w="1260"/>
      </w:tblGrid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ITEM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ind w:right="-44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QUANT.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pStyle w:val="Ttulo3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MARCA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UNIT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7358A9">
            <w:pPr>
              <w:pStyle w:val="Ttulo1"/>
              <w:ind w:right="-44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VALOR R$</w:t>
            </w:r>
          </w:p>
        </w:tc>
      </w:tr>
      <w:tr w:rsidR="00AB2C3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Default="00AB2C3A" w:rsidP="00D51B55">
            <w:pPr>
              <w:ind w:right="-441"/>
              <w:jc w:val="both"/>
            </w:pPr>
          </w:p>
        </w:tc>
      </w:tr>
      <w:tr w:rsidR="000E12C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0E12C0" w:rsidRDefault="000E12C0" w:rsidP="00D51B55">
            <w:pPr>
              <w:ind w:right="-441"/>
              <w:jc w:val="both"/>
              <w:rPr>
                <w:b/>
              </w:rPr>
            </w:pPr>
            <w:r>
              <w:rPr>
                <w:b/>
              </w:rPr>
              <w:t>VALOR TOTAL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Default="000E12C0" w:rsidP="00D51B55">
            <w:pPr>
              <w:ind w:right="-441"/>
              <w:jc w:val="both"/>
            </w:pPr>
          </w:p>
        </w:tc>
      </w:tr>
    </w:tbl>
    <w:p w:rsidR="00756FB6" w:rsidRDefault="00756FB6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756FB6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SEGUNDA –</w:t>
      </w:r>
      <w:r w:rsidR="00980996">
        <w:rPr>
          <w:b/>
          <w:spacing w:val="-8"/>
          <w:szCs w:val="22"/>
        </w:rPr>
        <w:t xml:space="preserve"> DOS PRAZ</w:t>
      </w:r>
      <w:r w:rsidR="00C5680F" w:rsidRPr="00C5680F">
        <w:rPr>
          <w:b/>
          <w:spacing w:val="-8"/>
          <w:szCs w:val="22"/>
        </w:rPr>
        <w:t>OS, DA ENTREGA DO FORNECIMENTO</w:t>
      </w:r>
      <w:r w:rsidR="002B12F0">
        <w:rPr>
          <w:b/>
          <w:spacing w:val="-8"/>
          <w:szCs w:val="22"/>
        </w:rPr>
        <w:t xml:space="preserve"> E DAS OBRIGAÇÕES DA CONTRATADA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2.1. </w:t>
      </w:r>
      <w:r w:rsidR="00AB2C3A">
        <w:rPr>
          <w:spacing w:val="-8"/>
          <w:szCs w:val="22"/>
        </w:rPr>
        <w:t>A CONTRATADA fornecerá</w:t>
      </w:r>
      <w:r w:rsidR="00A96C3E">
        <w:rPr>
          <w:spacing w:val="-8"/>
          <w:szCs w:val="22"/>
        </w:rPr>
        <w:t>/prestará</w:t>
      </w:r>
      <w:r w:rsidR="00AB2C3A">
        <w:rPr>
          <w:spacing w:val="-8"/>
          <w:szCs w:val="22"/>
        </w:rPr>
        <w:t xml:space="preserve"> </w:t>
      </w:r>
      <w:proofErr w:type="gramStart"/>
      <w:r w:rsidR="00AB2C3A">
        <w:rPr>
          <w:spacing w:val="-8"/>
          <w:szCs w:val="22"/>
        </w:rPr>
        <w:t>à</w:t>
      </w:r>
      <w:proofErr w:type="gramEnd"/>
      <w:r w:rsidR="00AB2C3A">
        <w:rPr>
          <w:spacing w:val="-8"/>
          <w:szCs w:val="22"/>
        </w:rPr>
        <w:t xml:space="preserve"> </w:t>
      </w:r>
      <w:r w:rsidR="00DF08BB">
        <w:rPr>
          <w:spacing w:val="-8"/>
          <w:szCs w:val="22"/>
        </w:rPr>
        <w:t xml:space="preserve">CONTRATANTE </w:t>
      </w:r>
      <w:r w:rsidR="00AB2C3A">
        <w:rPr>
          <w:spacing w:val="-8"/>
          <w:szCs w:val="22"/>
        </w:rPr>
        <w:t>o</w:t>
      </w:r>
      <w:r w:rsidR="00FC7B1E">
        <w:rPr>
          <w:spacing w:val="-8"/>
          <w:szCs w:val="22"/>
        </w:rPr>
        <w:t>(s)</w:t>
      </w:r>
      <w:r w:rsidR="00AB2C3A">
        <w:rPr>
          <w:spacing w:val="-8"/>
          <w:szCs w:val="22"/>
        </w:rPr>
        <w:t xml:space="preserve"> produto</w:t>
      </w:r>
      <w:r w:rsidR="00FC7B1E">
        <w:rPr>
          <w:spacing w:val="-8"/>
          <w:szCs w:val="22"/>
        </w:rPr>
        <w:t>(</w:t>
      </w:r>
      <w:r w:rsidR="00AB2C3A">
        <w:rPr>
          <w:spacing w:val="-8"/>
          <w:szCs w:val="22"/>
        </w:rPr>
        <w:t>s</w:t>
      </w:r>
      <w:r w:rsidR="00FC7B1E">
        <w:rPr>
          <w:spacing w:val="-8"/>
          <w:szCs w:val="22"/>
        </w:rPr>
        <w:t>)</w:t>
      </w:r>
      <w:r w:rsidR="00A96C3E">
        <w:rPr>
          <w:spacing w:val="-8"/>
          <w:szCs w:val="22"/>
        </w:rPr>
        <w:t>/serviços</w:t>
      </w:r>
      <w:r w:rsidR="00AB2C3A">
        <w:rPr>
          <w:spacing w:val="-8"/>
          <w:szCs w:val="22"/>
        </w:rPr>
        <w:t xml:space="preserve"> pelo preço correspondente, indicado na tabela acima.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2.2</w:t>
      </w:r>
      <w:r w:rsidR="001E0E2F">
        <w:rPr>
          <w:spacing w:val="-8"/>
          <w:szCs w:val="22"/>
        </w:rPr>
        <w:t>. O</w:t>
      </w:r>
      <w:r w:rsidR="00AB2C3A">
        <w:rPr>
          <w:spacing w:val="-8"/>
          <w:szCs w:val="22"/>
        </w:rPr>
        <w:t xml:space="preserve"> </w:t>
      </w:r>
      <w:r w:rsidR="00631F1D">
        <w:rPr>
          <w:spacing w:val="-8"/>
          <w:szCs w:val="22"/>
        </w:rPr>
        <w:t>objeto</w:t>
      </w:r>
      <w:r w:rsidR="00A96C3E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dever</w:t>
      </w:r>
      <w:r w:rsidR="001E0E2F">
        <w:rPr>
          <w:spacing w:val="-8"/>
          <w:szCs w:val="22"/>
        </w:rPr>
        <w:t xml:space="preserve">á </w:t>
      </w:r>
      <w:r w:rsidR="00AA70F1">
        <w:rPr>
          <w:spacing w:val="-8"/>
          <w:szCs w:val="22"/>
        </w:rPr>
        <w:t xml:space="preserve">ser </w:t>
      </w:r>
      <w:r w:rsidR="00631F1D">
        <w:rPr>
          <w:spacing w:val="-8"/>
          <w:szCs w:val="22"/>
        </w:rPr>
        <w:t>prestado</w:t>
      </w:r>
      <w:r w:rsidR="00BA30D3">
        <w:rPr>
          <w:spacing w:val="-8"/>
          <w:szCs w:val="22"/>
        </w:rPr>
        <w:t>/entregue</w:t>
      </w:r>
      <w:r w:rsidR="00631F1D">
        <w:rPr>
          <w:spacing w:val="-8"/>
          <w:szCs w:val="22"/>
        </w:rPr>
        <w:t xml:space="preserve"> no Município de Otacílio Costa/SC, em local </w:t>
      </w:r>
      <w:r w:rsidR="00BA30D3">
        <w:rPr>
          <w:spacing w:val="-8"/>
          <w:szCs w:val="22"/>
        </w:rPr>
        <w:t>previa</w:t>
      </w:r>
      <w:r w:rsidR="00631F1D">
        <w:rPr>
          <w:spacing w:val="-8"/>
          <w:szCs w:val="22"/>
        </w:rPr>
        <w:t xml:space="preserve"> e devidamente </w:t>
      </w:r>
      <w:r w:rsidR="00BA30D3">
        <w:rPr>
          <w:spacing w:val="-8"/>
          <w:szCs w:val="22"/>
        </w:rPr>
        <w:t>determinado pel</w:t>
      </w:r>
      <w:r w:rsidR="000031FE">
        <w:rPr>
          <w:spacing w:val="-8"/>
          <w:szCs w:val="22"/>
        </w:rPr>
        <w:t>o</w:t>
      </w:r>
      <w:r w:rsidR="00631F1D">
        <w:rPr>
          <w:spacing w:val="-8"/>
          <w:szCs w:val="22"/>
        </w:rPr>
        <w:t xml:space="preserve"> FMS, no prazo de até </w:t>
      </w:r>
      <w:r w:rsidR="000031FE">
        <w:rPr>
          <w:spacing w:val="-8"/>
          <w:szCs w:val="22"/>
        </w:rPr>
        <w:t>05</w:t>
      </w:r>
      <w:r w:rsidR="00631F1D">
        <w:rPr>
          <w:spacing w:val="-8"/>
          <w:szCs w:val="22"/>
        </w:rPr>
        <w:t xml:space="preserve"> (</w:t>
      </w:r>
      <w:r w:rsidR="000031FE">
        <w:rPr>
          <w:spacing w:val="-8"/>
          <w:szCs w:val="22"/>
        </w:rPr>
        <w:t>cinco</w:t>
      </w:r>
      <w:r w:rsidR="00631F1D">
        <w:rPr>
          <w:spacing w:val="-8"/>
          <w:szCs w:val="22"/>
        </w:rPr>
        <w:t xml:space="preserve">) dias contados da assinatura do contrato </w:t>
      </w:r>
      <w:r w:rsidR="00AB2C3A">
        <w:rPr>
          <w:spacing w:val="-8"/>
          <w:szCs w:val="22"/>
        </w:rPr>
        <w:t>e deverão estar dentro dos estritos padrões de qualidades exigíveis.</w:t>
      </w:r>
      <w:r w:rsidR="00631F1D">
        <w:rPr>
          <w:spacing w:val="-8"/>
          <w:szCs w:val="22"/>
        </w:rPr>
        <w:t xml:space="preserve"> Se possível, deverão</w:t>
      </w:r>
      <w:r w:rsidR="001E0E2F">
        <w:rPr>
          <w:spacing w:val="-8"/>
          <w:szCs w:val="22"/>
        </w:rPr>
        <w:t xml:space="preserve"> ser </w:t>
      </w:r>
      <w:proofErr w:type="gramStart"/>
      <w:r w:rsidR="00631F1D">
        <w:rPr>
          <w:spacing w:val="-8"/>
          <w:szCs w:val="22"/>
        </w:rPr>
        <w:t>iniciados</w:t>
      </w:r>
      <w:r w:rsidR="00BA30D3">
        <w:rPr>
          <w:spacing w:val="-8"/>
          <w:szCs w:val="22"/>
        </w:rPr>
        <w:t>/entregues</w:t>
      </w:r>
      <w:proofErr w:type="gramEnd"/>
      <w:r w:rsidR="00631F1D">
        <w:rPr>
          <w:spacing w:val="-8"/>
          <w:szCs w:val="22"/>
        </w:rPr>
        <w:t xml:space="preserve"> de maneira imediata</w:t>
      </w:r>
      <w:r w:rsidR="001E0E2F">
        <w:rPr>
          <w:spacing w:val="-8"/>
          <w:szCs w:val="22"/>
        </w:rPr>
        <w:t>.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3E375A" w:rsidRDefault="003E375A" w:rsidP="00D51B55">
      <w:pPr>
        <w:ind w:right="-441"/>
        <w:jc w:val="both"/>
        <w:rPr>
          <w:spacing w:val="-8"/>
          <w:szCs w:val="22"/>
        </w:rPr>
      </w:pPr>
    </w:p>
    <w:p w:rsidR="003E375A" w:rsidRDefault="003E375A" w:rsidP="00D51B55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</w:t>
      </w:r>
      <w:r w:rsidR="00BA30D3">
        <w:t xml:space="preserve">enfim, todas as obrigações </w:t>
      </w:r>
      <w:r w:rsidRPr="003E375A">
        <w:lastRenderedPageBreak/>
        <w:t xml:space="preserve">que se relacionem com </w:t>
      </w:r>
      <w:r w:rsidR="00CE403A">
        <w:t>o objeto contratado</w:t>
      </w:r>
      <w:r w:rsidRPr="003E375A">
        <w:t xml:space="preserve">, </w:t>
      </w:r>
      <w:r w:rsidR="00631F1D">
        <w:t xml:space="preserve">em especial </w:t>
      </w:r>
      <w:r w:rsidRPr="003E375A">
        <w:t xml:space="preserve">no </w:t>
      </w:r>
      <w:proofErr w:type="gramStart"/>
      <w:r w:rsidRPr="003E375A">
        <w:t>tocante a seus emp</w:t>
      </w:r>
      <w:r w:rsidR="00BA30D3">
        <w:t>regados, dirigentes</w:t>
      </w:r>
      <w:proofErr w:type="gramEnd"/>
      <w:r w:rsidR="00BA30D3">
        <w:t xml:space="preserve"> e prepostos, de maneira que o Município somente pagará pelos serviços prestados/executados.</w:t>
      </w:r>
    </w:p>
    <w:p w:rsidR="003E375A" w:rsidRPr="003E375A" w:rsidRDefault="003E375A" w:rsidP="00D51B55">
      <w:pPr>
        <w:ind w:right="-441"/>
        <w:jc w:val="both"/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>rcar com todas as despesas decorrentes de</w:t>
      </w:r>
      <w:r w:rsidR="001E0E2F">
        <w:rPr>
          <w:spacing w:val="-10"/>
        </w:rPr>
        <w:t xml:space="preserve"> normal fornecimento ou</w:t>
      </w:r>
      <w:r w:rsidRPr="003E375A">
        <w:rPr>
          <w:spacing w:val="-10"/>
        </w:rPr>
        <w:t xml:space="preserve"> eventual</w:t>
      </w:r>
      <w:r w:rsidR="00FF64CA"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 w:rsidR="007C15D7">
        <w:rPr>
          <w:spacing w:val="-10"/>
        </w:rPr>
        <w:t>dos objetos contratados</w:t>
      </w:r>
      <w:r w:rsidRPr="003E375A">
        <w:rPr>
          <w:spacing w:val="-10"/>
        </w:rPr>
        <w:t>, quando indispensável ao cumprimento do prazo estipulado;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 xml:space="preserve">–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</w:t>
      </w:r>
      <w:proofErr w:type="gramStart"/>
      <w:r w:rsidRPr="003E375A">
        <w:rPr>
          <w:spacing w:val="-10"/>
        </w:rPr>
        <w:t xml:space="preserve">  </w:t>
      </w:r>
      <w:proofErr w:type="gramEnd"/>
      <w:r w:rsidRPr="003E375A">
        <w:rPr>
          <w:spacing w:val="-10"/>
        </w:rPr>
        <w:t>durante a prestação dos serviços sob sua responsabilidade;</w:t>
      </w:r>
    </w:p>
    <w:p w:rsidR="003E375A" w:rsidRP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FF64CA">
        <w:rPr>
          <w:spacing w:val="-10"/>
        </w:rPr>
        <w:t xml:space="preserve">Efetuar a entrega do </w:t>
      </w:r>
      <w:r w:rsidR="00631F1D">
        <w:rPr>
          <w:spacing w:val="-10"/>
        </w:rPr>
        <w:t>objeto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>
        <w:rPr>
          <w:spacing w:val="-10"/>
        </w:rPr>
        <w:t xml:space="preserve"> II</w:t>
      </w:r>
      <w:r w:rsidR="005064D2">
        <w:rPr>
          <w:spacing w:val="-10"/>
        </w:rPr>
        <w:t xml:space="preserve"> que integra Edital</w:t>
      </w:r>
      <w:r w:rsidR="00BA30D3">
        <w:rPr>
          <w:spacing w:val="-10"/>
        </w:rPr>
        <w:t>, sem prejuízo das normas do INMETRO/ABNT</w:t>
      </w:r>
      <w:r w:rsidR="000031FE">
        <w:rPr>
          <w:spacing w:val="-10"/>
        </w:rPr>
        <w:t>/ANFAVEA</w:t>
      </w:r>
      <w:r w:rsidR="00BA30D3">
        <w:rPr>
          <w:spacing w:val="-10"/>
        </w:rPr>
        <w:t xml:space="preserve"> e do Código de Defesa do Consumidor</w:t>
      </w:r>
      <w:r w:rsidR="00631F1D">
        <w:rPr>
          <w:spacing w:val="-10"/>
        </w:rPr>
        <w:t>.</w:t>
      </w:r>
    </w:p>
    <w:p w:rsidR="003E375A" w:rsidRDefault="003E375A" w:rsidP="00D51B55">
      <w:pPr>
        <w:ind w:right="-441"/>
        <w:jc w:val="both"/>
        <w:rPr>
          <w:spacing w:val="-10"/>
        </w:rPr>
      </w:pPr>
    </w:p>
    <w:p w:rsidR="003E375A" w:rsidRDefault="003E375A" w:rsidP="00D51B55">
      <w:pPr>
        <w:ind w:right="-441"/>
        <w:jc w:val="both"/>
        <w:rPr>
          <w:spacing w:val="-10"/>
        </w:rPr>
      </w:pPr>
      <w:r>
        <w:rPr>
          <w:spacing w:val="-10"/>
        </w:rPr>
        <w:t>2.3.</w:t>
      </w:r>
      <w:r w:rsidR="00FF64CA">
        <w:rPr>
          <w:spacing w:val="-10"/>
        </w:rPr>
        <w:t>6</w:t>
      </w:r>
      <w:r>
        <w:rPr>
          <w:spacing w:val="-10"/>
        </w:rPr>
        <w:t xml:space="preserve">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 w:rsidR="00DF08BB"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 w:rsidR="00F16682">
        <w:rPr>
          <w:spacing w:val="-10"/>
        </w:rPr>
        <w:t xml:space="preserve"> e/ou substituir</w:t>
      </w:r>
      <w:r w:rsidRPr="003E375A">
        <w:rPr>
          <w:spacing w:val="-10"/>
        </w:rPr>
        <w:t>, de imediato, o</w:t>
      </w:r>
      <w:r w:rsidR="00631F1D">
        <w:rPr>
          <w:spacing w:val="-10"/>
        </w:rPr>
        <w:t xml:space="preserve"> objeto </w:t>
      </w:r>
      <w:r w:rsidR="00F16682">
        <w:rPr>
          <w:spacing w:val="-10"/>
        </w:rPr>
        <w:t>entregues</w:t>
      </w:r>
      <w:r w:rsidRPr="003E375A">
        <w:rPr>
          <w:spacing w:val="-10"/>
        </w:rPr>
        <w:t xml:space="preserve"> com vícios, defeitos ou incorreções, competindo à Secretaria de </w:t>
      </w:r>
      <w:r w:rsidR="00DF08BB">
        <w:rPr>
          <w:spacing w:val="-10"/>
        </w:rPr>
        <w:t>Saúde</w:t>
      </w:r>
      <w:r w:rsidRPr="003E375A">
        <w:rPr>
          <w:spacing w:val="-10"/>
        </w:rPr>
        <w:t xml:space="preserve"> tal acompanhamento e fiscalização.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5064D2" w:rsidRDefault="005064D2" w:rsidP="00D51B55">
      <w:pPr>
        <w:ind w:right="-441"/>
        <w:jc w:val="both"/>
        <w:rPr>
          <w:spacing w:val="-10"/>
        </w:rPr>
      </w:pPr>
    </w:p>
    <w:p w:rsidR="005064D2" w:rsidRDefault="005064D2" w:rsidP="00D51B55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</w:t>
      </w:r>
      <w:r w:rsidR="00631F1D">
        <w:rPr>
          <w:spacing w:val="-10"/>
        </w:rPr>
        <w:t xml:space="preserve">Prestar os serviços com a devida </w:t>
      </w:r>
      <w:r>
        <w:rPr>
          <w:spacing w:val="-10"/>
        </w:rPr>
        <w:t>qualidade</w:t>
      </w:r>
      <w:r w:rsidR="00631F1D">
        <w:rPr>
          <w:spacing w:val="-10"/>
        </w:rPr>
        <w:t xml:space="preserve"> esperada</w:t>
      </w:r>
      <w:r>
        <w:rPr>
          <w:spacing w:val="-10"/>
        </w:rPr>
        <w:t xml:space="preserve">, </w:t>
      </w:r>
      <w:r w:rsidR="007358A9">
        <w:rPr>
          <w:spacing w:val="-10"/>
        </w:rPr>
        <w:t>em normais condições</w:t>
      </w:r>
      <w:r w:rsidR="00631F1D">
        <w:rPr>
          <w:spacing w:val="-10"/>
        </w:rPr>
        <w:t xml:space="preserve"> e com as devidas atualizações</w:t>
      </w:r>
      <w:r w:rsidR="007358A9">
        <w:rPr>
          <w:spacing w:val="-10"/>
        </w:rPr>
        <w:t xml:space="preserve"> </w:t>
      </w:r>
      <w:r>
        <w:rPr>
          <w:spacing w:val="-10"/>
        </w:rPr>
        <w:t>que não acarretem quaisquer formas de prejuízo aos Munícipes, sob pena de responsabilidade, civil, administrativa e criminal;</w:t>
      </w:r>
    </w:p>
    <w:p w:rsidR="00775AAE" w:rsidRDefault="00775AAE" w:rsidP="00D51B55">
      <w:pPr>
        <w:ind w:right="-441"/>
        <w:jc w:val="both"/>
        <w:rPr>
          <w:spacing w:val="-10"/>
        </w:rPr>
      </w:pPr>
    </w:p>
    <w:p w:rsidR="00775AAE" w:rsidRDefault="00775AAE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0040FA" w:rsidRDefault="000040FA" w:rsidP="00D51B55">
      <w:pPr>
        <w:ind w:right="-441"/>
        <w:jc w:val="both"/>
        <w:rPr>
          <w:spacing w:val="-10"/>
        </w:rPr>
      </w:pPr>
    </w:p>
    <w:p w:rsidR="000040FA" w:rsidRDefault="000040FA" w:rsidP="00D51B55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2.3.11- Fornecer </w:t>
      </w:r>
      <w:proofErr w:type="gramStart"/>
      <w:r>
        <w:rPr>
          <w:spacing w:val="-10"/>
        </w:rPr>
        <w:t>o produtos</w:t>
      </w:r>
      <w:proofErr w:type="gramEnd"/>
      <w:r>
        <w:rPr>
          <w:spacing w:val="-10"/>
        </w:rPr>
        <w:t xml:space="preserve"> objetos de maneira pessoal, somente sendo admitido quaisquer formas de subcontratação, em caso de autorização da CONTRATANTE, arcando a subcontratada com todas as obrigações assumidas pela CONTRATADA, em caráter solidário, bem como, em havendo garantias de inexistência de prejuízo aos Munícipes, conforme Princípio da Supremacia do In</w:t>
      </w:r>
      <w:r w:rsidR="00631F1D">
        <w:rPr>
          <w:spacing w:val="-10"/>
        </w:rPr>
        <w:t>teresse Público sobre o Privado. Referida subcontratação, se for o caso, não poderá ultrapassar o percentual legal, ou seja, 25% (vinte e cinco por cento).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EF14BF" w:rsidRDefault="00EF14BF" w:rsidP="00D51B55">
      <w:pPr>
        <w:ind w:right="-441"/>
        <w:jc w:val="both"/>
      </w:pPr>
    </w:p>
    <w:p w:rsidR="00EF14BF" w:rsidRDefault="00EF14BF" w:rsidP="00D51B55">
      <w:pPr>
        <w:ind w:right="-441"/>
        <w:jc w:val="both"/>
        <w:rPr>
          <w:spacing w:val="-10"/>
        </w:rPr>
      </w:pPr>
      <w:r>
        <w:lastRenderedPageBreak/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EF14BF" w:rsidRDefault="00EF14BF" w:rsidP="00D51B55">
      <w:pPr>
        <w:ind w:right="-441"/>
        <w:jc w:val="both"/>
        <w:rPr>
          <w:spacing w:val="-10"/>
        </w:rPr>
      </w:pPr>
    </w:p>
    <w:p w:rsidR="00EF14BF" w:rsidRDefault="00EF14BF" w:rsidP="00D51B55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EF14BF" w:rsidRDefault="00EF14BF" w:rsidP="00D51B55">
      <w:pPr>
        <w:ind w:right="-441"/>
        <w:jc w:val="both"/>
      </w:pPr>
    </w:p>
    <w:p w:rsidR="00EF14BF" w:rsidRDefault="00EF14BF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2F4BB1">
        <w:rPr>
          <w:rFonts w:ascii="Times New Roman" w:hAnsi="Times New Roman" w:cs="Times New Roman"/>
          <w:sz w:val="24"/>
        </w:rPr>
        <w:t>2.3.15 - Manter a padronização, qualidade e características dos produtos</w:t>
      </w:r>
      <w:r w:rsidR="00422A8A">
        <w:rPr>
          <w:rFonts w:ascii="Times New Roman" w:hAnsi="Times New Roman" w:cs="Times New Roman"/>
          <w:sz w:val="24"/>
        </w:rPr>
        <w:t xml:space="preserve">, </w:t>
      </w:r>
      <w:r w:rsidRPr="002F4BB1">
        <w:rPr>
          <w:rFonts w:ascii="Times New Roman" w:hAnsi="Times New Roman" w:cs="Times New Roman"/>
          <w:sz w:val="24"/>
        </w:rPr>
        <w:t>bem como acompanhar e cumprir toda e qualquer mudança da Legislação, mantendo-se atualizada, prestando informações à PREFEITURA.</w:t>
      </w: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0B6BAA" w:rsidRDefault="000B6BAA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que seja incluída/imputada responsabilidade ao Município de Otacílio Costa/SC, fica obrigada a CONTRATADA a requerer a exclusão da CONTRATANTE do pólo passivo, sob pena de responsabilização e ressarcimento de valores porventura despendidos pelo Município, sem prejuízo dos honorários e outras despesas.</w:t>
      </w:r>
    </w:p>
    <w:p w:rsidR="00BA30D3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BA30D3" w:rsidRDefault="00BA30D3" w:rsidP="00BA30D3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2.3.17 – Em hipótese alguma, poderá a CONTRATADA, sem prévio aviso oficial, condicionar a entrega dos produtos/serviços objeto da presente licitação/contrato, a qualquer cumprimento, seja qual for, devendo, obrigatoriamente, ocorrer a previa notificação oficial do Município.</w:t>
      </w:r>
    </w:p>
    <w:p w:rsidR="00BA30D3" w:rsidRPr="002F4BB1" w:rsidRDefault="00BA30D3" w:rsidP="00EF14BF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2B310F" w:rsidRDefault="002B310F" w:rsidP="00D51B55">
      <w:pPr>
        <w:ind w:right="-441"/>
        <w:jc w:val="both"/>
        <w:rPr>
          <w:spacing w:val="-8"/>
          <w:szCs w:val="22"/>
        </w:rPr>
      </w:pPr>
    </w:p>
    <w:p w:rsid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TERCEIRA – DO PAGAMENTO</w:t>
      </w:r>
      <w:r>
        <w:rPr>
          <w:b/>
          <w:spacing w:val="-8"/>
          <w:szCs w:val="22"/>
        </w:rPr>
        <w:t>, DO REAJUSTE, DA REVISÃO E DA ATUALIZAÇÃO DOS VALORES</w:t>
      </w:r>
    </w:p>
    <w:p w:rsidR="001D6C33" w:rsidRPr="00C5680F" w:rsidRDefault="001D6C33" w:rsidP="00D51B55">
      <w:pPr>
        <w:ind w:right="-441"/>
        <w:jc w:val="both"/>
        <w:rPr>
          <w:b/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  <w:szCs w:val="22"/>
        </w:rPr>
        <w:t>3.1.</w:t>
      </w:r>
      <w:r w:rsidR="00AB2C3A" w:rsidRPr="00186FA0">
        <w:rPr>
          <w:spacing w:val="-8"/>
          <w:szCs w:val="22"/>
        </w:rPr>
        <w:t xml:space="preserve"> O pagamento </w:t>
      </w:r>
      <w:r w:rsidR="00186FA0" w:rsidRPr="00186FA0">
        <w:rPr>
          <w:spacing w:val="-8"/>
          <w:szCs w:val="22"/>
        </w:rPr>
        <w:t xml:space="preserve">pela </w:t>
      </w:r>
      <w:r w:rsidR="00DF08BB">
        <w:rPr>
          <w:spacing w:val="-8"/>
          <w:szCs w:val="22"/>
        </w:rPr>
        <w:t>CONTRATANTE</w:t>
      </w:r>
      <w:r w:rsidR="00186FA0" w:rsidRPr="00186FA0">
        <w:rPr>
          <w:spacing w:val="-8"/>
          <w:szCs w:val="22"/>
        </w:rPr>
        <w:t xml:space="preserve"> à CONTRATADA será efetua</w:t>
      </w:r>
      <w:r w:rsidR="00186FA0" w:rsidRPr="00186FA0">
        <w:rPr>
          <w:spacing w:val="-8"/>
        </w:rPr>
        <w:t xml:space="preserve">do </w:t>
      </w:r>
      <w:r w:rsidR="00186FA0" w:rsidRPr="00186FA0">
        <w:t xml:space="preserve">na Tesouraria, situada no Paço Municipal, </w:t>
      </w:r>
      <w:r w:rsidR="00186FA0">
        <w:t>Avenida Vidal Ramos Júnior, 228, Centro Administrativo</w:t>
      </w:r>
      <w:r w:rsidR="00B1028B">
        <w:t xml:space="preserve">, em até </w:t>
      </w:r>
      <w:r w:rsidR="00631F1D">
        <w:t>3</w:t>
      </w:r>
      <w:r w:rsidR="00186FA0" w:rsidRPr="00186FA0">
        <w:t>0 (</w:t>
      </w:r>
      <w:r w:rsidR="00631F1D">
        <w:t>trinta</w:t>
      </w:r>
      <w:r w:rsidR="00186FA0" w:rsidRPr="00186FA0">
        <w:t>) dias a contar da(s) data(s) da(s) apresentação</w:t>
      </w:r>
      <w:r w:rsidR="00D75087">
        <w:t xml:space="preserve"> </w:t>
      </w:r>
      <w:r w:rsidR="00186FA0" w:rsidRPr="00186FA0">
        <w:t>(</w:t>
      </w:r>
      <w:proofErr w:type="spellStart"/>
      <w:r w:rsidR="00186FA0" w:rsidRPr="00186FA0">
        <w:t>ões</w:t>
      </w:r>
      <w:proofErr w:type="spellEnd"/>
      <w:r w:rsidR="00186FA0" w:rsidRPr="00186FA0">
        <w:t>) da nota fiscal com o comprovante de recebimento</w:t>
      </w:r>
      <w:r w:rsidR="00CE403A">
        <w:t xml:space="preserve">/serviços </w:t>
      </w:r>
      <w:r w:rsidR="00186FA0" w:rsidRPr="00186FA0">
        <w:t>realizado(s)</w:t>
      </w:r>
      <w:r w:rsidR="00CE403A">
        <w:t>.</w:t>
      </w:r>
      <w:r w:rsidR="00AB2C3A" w:rsidRPr="00186FA0">
        <w:rPr>
          <w:spacing w:val="-8"/>
        </w:rPr>
        <w:t xml:space="preserve"> </w:t>
      </w:r>
    </w:p>
    <w:p w:rsidR="00B1028B" w:rsidRDefault="00B1028B" w:rsidP="00D51B55">
      <w:pPr>
        <w:ind w:right="-441"/>
        <w:jc w:val="both"/>
        <w:rPr>
          <w:spacing w:val="-8"/>
        </w:rPr>
      </w:pPr>
    </w:p>
    <w:p w:rsidR="00631F1D" w:rsidRDefault="00B1028B" w:rsidP="00D51B55">
      <w:pPr>
        <w:ind w:right="-441"/>
        <w:jc w:val="both"/>
        <w:rPr>
          <w:spacing w:val="-8"/>
        </w:rPr>
      </w:pPr>
      <w:r>
        <w:rPr>
          <w:spacing w:val="-8"/>
        </w:rPr>
        <w:t xml:space="preserve">3.1.2 – </w:t>
      </w:r>
      <w:r w:rsidR="00631F1D">
        <w:rPr>
          <w:spacing w:val="-8"/>
        </w:rPr>
        <w:t xml:space="preserve">Referidos pagamentos, serão feitos de maneira mensal, conforme a Carga horária efetivamente ministrada e </w:t>
      </w:r>
      <w:r>
        <w:rPr>
          <w:spacing w:val="-8"/>
        </w:rPr>
        <w:t>se</w:t>
      </w:r>
      <w:r w:rsidR="00631F1D">
        <w:rPr>
          <w:spacing w:val="-8"/>
        </w:rPr>
        <w:t>rão feitos sem q</w:t>
      </w:r>
      <w:r>
        <w:rPr>
          <w:spacing w:val="-8"/>
        </w:rPr>
        <w:t>ualquer acréscimo</w:t>
      </w:r>
      <w:r w:rsidR="00631F1D">
        <w:rPr>
          <w:spacing w:val="-8"/>
        </w:rPr>
        <w:t>.</w:t>
      </w:r>
    </w:p>
    <w:p w:rsidR="00C5680F" w:rsidRPr="00186FA0" w:rsidRDefault="00631F1D" w:rsidP="00D51B55">
      <w:pPr>
        <w:ind w:right="-441"/>
        <w:jc w:val="both"/>
        <w:rPr>
          <w:spacing w:val="-8"/>
        </w:rPr>
      </w:pPr>
      <w:r w:rsidRPr="00186FA0">
        <w:rPr>
          <w:spacing w:val="-8"/>
        </w:rPr>
        <w:t xml:space="preserve"> </w:t>
      </w:r>
    </w:p>
    <w:p w:rsidR="00AB2C3A" w:rsidRDefault="00C5680F" w:rsidP="00D51B55">
      <w:pPr>
        <w:ind w:right="-441"/>
        <w:jc w:val="both"/>
        <w:rPr>
          <w:spacing w:val="-8"/>
        </w:rPr>
      </w:pPr>
      <w:r>
        <w:rPr>
          <w:spacing w:val="-8"/>
        </w:rPr>
        <w:t>3.2</w:t>
      </w:r>
      <w:r w:rsidR="00AB2C3A" w:rsidRPr="00186FA0">
        <w:rPr>
          <w:spacing w:val="-8"/>
        </w:rPr>
        <w:t>. O preço</w:t>
      </w:r>
      <w:r w:rsidR="00186FA0">
        <w:rPr>
          <w:spacing w:val="-8"/>
        </w:rPr>
        <w:t xml:space="preserve"> da nota fiscal </w:t>
      </w:r>
      <w:r w:rsidR="005531E5">
        <w:rPr>
          <w:spacing w:val="-8"/>
        </w:rPr>
        <w:t xml:space="preserve">só será pago se </w:t>
      </w:r>
      <w:r>
        <w:rPr>
          <w:spacing w:val="-8"/>
        </w:rPr>
        <w:t>corresponder ao indicado</w:t>
      </w:r>
      <w:r w:rsidR="000B6BAA">
        <w:rPr>
          <w:spacing w:val="-8"/>
        </w:rPr>
        <w:t xml:space="preserve"> e efetivamente ministrado</w:t>
      </w:r>
      <w:r w:rsidR="00186FA0">
        <w:rPr>
          <w:spacing w:val="-8"/>
        </w:rPr>
        <w:t xml:space="preserve"> para cada item</w:t>
      </w:r>
      <w:r w:rsidR="00AB2C3A" w:rsidRPr="00186FA0">
        <w:rPr>
          <w:spacing w:val="-8"/>
        </w:rPr>
        <w:t>,</w:t>
      </w:r>
      <w:r w:rsidR="00186FA0">
        <w:rPr>
          <w:spacing w:val="-8"/>
        </w:rPr>
        <w:t xml:space="preserve"> </w:t>
      </w:r>
      <w:r w:rsidR="0063661B">
        <w:rPr>
          <w:spacing w:val="-8"/>
        </w:rPr>
        <w:t>não se responsabilizando a</w:t>
      </w:r>
      <w:r w:rsidR="00AB2C3A" w:rsidRPr="00186FA0">
        <w:rPr>
          <w:spacing w:val="-8"/>
        </w:rPr>
        <w:t xml:space="preserve"> </w:t>
      </w:r>
      <w:r w:rsidR="00DF08BB">
        <w:rPr>
          <w:spacing w:val="-8"/>
        </w:rPr>
        <w:t>CONTRATANTE</w:t>
      </w:r>
      <w:r w:rsidR="00AB2C3A" w:rsidRPr="00186FA0">
        <w:rPr>
          <w:spacing w:val="-8"/>
        </w:rPr>
        <w:t xml:space="preserve"> por despesas com encargos</w:t>
      </w:r>
      <w:r w:rsidR="00186FA0">
        <w:rPr>
          <w:spacing w:val="-8"/>
        </w:rPr>
        <w:t xml:space="preserve"> trabalhistas, previdenciários, tributários ou decorrentes de transportes ou qualquer outra despesa para a entrega e fornecimento de acordo com este contrato, </w:t>
      </w:r>
      <w:r w:rsidR="00AB2C3A" w:rsidRPr="00186FA0">
        <w:rPr>
          <w:spacing w:val="-8"/>
        </w:rPr>
        <w:t xml:space="preserve">que competem </w:t>
      </w:r>
      <w:r w:rsidR="00186FA0">
        <w:rPr>
          <w:spacing w:val="-8"/>
        </w:rPr>
        <w:t xml:space="preserve">exclusivamente </w:t>
      </w:r>
      <w:r w:rsidR="00AB2C3A" w:rsidRPr="00186FA0">
        <w:rPr>
          <w:spacing w:val="-8"/>
        </w:rPr>
        <w:t>à CONTRATADA.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Default="00C5680F" w:rsidP="00D51B55">
      <w:pPr>
        <w:ind w:right="-441"/>
        <w:jc w:val="both"/>
      </w:pPr>
      <w:r>
        <w:rPr>
          <w:spacing w:val="-8"/>
        </w:rPr>
        <w:t>3.3</w:t>
      </w:r>
      <w:r w:rsidR="005531E5">
        <w:rPr>
          <w:spacing w:val="-8"/>
        </w:rPr>
        <w:t>.</w:t>
      </w:r>
      <w:r w:rsidR="0029173F">
        <w:rPr>
          <w:spacing w:val="-8"/>
        </w:rPr>
        <w:t xml:space="preserve"> Os preços indicados na</w:t>
      </w:r>
      <w:r>
        <w:rPr>
          <w:spacing w:val="-8"/>
        </w:rPr>
        <w:t xml:space="preserve"> CLÁUSULA PRIMEIRA </w:t>
      </w:r>
      <w:r w:rsidR="0029173F">
        <w:rPr>
          <w:spacing w:val="-8"/>
        </w:rPr>
        <w:t xml:space="preserve">serão fixos e </w:t>
      </w:r>
      <w:r w:rsidR="0029173F" w:rsidRPr="0029173F">
        <w:rPr>
          <w:spacing w:val="-8"/>
        </w:rPr>
        <w:t xml:space="preserve">irreajustáveis, </w:t>
      </w:r>
      <w:r w:rsidR="0029173F" w:rsidRPr="0029173F">
        <w:t>podendo haver revisão dos preços na hipótese de comprovação dos requisitos do art. 65, II, ‘d’, da Lei 8.666/93</w:t>
      </w:r>
      <w:r w:rsidR="0029173F">
        <w:t>.</w:t>
      </w:r>
    </w:p>
    <w:p w:rsidR="00C5680F" w:rsidRDefault="00C5680F" w:rsidP="00D51B55">
      <w:pPr>
        <w:ind w:right="-441"/>
        <w:jc w:val="both"/>
      </w:pPr>
    </w:p>
    <w:p w:rsidR="0029173F" w:rsidRDefault="0029173F" w:rsidP="00D51B55">
      <w:pPr>
        <w:ind w:right="-441"/>
        <w:jc w:val="both"/>
      </w:pPr>
      <w:r w:rsidRPr="0029173F">
        <w:t>3.</w:t>
      </w:r>
      <w:r w:rsidR="00C5680F">
        <w:t>4.</w:t>
      </w:r>
      <w:r w:rsidRPr="0029173F">
        <w:t xml:space="preserve"> Independentemente do disposto </w:t>
      </w:r>
      <w:r w:rsidR="00C5680F">
        <w:t>nesta CLÁUSULA TERCEIRA, no item 3.3</w:t>
      </w:r>
      <w:r w:rsidRPr="0029173F">
        <w:t>, apenas para o caso de atraso no pagamento superior aos 30 (trinta) dias</w:t>
      </w:r>
      <w:r w:rsidR="00F349E6">
        <w:t xml:space="preserve"> referidos n</w:t>
      </w:r>
      <w:r w:rsidR="00C5680F">
        <w:t>o item 3.1</w:t>
      </w:r>
      <w:r w:rsidRPr="0029173F">
        <w:t xml:space="preserve"> os valores poderão ser a</w:t>
      </w:r>
      <w:r w:rsidR="00F349E6">
        <w:t xml:space="preserve">tualizados de acordo com o INPC utilizado pela </w:t>
      </w:r>
      <w:r w:rsidRPr="0029173F">
        <w:t xml:space="preserve">Corregedoria </w:t>
      </w:r>
      <w:r w:rsidR="00F349E6">
        <w:t xml:space="preserve">Geral de Justiça </w:t>
      </w:r>
      <w:r w:rsidRPr="0029173F">
        <w:t>do Tribunal de Justiça do Estado de Santa Catarina</w:t>
      </w:r>
      <w:r w:rsidR="00F349E6">
        <w:t>.</w:t>
      </w:r>
    </w:p>
    <w:p w:rsidR="00066635" w:rsidRDefault="00066635" w:rsidP="00D51B55">
      <w:pPr>
        <w:ind w:right="-441"/>
        <w:jc w:val="both"/>
      </w:pPr>
    </w:p>
    <w:p w:rsidR="00066635" w:rsidRDefault="00066635" w:rsidP="00D51B55">
      <w:pPr>
        <w:ind w:right="-441"/>
        <w:jc w:val="both"/>
      </w:pPr>
      <w:r>
        <w:lastRenderedPageBreak/>
        <w:t>3.5 – Em caso de prorrogação do contrato, fica desde já consignado que o índice adotado para reajuste será o INPC ou outro que porventura o substitua.</w:t>
      </w:r>
    </w:p>
    <w:p w:rsidR="00F349E6" w:rsidRPr="00186FA0" w:rsidRDefault="00F349E6" w:rsidP="00D51B55">
      <w:pPr>
        <w:ind w:right="-441"/>
        <w:jc w:val="both"/>
        <w:rPr>
          <w:spacing w:val="-8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QUARTA – DA VIGÊNCIA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4</w:t>
      </w:r>
      <w:r w:rsidR="00AB2C3A">
        <w:rPr>
          <w:spacing w:val="-8"/>
          <w:szCs w:val="22"/>
        </w:rPr>
        <w:t xml:space="preserve">. O presente contrato terá vigência a partir de sua assinatura e seu término </w:t>
      </w:r>
      <w:r w:rsidR="00186FA0">
        <w:rPr>
          <w:spacing w:val="-8"/>
          <w:szCs w:val="22"/>
        </w:rPr>
        <w:t>ficará adstrito aos respectivos créditos o</w:t>
      </w:r>
      <w:r w:rsidR="0006759B">
        <w:rPr>
          <w:spacing w:val="-8"/>
          <w:szCs w:val="22"/>
        </w:rPr>
        <w:t>rçamentários do ano base</w:t>
      </w:r>
      <w:r w:rsidR="0069593A">
        <w:rPr>
          <w:spacing w:val="-8"/>
          <w:szCs w:val="22"/>
        </w:rPr>
        <w:t>/exercício</w:t>
      </w:r>
      <w:r w:rsidR="0006759B">
        <w:rPr>
          <w:spacing w:val="-8"/>
          <w:szCs w:val="22"/>
        </w:rPr>
        <w:t xml:space="preserve"> de 201</w:t>
      </w:r>
      <w:r w:rsidR="000031FE">
        <w:rPr>
          <w:spacing w:val="-8"/>
          <w:szCs w:val="22"/>
        </w:rPr>
        <w:t>6</w:t>
      </w:r>
      <w:r w:rsidR="0069593A">
        <w:rPr>
          <w:spacing w:val="-8"/>
          <w:szCs w:val="22"/>
        </w:rPr>
        <w:t xml:space="preserve">, </w:t>
      </w:r>
      <w:r w:rsidR="000B6BAA">
        <w:rPr>
          <w:spacing w:val="-8"/>
          <w:szCs w:val="22"/>
        </w:rPr>
        <w:t>ou seja, findando em 31 de dezembro de 201</w:t>
      </w:r>
      <w:r w:rsidR="000031FE">
        <w:rPr>
          <w:spacing w:val="-8"/>
          <w:szCs w:val="22"/>
        </w:rPr>
        <w:t>6</w:t>
      </w:r>
      <w:r w:rsidR="000B6BAA">
        <w:rPr>
          <w:spacing w:val="-8"/>
          <w:szCs w:val="22"/>
        </w:rPr>
        <w:t>,</w:t>
      </w:r>
      <w:proofErr w:type="gramStart"/>
      <w:r w:rsidR="000B6BAA">
        <w:rPr>
          <w:spacing w:val="-8"/>
          <w:szCs w:val="22"/>
        </w:rPr>
        <w:t xml:space="preserve"> </w:t>
      </w:r>
      <w:r w:rsidR="000031FE">
        <w:rPr>
          <w:spacing w:val="-8"/>
          <w:szCs w:val="22"/>
        </w:rPr>
        <w:t xml:space="preserve"> </w:t>
      </w:r>
      <w:proofErr w:type="gramEnd"/>
      <w:r w:rsidR="000031FE">
        <w:rPr>
          <w:spacing w:val="-8"/>
          <w:szCs w:val="22"/>
        </w:rPr>
        <w:t xml:space="preserve">ou na data da entrega do veículo, </w:t>
      </w:r>
      <w:r w:rsidR="0069593A">
        <w:rPr>
          <w:spacing w:val="-8"/>
          <w:szCs w:val="22"/>
        </w:rPr>
        <w:t>podendo ocorrer prorrogação, aditivos e/ou rescisão, conforme constatado o melhor interesse público</w:t>
      </w:r>
      <w:r w:rsidR="000B6BAA">
        <w:rPr>
          <w:spacing w:val="-8"/>
          <w:szCs w:val="22"/>
        </w:rPr>
        <w:t>.</w:t>
      </w:r>
    </w:p>
    <w:p w:rsidR="00776ECF" w:rsidRDefault="00776ECF" w:rsidP="00D51B55">
      <w:pPr>
        <w:ind w:right="-441"/>
        <w:jc w:val="both"/>
        <w:rPr>
          <w:spacing w:val="-8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QUINTA – DA DOTAÇÃO ORÇAMENTÁRIA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Pr="0069593A" w:rsidRDefault="00C5680F" w:rsidP="00D51B55">
      <w:pPr>
        <w:ind w:right="-441"/>
        <w:jc w:val="both"/>
        <w:rPr>
          <w:spacing w:val="-8"/>
        </w:rPr>
      </w:pPr>
      <w:r w:rsidRPr="0069593A">
        <w:rPr>
          <w:spacing w:val="-8"/>
        </w:rPr>
        <w:t>5</w:t>
      </w:r>
      <w:r w:rsidR="00AB2C3A" w:rsidRPr="0069593A">
        <w:rPr>
          <w:spacing w:val="-8"/>
        </w:rPr>
        <w:t>. As despesas decorrentes do presente contrato estão consignadas no Orçamento do Município de Otacílio Costa, assim consignado:</w:t>
      </w:r>
    </w:p>
    <w:p w:rsidR="00881115" w:rsidRPr="0069593A" w:rsidRDefault="00881115" w:rsidP="00D51B55">
      <w:pPr>
        <w:ind w:right="-441"/>
        <w:jc w:val="both"/>
        <w:rPr>
          <w:spacing w:val="-8"/>
        </w:rPr>
      </w:pP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15.01 – Fundo</w:t>
      </w:r>
      <w:proofErr w:type="gramEnd"/>
      <w:r>
        <w:rPr>
          <w:sz w:val="22"/>
          <w:szCs w:val="22"/>
        </w:rPr>
        <w:t xml:space="preserve"> Municipal de Saúde</w:t>
      </w:r>
    </w:p>
    <w:p w:rsidR="000B6BAA" w:rsidRDefault="000B6BAA" w:rsidP="000B6BAA">
      <w:pPr>
        <w:ind w:left="-360" w:right="-882" w:firstLine="360"/>
        <w:rPr>
          <w:sz w:val="22"/>
          <w:szCs w:val="22"/>
        </w:rPr>
      </w:pPr>
      <w:proofErr w:type="gramStart"/>
      <w:r>
        <w:rPr>
          <w:sz w:val="22"/>
          <w:szCs w:val="22"/>
        </w:rPr>
        <w:t>2.09</w:t>
      </w:r>
      <w:r w:rsidR="000031FE">
        <w:rPr>
          <w:sz w:val="22"/>
          <w:szCs w:val="22"/>
        </w:rPr>
        <w:t>1</w:t>
      </w:r>
      <w:r>
        <w:rPr>
          <w:sz w:val="22"/>
          <w:szCs w:val="22"/>
        </w:rPr>
        <w:t xml:space="preserve"> – </w:t>
      </w:r>
      <w:r w:rsidR="000031FE">
        <w:rPr>
          <w:sz w:val="22"/>
          <w:szCs w:val="22"/>
        </w:rPr>
        <w:t>Programa</w:t>
      </w:r>
      <w:proofErr w:type="gramEnd"/>
      <w:r w:rsidR="000031FE">
        <w:rPr>
          <w:sz w:val="22"/>
          <w:szCs w:val="22"/>
        </w:rPr>
        <w:t xml:space="preserve"> de Melhoria do Acesso e da Qualidade</w:t>
      </w:r>
    </w:p>
    <w:p w:rsidR="000B6BAA" w:rsidRDefault="000031FE" w:rsidP="000B6BAA">
      <w:pPr>
        <w:ind w:left="-360" w:right="-882" w:firstLine="360"/>
        <w:rPr>
          <w:sz w:val="22"/>
          <w:szCs w:val="22"/>
        </w:rPr>
      </w:pP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0B6BAA">
        <w:rPr>
          <w:sz w:val="22"/>
          <w:szCs w:val="22"/>
        </w:rPr>
        <w:t>.90 – Aplicações diretas</w:t>
      </w:r>
    </w:p>
    <w:p w:rsidR="00B3147E" w:rsidRPr="00B3147E" w:rsidRDefault="00B3147E" w:rsidP="00D51B55">
      <w:pPr>
        <w:widowControl w:val="0"/>
        <w:autoSpaceDE w:val="0"/>
        <w:autoSpaceDN w:val="0"/>
        <w:adjustRightInd w:val="0"/>
        <w:ind w:right="-441"/>
        <w:jc w:val="both"/>
        <w:rPr>
          <w:rFonts w:ascii="(Usar fonte para texto asiático" w:hAnsi="(Usar fonte para texto asiático"/>
          <w:color w:val="000000"/>
          <w:sz w:val="22"/>
          <w:szCs w:val="22"/>
        </w:rPr>
      </w:pPr>
    </w:p>
    <w:p w:rsidR="00C5680F" w:rsidRPr="00C5680F" w:rsidRDefault="00C5680F" w:rsidP="00D51B55">
      <w:pPr>
        <w:ind w:right="-441"/>
        <w:jc w:val="both"/>
        <w:rPr>
          <w:b/>
          <w:spacing w:val="-8"/>
          <w:szCs w:val="22"/>
        </w:rPr>
      </w:pPr>
      <w:r w:rsidRPr="00C5680F">
        <w:rPr>
          <w:b/>
          <w:spacing w:val="-8"/>
          <w:szCs w:val="22"/>
        </w:rPr>
        <w:t>CLÁUSULA SEXTA – DA INEXECUÇÃO DO CONTRATO</w:t>
      </w:r>
    </w:p>
    <w:p w:rsidR="00C5680F" w:rsidRDefault="00C5680F" w:rsidP="00D51B55">
      <w:pPr>
        <w:ind w:right="-441"/>
        <w:jc w:val="both"/>
        <w:rPr>
          <w:spacing w:val="-8"/>
          <w:szCs w:val="22"/>
        </w:rPr>
      </w:pPr>
    </w:p>
    <w:p w:rsidR="00AB2C3A" w:rsidRDefault="00C5680F" w:rsidP="00D51B55">
      <w:pPr>
        <w:ind w:right="-441"/>
        <w:jc w:val="both"/>
        <w:rPr>
          <w:spacing w:val="-8"/>
          <w:szCs w:val="22"/>
        </w:rPr>
      </w:pPr>
      <w:smartTag w:uri="urn:schemas-microsoft-com:office:smarttags" w:element="metricconverter">
        <w:smartTagPr>
          <w:attr w:name="ProductID" w:val="6. A"/>
        </w:smartTagPr>
        <w:r>
          <w:rPr>
            <w:spacing w:val="-8"/>
            <w:szCs w:val="22"/>
          </w:rPr>
          <w:t>6</w:t>
        </w:r>
        <w:r w:rsidR="00AB2C3A">
          <w:rPr>
            <w:spacing w:val="-8"/>
            <w:szCs w:val="22"/>
          </w:rPr>
          <w:t>. A</w:t>
        </w:r>
      </w:smartTag>
      <w:r w:rsidR="00AB2C3A">
        <w:rPr>
          <w:spacing w:val="-8"/>
          <w:szCs w:val="22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>
          <w:rPr>
            <w:spacing w:val="-8"/>
            <w:szCs w:val="22"/>
          </w:rPr>
          <w:t>77 a</w:t>
        </w:r>
      </w:smartTag>
      <w:r w:rsidR="00AB2C3A">
        <w:rPr>
          <w:spacing w:val="-8"/>
          <w:szCs w:val="22"/>
        </w:rPr>
        <w:t xml:space="preserve"> 80, </w:t>
      </w:r>
      <w:r w:rsidR="005531E5">
        <w:rPr>
          <w:spacing w:val="-8"/>
          <w:szCs w:val="22"/>
        </w:rPr>
        <w:t xml:space="preserve">86, 87 e 88, e </w:t>
      </w:r>
      <w:r w:rsidR="00186FA0">
        <w:rPr>
          <w:spacing w:val="-8"/>
          <w:szCs w:val="22"/>
        </w:rPr>
        <w:t xml:space="preserve">no art. 7º da Lei 10.520/2002, </w:t>
      </w:r>
      <w:r w:rsidR="00AB2C3A">
        <w:rPr>
          <w:spacing w:val="-8"/>
          <w:szCs w:val="22"/>
        </w:rPr>
        <w:t>além do pag</w:t>
      </w:r>
      <w:r w:rsidR="00186FA0">
        <w:rPr>
          <w:spacing w:val="-8"/>
          <w:szCs w:val="22"/>
        </w:rPr>
        <w:t>amento de multa no montante de 10</w:t>
      </w:r>
      <w:r w:rsidR="00AB2C3A">
        <w:rPr>
          <w:spacing w:val="-8"/>
          <w:szCs w:val="22"/>
        </w:rPr>
        <w:t>% (</w:t>
      </w:r>
      <w:r w:rsidR="00186FA0">
        <w:rPr>
          <w:spacing w:val="-8"/>
          <w:szCs w:val="22"/>
        </w:rPr>
        <w:t>dez</w:t>
      </w:r>
      <w:r w:rsidR="00AB2C3A">
        <w:rPr>
          <w:spacing w:val="-8"/>
          <w:szCs w:val="22"/>
        </w:rPr>
        <w:t xml:space="preserve"> por cento) sobre o valor do contrato, </w:t>
      </w:r>
      <w:r w:rsidR="005531E5">
        <w:rPr>
          <w:spacing w:val="-8"/>
          <w:szCs w:val="22"/>
        </w:rPr>
        <w:t xml:space="preserve">mais 0,5% (zero vírgula cinco por cento) </w:t>
      </w:r>
      <w:r w:rsidR="005531E5">
        <w:rPr>
          <w:szCs w:val="22"/>
        </w:rPr>
        <w:t>do valor do pedido, por dia de atraso, em relação à data prevista para a entrega dos produtos nele referidos,</w:t>
      </w:r>
      <w:r w:rsidR="005531E5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independentemente de outras sanções por perdas e danos.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C5680F" w:rsidRPr="00E93F2C" w:rsidRDefault="00C5680F" w:rsidP="00D51B55">
      <w:pPr>
        <w:ind w:right="-441"/>
        <w:jc w:val="both"/>
        <w:rPr>
          <w:b/>
          <w:spacing w:val="-8"/>
        </w:rPr>
      </w:pPr>
      <w:r w:rsidRPr="00E93F2C">
        <w:rPr>
          <w:b/>
          <w:spacing w:val="-8"/>
        </w:rPr>
        <w:t xml:space="preserve">CLÁUSULA SÉTIMA – </w:t>
      </w:r>
      <w:r w:rsidR="00E93F2C" w:rsidRPr="00E93F2C">
        <w:rPr>
          <w:b/>
          <w:spacing w:val="-8"/>
        </w:rPr>
        <w:t>DA</w:t>
      </w:r>
      <w:r w:rsidRPr="00E93F2C">
        <w:rPr>
          <w:b/>
          <w:spacing w:val="-8"/>
        </w:rPr>
        <w:t xml:space="preserve"> A</w:t>
      </w:r>
      <w:r w:rsidR="00E93F2C" w:rsidRPr="00E93F2C">
        <w:rPr>
          <w:b/>
          <w:spacing w:val="-8"/>
        </w:rPr>
        <w:t>LTERAÇÃO QUANTITATIVA DO OBJETO</w:t>
      </w:r>
    </w:p>
    <w:p w:rsidR="00C5680F" w:rsidRDefault="00C5680F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</w:t>
      </w:r>
      <w:r w:rsidR="00AB2C3A" w:rsidRPr="00F349E6">
        <w:rPr>
          <w:spacing w:val="-8"/>
        </w:rPr>
        <w:t>.</w:t>
      </w:r>
      <w:r>
        <w:rPr>
          <w:spacing w:val="-8"/>
        </w:rPr>
        <w:t>1.</w:t>
      </w:r>
      <w:r w:rsidR="00AB2C3A" w:rsidRPr="00F349E6">
        <w:rPr>
          <w:spacing w:val="-8"/>
        </w:rPr>
        <w:t xml:space="preserve"> </w:t>
      </w:r>
      <w:r w:rsidR="00F349E6" w:rsidRPr="00F349E6">
        <w:rPr>
          <w:spacing w:val="-8"/>
        </w:rPr>
        <w:t xml:space="preserve">A CONTRATADA </w:t>
      </w:r>
      <w:r w:rsidR="00F349E6" w:rsidRPr="00F349E6">
        <w:rPr>
          <w:bCs/>
          <w:color w:val="000000"/>
        </w:rPr>
        <w:t>fica obrigada a aceitar, nas mesmas condições contratuais, o(s) acréscimo(s) ou a(s) supressão</w:t>
      </w:r>
      <w:r w:rsidR="00304CD6">
        <w:rPr>
          <w:bCs/>
          <w:color w:val="000000"/>
        </w:rPr>
        <w:t xml:space="preserve"> </w:t>
      </w:r>
      <w:r w:rsidR="00F349E6" w:rsidRPr="00F349E6">
        <w:rPr>
          <w:bCs/>
          <w:color w:val="000000"/>
        </w:rPr>
        <w:t>(</w:t>
      </w:r>
      <w:proofErr w:type="spellStart"/>
      <w:r w:rsidR="00F349E6" w:rsidRPr="00F349E6">
        <w:rPr>
          <w:bCs/>
          <w:color w:val="000000"/>
        </w:rPr>
        <w:t>ões</w:t>
      </w:r>
      <w:proofErr w:type="spellEnd"/>
      <w:r w:rsidR="00F349E6" w:rsidRPr="00F349E6">
        <w:rPr>
          <w:bCs/>
          <w:color w:val="000000"/>
        </w:rPr>
        <w:t xml:space="preserve">) que se fizerem necessárias, em até 25% (vinte e cinco por cento) do valor indicado nas cláusulas </w:t>
      </w:r>
      <w:proofErr w:type="gramStart"/>
      <w:r w:rsidR="00F349E6" w:rsidRPr="00F349E6">
        <w:rPr>
          <w:bCs/>
          <w:color w:val="000000"/>
        </w:rPr>
        <w:t>2</w:t>
      </w:r>
      <w:proofErr w:type="gramEnd"/>
      <w:r w:rsidR="00F349E6" w:rsidRPr="00F349E6">
        <w:rPr>
          <w:bCs/>
          <w:color w:val="000000"/>
        </w:rPr>
        <w:t xml:space="preserve"> e 3, nos termos do art. 65, inciso I, alínea ‘b’ e § 1º, da Lei 8.666/93</w:t>
      </w:r>
      <w:r w:rsidR="005531E5" w:rsidRPr="00F349E6">
        <w:rPr>
          <w:spacing w:val="-8"/>
        </w:rPr>
        <w:t>.</w:t>
      </w:r>
    </w:p>
    <w:p w:rsidR="00E93F2C" w:rsidRDefault="00E93F2C" w:rsidP="00D51B55">
      <w:pPr>
        <w:ind w:right="-441"/>
        <w:jc w:val="both"/>
        <w:rPr>
          <w:spacing w:val="-8"/>
        </w:rPr>
      </w:pPr>
    </w:p>
    <w:p w:rsidR="005531E5" w:rsidRPr="00F349E6" w:rsidRDefault="00E93F2C" w:rsidP="00D51B55">
      <w:pPr>
        <w:ind w:right="-441"/>
        <w:jc w:val="both"/>
        <w:rPr>
          <w:spacing w:val="-8"/>
        </w:rPr>
      </w:pPr>
      <w:r>
        <w:rPr>
          <w:spacing w:val="-8"/>
        </w:rPr>
        <w:t>7.2</w:t>
      </w:r>
      <w:r w:rsidR="00F349E6" w:rsidRPr="00F349E6">
        <w:rPr>
          <w:spacing w:val="-8"/>
        </w:rPr>
        <w:t xml:space="preserve">. </w:t>
      </w:r>
      <w:r w:rsidR="00F349E6" w:rsidRPr="00F349E6">
        <w:rPr>
          <w:color w:val="000000"/>
        </w:rPr>
        <w:t xml:space="preserve">A </w:t>
      </w:r>
      <w:r w:rsidR="00DF08BB">
        <w:rPr>
          <w:color w:val="000000"/>
        </w:rPr>
        <w:t>CONTRATANTE</w:t>
      </w:r>
      <w:r w:rsidR="00F349E6" w:rsidRPr="00F349E6">
        <w:rPr>
          <w:color w:val="000000"/>
        </w:rPr>
        <w:t xml:space="preserve"> reserva-se no direito de adquirir parte ou todos os produtos licitados</w:t>
      </w:r>
      <w:r w:rsidR="00A96C3E">
        <w:rPr>
          <w:color w:val="000000"/>
        </w:rPr>
        <w:t>/serviços contratados</w:t>
      </w:r>
      <w:r w:rsidR="00F349E6" w:rsidRPr="00F349E6">
        <w:rPr>
          <w:color w:val="000000"/>
        </w:rPr>
        <w:t>, sem que caiba a qualquer licitante indenização de qualquer espécie.</w:t>
      </w:r>
    </w:p>
    <w:p w:rsidR="00E16862" w:rsidRDefault="00E16862" w:rsidP="00D51B55">
      <w:pPr>
        <w:ind w:right="-441"/>
        <w:jc w:val="both"/>
        <w:rPr>
          <w:b/>
          <w:spacing w:val="-8"/>
          <w:szCs w:val="22"/>
        </w:rPr>
      </w:pPr>
    </w:p>
    <w:p w:rsidR="00F349E6" w:rsidRPr="00E93F2C" w:rsidRDefault="00E93F2C" w:rsidP="00D51B55">
      <w:pPr>
        <w:ind w:right="-441"/>
        <w:jc w:val="both"/>
        <w:rPr>
          <w:b/>
          <w:spacing w:val="-8"/>
          <w:szCs w:val="22"/>
        </w:rPr>
      </w:pPr>
      <w:r w:rsidRPr="00E93F2C">
        <w:rPr>
          <w:b/>
          <w:spacing w:val="-8"/>
          <w:szCs w:val="22"/>
        </w:rPr>
        <w:t>CLÁUSULA OITAVA – DA RESCISÃO DO CONTRATO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8</w:t>
      </w:r>
      <w:r w:rsidR="00AB2C3A">
        <w:rPr>
          <w:spacing w:val="-8"/>
          <w:szCs w:val="22"/>
        </w:rPr>
        <w:t xml:space="preserve">. </w:t>
      </w:r>
      <w:r>
        <w:rPr>
          <w:spacing w:val="-8"/>
          <w:szCs w:val="22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E93F2C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NONA – DAS OBRIGAÇÕES E RESPONSABILIDADES DOS CONTRATANTES</w:t>
      </w:r>
    </w:p>
    <w:p w:rsidR="00E93F2C" w:rsidRDefault="00E93F2C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9.1. A </w:t>
      </w:r>
      <w:r w:rsidR="00DF08BB">
        <w:rPr>
          <w:spacing w:val="-8"/>
          <w:szCs w:val="22"/>
        </w:rPr>
        <w:t xml:space="preserve">CONTRATANTE </w:t>
      </w:r>
      <w:r>
        <w:rPr>
          <w:spacing w:val="-8"/>
          <w:szCs w:val="22"/>
        </w:rPr>
        <w:t>obriga-se ao cumprimento das cláusulas e disposições deste contrato, especialmente ao pagamento na forma prevista na CLÁUSULA TERCEIRA.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9.2. A CONTRATADA obriga-se ao cumprimento das cláusulas e disposições deste contrato, e será responsável pelo fornecimento e entrega</w:t>
      </w:r>
      <w:r w:rsidR="00A96C3E">
        <w:rPr>
          <w:spacing w:val="-8"/>
          <w:szCs w:val="22"/>
        </w:rPr>
        <w:t>/prestação</w:t>
      </w:r>
      <w:r>
        <w:rPr>
          <w:spacing w:val="-8"/>
          <w:szCs w:val="22"/>
        </w:rPr>
        <w:t xml:space="preserve"> somente de produtos</w:t>
      </w:r>
      <w:r w:rsidR="00A96C3E">
        <w:rPr>
          <w:spacing w:val="-8"/>
          <w:szCs w:val="22"/>
        </w:rPr>
        <w:t xml:space="preserve"> e serviços</w:t>
      </w:r>
      <w:r>
        <w:rPr>
          <w:spacing w:val="-8"/>
          <w:szCs w:val="22"/>
        </w:rPr>
        <w:t xml:space="preserve"> de qualidade, respondendo perante a </w:t>
      </w:r>
      <w:r w:rsidR="00DF08BB">
        <w:rPr>
          <w:spacing w:val="-8"/>
          <w:szCs w:val="22"/>
        </w:rPr>
        <w:t>CONTRATANTE</w:t>
      </w:r>
      <w:r>
        <w:rPr>
          <w:spacing w:val="-8"/>
          <w:szCs w:val="22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Pr="009D0E64" w:rsidRDefault="009D0E64" w:rsidP="00D51B55">
      <w:pPr>
        <w:ind w:right="-441"/>
        <w:jc w:val="both"/>
        <w:rPr>
          <w:b/>
          <w:spacing w:val="-8"/>
          <w:szCs w:val="22"/>
        </w:rPr>
      </w:pPr>
      <w:r w:rsidRPr="009D0E64">
        <w:rPr>
          <w:b/>
          <w:spacing w:val="-8"/>
          <w:szCs w:val="22"/>
        </w:rPr>
        <w:t>CLÁUSULA DÉCIMA – DA ELEIÇÃO DO FORO E DAS DISPOSIÇÕES GERAIS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10.1. Para os casos omissos</w:t>
      </w:r>
      <w:r w:rsidR="0069593A">
        <w:rPr>
          <w:spacing w:val="-8"/>
          <w:szCs w:val="22"/>
        </w:rPr>
        <w:t xml:space="preserve"> e/ou com divergência de interpretação, a</w:t>
      </w:r>
      <w:r>
        <w:rPr>
          <w:spacing w:val="-8"/>
          <w:szCs w:val="22"/>
        </w:rPr>
        <w:t xml:space="preserve">plicar-se-ão subsidiariamente, além das disposições do Edital </w:t>
      </w:r>
      <w:r w:rsidR="009C2D7B">
        <w:rPr>
          <w:spacing w:val="-8"/>
          <w:szCs w:val="22"/>
        </w:rPr>
        <w:t>do Pregão Presencial</w:t>
      </w:r>
      <w:r w:rsidR="000B6BAA">
        <w:rPr>
          <w:spacing w:val="-8"/>
          <w:szCs w:val="22"/>
        </w:rPr>
        <w:t xml:space="preserve"> n.º 0</w:t>
      </w:r>
      <w:r w:rsidR="000031FE">
        <w:rPr>
          <w:spacing w:val="-8"/>
          <w:szCs w:val="22"/>
        </w:rPr>
        <w:t>13</w:t>
      </w:r>
      <w:r w:rsidR="000B6BAA">
        <w:rPr>
          <w:spacing w:val="-8"/>
          <w:szCs w:val="22"/>
        </w:rPr>
        <w:t>/201</w:t>
      </w:r>
      <w:r w:rsidR="000031FE">
        <w:rPr>
          <w:spacing w:val="-8"/>
          <w:szCs w:val="22"/>
        </w:rPr>
        <w:t>6</w:t>
      </w:r>
      <w:r>
        <w:rPr>
          <w:spacing w:val="-8"/>
          <w:szCs w:val="22"/>
        </w:rPr>
        <w:t>, as disposições da Lei 8.666/93 e da Lei 10.520/2002</w:t>
      </w:r>
      <w:r w:rsidR="0063661B">
        <w:rPr>
          <w:spacing w:val="-8"/>
          <w:szCs w:val="22"/>
        </w:rPr>
        <w:t>, bem como os Princípios Constitucionais da Administração Pública</w:t>
      </w:r>
      <w:r w:rsidR="00CE064F">
        <w:rPr>
          <w:spacing w:val="-8"/>
          <w:szCs w:val="22"/>
        </w:rPr>
        <w:t xml:space="preserve">, em especial o Princípio da </w:t>
      </w:r>
      <w:r w:rsidR="0069593A">
        <w:rPr>
          <w:spacing w:val="-8"/>
          <w:szCs w:val="22"/>
        </w:rPr>
        <w:t xml:space="preserve">Legalidade, Impessoalidade, Moralidade, Probidade, Eficiência e </w:t>
      </w:r>
      <w:r w:rsidR="00CE064F">
        <w:rPr>
          <w:spacing w:val="-8"/>
          <w:szCs w:val="22"/>
        </w:rPr>
        <w:t>Supremacia do Interesse Público Sobre o Privado</w:t>
      </w:r>
      <w:r>
        <w:rPr>
          <w:spacing w:val="-8"/>
          <w:szCs w:val="22"/>
        </w:rPr>
        <w:t>.</w:t>
      </w:r>
    </w:p>
    <w:p w:rsidR="009D0E64" w:rsidRDefault="009D0E64" w:rsidP="00D51B55">
      <w:pPr>
        <w:ind w:right="-441"/>
        <w:jc w:val="both"/>
        <w:rPr>
          <w:spacing w:val="-8"/>
          <w:szCs w:val="22"/>
        </w:rPr>
      </w:pPr>
    </w:p>
    <w:p w:rsidR="00AB2C3A" w:rsidRDefault="009D0E64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10.2. </w:t>
      </w:r>
      <w:r w:rsidR="00F349E6">
        <w:rPr>
          <w:spacing w:val="-8"/>
          <w:szCs w:val="22"/>
        </w:rPr>
        <w:t xml:space="preserve">Fica eleito </w:t>
      </w:r>
      <w:r w:rsidR="00AB2C3A">
        <w:rPr>
          <w:spacing w:val="-8"/>
          <w:szCs w:val="22"/>
        </w:rPr>
        <w:t xml:space="preserve">o foro da Comarca de Otacílio Costa </w:t>
      </w:r>
      <w:r w:rsidR="00F349E6">
        <w:rPr>
          <w:spacing w:val="-8"/>
          <w:szCs w:val="22"/>
        </w:rPr>
        <w:t xml:space="preserve">– </w:t>
      </w:r>
      <w:r w:rsidR="00AB2C3A">
        <w:rPr>
          <w:spacing w:val="-8"/>
          <w:szCs w:val="22"/>
        </w:rPr>
        <w:t>SC</w:t>
      </w:r>
      <w:r w:rsidR="001E6622">
        <w:rPr>
          <w:spacing w:val="-8"/>
          <w:szCs w:val="22"/>
        </w:rPr>
        <w:t>,</w:t>
      </w:r>
      <w:r w:rsidR="00F349E6">
        <w:rPr>
          <w:spacing w:val="-8"/>
          <w:szCs w:val="22"/>
        </w:rPr>
        <w:t xml:space="preserve"> </w:t>
      </w:r>
      <w:r w:rsidR="00AB2C3A">
        <w:rPr>
          <w:spacing w:val="-8"/>
          <w:szCs w:val="22"/>
        </w:rPr>
        <w:t>para dirimir quaisquer questões decorrentes do presente contrato.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 xml:space="preserve">E por estarem assim ajustados, firmam o presente em </w:t>
      </w:r>
      <w:proofErr w:type="gramStart"/>
      <w:r w:rsidR="0063661B">
        <w:rPr>
          <w:spacing w:val="-8"/>
          <w:szCs w:val="22"/>
        </w:rPr>
        <w:t>3</w:t>
      </w:r>
      <w:proofErr w:type="gramEnd"/>
      <w:r w:rsidR="0063661B">
        <w:rPr>
          <w:spacing w:val="-8"/>
          <w:szCs w:val="22"/>
        </w:rPr>
        <w:t xml:space="preserve"> (três)</w:t>
      </w:r>
      <w:r>
        <w:rPr>
          <w:spacing w:val="-8"/>
          <w:szCs w:val="22"/>
        </w:rPr>
        <w:t xml:space="preserve"> vias de igual teor e forma, juntamente com as testemunhas abaixo indicadas.</w:t>
      </w:r>
    </w:p>
    <w:p w:rsidR="00AB2C3A" w:rsidRDefault="00AB2C3A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6229C5" w:rsidRDefault="006229C5" w:rsidP="00D51B55">
      <w:pPr>
        <w:ind w:right="-441"/>
        <w:jc w:val="both"/>
        <w:rPr>
          <w:spacing w:val="-8"/>
          <w:szCs w:val="22"/>
        </w:rPr>
      </w:pPr>
    </w:p>
    <w:p w:rsidR="00AB2C3A" w:rsidRDefault="00D11487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Otacílio Costa, _______</w:t>
      </w:r>
      <w:r w:rsidR="000E12C0">
        <w:rPr>
          <w:spacing w:val="-8"/>
          <w:szCs w:val="22"/>
        </w:rPr>
        <w:t>de_________________</w:t>
      </w:r>
      <w:r w:rsidR="0006759B">
        <w:rPr>
          <w:spacing w:val="-8"/>
          <w:szCs w:val="22"/>
        </w:rPr>
        <w:t xml:space="preserve"> de 201</w:t>
      </w:r>
      <w:r w:rsidR="000031FE">
        <w:rPr>
          <w:spacing w:val="-8"/>
          <w:szCs w:val="22"/>
        </w:rPr>
        <w:t>6</w:t>
      </w:r>
      <w:r w:rsidR="00465BC2">
        <w:rPr>
          <w:spacing w:val="-8"/>
          <w:szCs w:val="22"/>
        </w:rPr>
        <w:t>.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FUNDO MUNICIPAL DE SAÚDE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Silvano Cardoso Antunes – 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D51B55">
      <w:pPr>
        <w:ind w:right="-441"/>
        <w:jc w:val="center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1E6622" w:rsidRDefault="001E6622" w:rsidP="001E6622">
      <w:pPr>
        <w:ind w:right="-441"/>
        <w:rPr>
          <w:spacing w:val="-8"/>
          <w:szCs w:val="22"/>
        </w:rPr>
      </w:pPr>
    </w:p>
    <w:p w:rsidR="00AB2C3A" w:rsidRDefault="001E6622" w:rsidP="009C2D7B">
      <w:pPr>
        <w:ind w:right="-441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AB2C3A" w:rsidSect="002A67F3">
      <w:pgSz w:w="12240" w:h="15840"/>
      <w:pgMar w:top="1258" w:right="170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(Usar fonte para texto asiátic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031FE"/>
    <w:rsid w:val="000040FA"/>
    <w:rsid w:val="00066635"/>
    <w:rsid w:val="0006759B"/>
    <w:rsid w:val="00075E8F"/>
    <w:rsid w:val="000972D4"/>
    <w:rsid w:val="000B6BAA"/>
    <w:rsid w:val="000E12C0"/>
    <w:rsid w:val="00186FA0"/>
    <w:rsid w:val="001A4C8F"/>
    <w:rsid w:val="001D6C33"/>
    <w:rsid w:val="001E0E2F"/>
    <w:rsid w:val="001E6622"/>
    <w:rsid w:val="0029173F"/>
    <w:rsid w:val="002A67F3"/>
    <w:rsid w:val="002B12F0"/>
    <w:rsid w:val="002B310F"/>
    <w:rsid w:val="002F4BB1"/>
    <w:rsid w:val="00304CD6"/>
    <w:rsid w:val="003B312C"/>
    <w:rsid w:val="003D2DFF"/>
    <w:rsid w:val="003E375A"/>
    <w:rsid w:val="00422A8A"/>
    <w:rsid w:val="00435C88"/>
    <w:rsid w:val="00455BDC"/>
    <w:rsid w:val="00465BC2"/>
    <w:rsid w:val="00467E4F"/>
    <w:rsid w:val="0049647D"/>
    <w:rsid w:val="005064D2"/>
    <w:rsid w:val="005531E5"/>
    <w:rsid w:val="005C5369"/>
    <w:rsid w:val="006229C5"/>
    <w:rsid w:val="00631F1D"/>
    <w:rsid w:val="0063661B"/>
    <w:rsid w:val="00653372"/>
    <w:rsid w:val="00677C42"/>
    <w:rsid w:val="0069593A"/>
    <w:rsid w:val="006F090B"/>
    <w:rsid w:val="00706473"/>
    <w:rsid w:val="007358A9"/>
    <w:rsid w:val="00756FB6"/>
    <w:rsid w:val="00775AAE"/>
    <w:rsid w:val="00776ECF"/>
    <w:rsid w:val="007C15D7"/>
    <w:rsid w:val="00854B95"/>
    <w:rsid w:val="00881115"/>
    <w:rsid w:val="008F169C"/>
    <w:rsid w:val="009242E7"/>
    <w:rsid w:val="009527C9"/>
    <w:rsid w:val="0095633C"/>
    <w:rsid w:val="00980996"/>
    <w:rsid w:val="009C2D7B"/>
    <w:rsid w:val="009D0E64"/>
    <w:rsid w:val="00A253A4"/>
    <w:rsid w:val="00A96C3E"/>
    <w:rsid w:val="00A970D3"/>
    <w:rsid w:val="00AA70F1"/>
    <w:rsid w:val="00AB2C3A"/>
    <w:rsid w:val="00AB4542"/>
    <w:rsid w:val="00B1028B"/>
    <w:rsid w:val="00B16B40"/>
    <w:rsid w:val="00B30B19"/>
    <w:rsid w:val="00B3147E"/>
    <w:rsid w:val="00B4535A"/>
    <w:rsid w:val="00BA30D3"/>
    <w:rsid w:val="00C10D97"/>
    <w:rsid w:val="00C5680F"/>
    <w:rsid w:val="00CE064F"/>
    <w:rsid w:val="00CE403A"/>
    <w:rsid w:val="00D11487"/>
    <w:rsid w:val="00D51B55"/>
    <w:rsid w:val="00D75087"/>
    <w:rsid w:val="00DF08BB"/>
    <w:rsid w:val="00E16862"/>
    <w:rsid w:val="00E17D3C"/>
    <w:rsid w:val="00E5525B"/>
    <w:rsid w:val="00E617F5"/>
    <w:rsid w:val="00E70F97"/>
    <w:rsid w:val="00E93F2C"/>
    <w:rsid w:val="00EF14BF"/>
    <w:rsid w:val="00F16682"/>
    <w:rsid w:val="00F349E6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0443-751A-4CFF-99DA-443BFE1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1830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2016-01-28T18:21:00Z</dcterms:created>
  <dcterms:modified xsi:type="dcterms:W3CDTF">2016-01-28T18:21:00Z</dcterms:modified>
</cp:coreProperties>
</file>