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F9428C">
        <w:rPr>
          <w:sz w:val="32"/>
          <w:szCs w:val="32"/>
        </w:rPr>
        <w:t>26</w:t>
      </w:r>
      <w:r w:rsidR="003B2BF6" w:rsidRPr="00BD6F5E">
        <w:rPr>
          <w:sz w:val="32"/>
          <w:szCs w:val="32"/>
        </w:rPr>
        <w:t>/201</w:t>
      </w:r>
      <w:r w:rsidR="00F9428C">
        <w:rPr>
          <w:sz w:val="32"/>
          <w:szCs w:val="32"/>
        </w:rPr>
        <w:t>6</w:t>
      </w:r>
      <w:r w:rsidRPr="00BD6F5E">
        <w:rPr>
          <w:sz w:val="32"/>
          <w:szCs w:val="32"/>
        </w:rPr>
        <w:t>.</w:t>
      </w:r>
    </w:p>
    <w:p w:rsidR="00CE39DB" w:rsidRDefault="00AC0EA6" w:rsidP="00AC0EA6">
      <w:pPr>
        <w:jc w:val="center"/>
      </w:pPr>
      <w:r>
        <w:t>(Proce</w:t>
      </w:r>
      <w:r w:rsidR="00FE44E0">
        <w:t>sso de Licitação n.º 0</w:t>
      </w:r>
      <w:r w:rsidR="00F9428C">
        <w:t>46</w:t>
      </w:r>
      <w:r w:rsidR="00B3343A">
        <w:t>/201</w:t>
      </w:r>
      <w:r w:rsidR="00F9428C">
        <w:t>6</w:t>
      </w:r>
      <w:r>
        <w:t>)</w:t>
      </w:r>
    </w:p>
    <w:p w:rsidR="00AC0EA6" w:rsidRDefault="00AC0EA6" w:rsidP="00AC0EA6">
      <w:pPr>
        <w:jc w:val="center"/>
      </w:pPr>
      <w:r>
        <w:t>(Proces</w:t>
      </w:r>
      <w:r w:rsidR="00621AB1">
        <w:t xml:space="preserve">so Administrativo n.º </w:t>
      </w:r>
      <w:r w:rsidR="00FE44E0">
        <w:t>0</w:t>
      </w:r>
      <w:r w:rsidR="00F9428C">
        <w:t>46</w:t>
      </w:r>
      <w:r w:rsidR="00B3343A">
        <w:t>/201</w:t>
      </w:r>
      <w:r w:rsidR="00F9428C">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F9428C" w:rsidRPr="00F9428C">
        <w:rPr>
          <w:b/>
          <w:color w:val="000000"/>
          <w:sz w:val="22"/>
          <w:szCs w:val="22"/>
        </w:rPr>
        <w:t>CONTRATAÇÃO DE EMPRESA PARA LOCAÇÃO DE MÁQUINA ESCAVADEIRA E CAMINHÃO CAÇAMBA PARA RETIRADA</w:t>
      </w:r>
      <w:r w:rsidR="00F9428C">
        <w:rPr>
          <w:b/>
          <w:color w:val="000000"/>
          <w:sz w:val="22"/>
          <w:szCs w:val="22"/>
        </w:rPr>
        <w:t xml:space="preserve"> E TRANSPORTE</w:t>
      </w:r>
      <w:r w:rsidR="00F9428C" w:rsidRPr="00F9428C">
        <w:rPr>
          <w:b/>
          <w:color w:val="000000"/>
          <w:sz w:val="22"/>
          <w:szCs w:val="22"/>
        </w:rPr>
        <w:t xml:space="preserve"> DE CASCALHO VISANDO A MANUTENÇÃO DAS ESTRADAS GERAIS E VICINAIS DO MUNICÍPIO, ESPECIALMENTE DO INTERIOR</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F9428C">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8B0470">
        <w:rPr>
          <w:b/>
          <w:bCs/>
          <w:color w:val="000000"/>
          <w:sz w:val="22"/>
          <w:szCs w:val="22"/>
        </w:rPr>
        <w:t xml:space="preserve">mento será feito até às </w:t>
      </w:r>
      <w:proofErr w:type="gramStart"/>
      <w:r w:rsidR="008B0470">
        <w:rPr>
          <w:b/>
          <w:bCs/>
          <w:color w:val="000000"/>
          <w:sz w:val="22"/>
          <w:szCs w:val="22"/>
        </w:rPr>
        <w:t>14:00</w:t>
      </w:r>
      <w:proofErr w:type="gramEnd"/>
      <w:r w:rsidR="008B0470">
        <w:rPr>
          <w:b/>
          <w:bCs/>
          <w:color w:val="000000"/>
          <w:sz w:val="22"/>
          <w:szCs w:val="22"/>
        </w:rPr>
        <w:t xml:space="preserve"> </w:t>
      </w:r>
      <w:proofErr w:type="spellStart"/>
      <w:r w:rsidR="008B0470">
        <w:rPr>
          <w:b/>
          <w:bCs/>
          <w:color w:val="000000"/>
          <w:sz w:val="22"/>
          <w:szCs w:val="22"/>
        </w:rPr>
        <w:t>hs</w:t>
      </w:r>
      <w:proofErr w:type="spellEnd"/>
      <w:r w:rsidR="008B0470">
        <w:rPr>
          <w:b/>
          <w:bCs/>
          <w:color w:val="000000"/>
          <w:sz w:val="22"/>
          <w:szCs w:val="22"/>
        </w:rPr>
        <w:t xml:space="preserve">. </w:t>
      </w:r>
      <w:proofErr w:type="gramStart"/>
      <w:r w:rsidR="008B0470">
        <w:rPr>
          <w:b/>
          <w:bCs/>
          <w:color w:val="000000"/>
          <w:sz w:val="22"/>
          <w:szCs w:val="22"/>
        </w:rPr>
        <w:t>do</w:t>
      </w:r>
      <w:proofErr w:type="gramEnd"/>
      <w:r w:rsidR="008B0470">
        <w:rPr>
          <w:b/>
          <w:bCs/>
          <w:color w:val="000000"/>
          <w:sz w:val="22"/>
          <w:szCs w:val="22"/>
        </w:rPr>
        <w:t xml:space="preserve"> dia 10/06/2016.</w:t>
      </w:r>
      <w:r w:rsidR="00057634" w:rsidRPr="00E2339B">
        <w:rPr>
          <w:b/>
          <w:bCs/>
          <w:color w:val="000000"/>
          <w:sz w:val="22"/>
          <w:szCs w:val="22"/>
        </w:rPr>
        <w:t xml:space="preserve"> Abertura da sessão será às </w:t>
      </w:r>
      <w:proofErr w:type="gramStart"/>
      <w:r w:rsidR="008B0470">
        <w:rPr>
          <w:b/>
          <w:bCs/>
          <w:color w:val="000000"/>
          <w:sz w:val="22"/>
          <w:szCs w:val="22"/>
        </w:rPr>
        <w:t>14:15</w:t>
      </w:r>
      <w:proofErr w:type="gramEnd"/>
      <w:r w:rsidR="008B0470">
        <w:rPr>
          <w:b/>
          <w:bCs/>
          <w:color w:val="000000"/>
          <w:sz w:val="22"/>
          <w:szCs w:val="22"/>
        </w:rPr>
        <w:t xml:space="preserve"> </w:t>
      </w:r>
      <w:proofErr w:type="spellStart"/>
      <w:r w:rsidR="008B0470">
        <w:rPr>
          <w:b/>
          <w:bCs/>
          <w:color w:val="000000"/>
          <w:sz w:val="22"/>
          <w:szCs w:val="22"/>
        </w:rPr>
        <w:t>hs</w:t>
      </w:r>
      <w:proofErr w:type="spellEnd"/>
      <w:r w:rsidR="008B0470">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8B0470">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9428C" w:rsidRPr="00F9428C">
        <w:rPr>
          <w:b/>
          <w:color w:val="000000"/>
          <w:sz w:val="22"/>
          <w:szCs w:val="22"/>
        </w:rPr>
        <w:t>CONTRATAÇÃO DE EMPRESA PARA LOCAÇÃO DE MÁQUINA ESCAVADEIRA E CAMINHÃO CAÇAMBA PARA RETIRADA</w:t>
      </w:r>
      <w:r w:rsidR="00F9428C">
        <w:rPr>
          <w:b/>
          <w:color w:val="000000"/>
          <w:sz w:val="22"/>
          <w:szCs w:val="22"/>
        </w:rPr>
        <w:t xml:space="preserve"> E TRANSPORTE</w:t>
      </w:r>
      <w:r w:rsidR="00F9428C" w:rsidRPr="00F9428C">
        <w:rPr>
          <w:b/>
          <w:color w:val="000000"/>
          <w:sz w:val="22"/>
          <w:szCs w:val="22"/>
        </w:rPr>
        <w:t xml:space="preserve"> DE CASCALHO VISANDO A MANUTENÇÃO DAS ESTRADAS GERAIS E VICINAIS DO MUNICÍPIO, ESPECIALMENTE DO INTERIOR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F9428C">
        <w:rPr>
          <w:color w:val="000000"/>
          <w:sz w:val="22"/>
          <w:szCs w:val="22"/>
        </w:rPr>
        <w:t>6</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197A32" w:rsidRPr="00197A32">
        <w:rPr>
          <w:b/>
          <w:bCs/>
          <w:color w:val="000000"/>
          <w:sz w:val="22"/>
          <w:szCs w:val="22"/>
        </w:rPr>
        <w:t>SOB PENA</w:t>
      </w:r>
      <w:proofErr w:type="gramEnd"/>
      <w:r w:rsidR="00197A32" w:rsidRPr="00197A32">
        <w:rPr>
          <w:b/>
          <w:bCs/>
          <w:color w:val="000000"/>
          <w:sz w:val="22"/>
          <w:szCs w:val="22"/>
        </w:rPr>
        <w:t xml:space="preserve"> DE DESCLASSIFICAÇÃO</w:t>
      </w:r>
      <w:r w:rsidR="00197A32">
        <w:rPr>
          <w:bCs/>
          <w:color w:val="000000"/>
          <w:sz w:val="22"/>
          <w:szCs w:val="22"/>
        </w:rPr>
        <w:t xml:space="preserve">, </w:t>
      </w:r>
      <w:r w:rsidR="00197A32" w:rsidRPr="00F9428C">
        <w:rPr>
          <w:b/>
          <w:bCs/>
          <w:color w:val="000000"/>
          <w:sz w:val="22"/>
          <w:szCs w:val="22"/>
        </w:rPr>
        <w:t>no caso de não apresentação do prazo mínimo</w:t>
      </w:r>
      <w:r w:rsidR="00F9428C" w:rsidRPr="00F9428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F9428C">
        <w:rPr>
          <w:sz w:val="22"/>
          <w:szCs w:val="22"/>
        </w:rPr>
        <w:t>6</w:t>
      </w:r>
      <w:r w:rsidR="00B3343A">
        <w:rPr>
          <w:sz w:val="22"/>
          <w:szCs w:val="22"/>
        </w:rPr>
        <w:t xml:space="preserve">, </w:t>
      </w:r>
      <w:r w:rsidR="00692C68">
        <w:rPr>
          <w:sz w:val="22"/>
          <w:szCs w:val="22"/>
        </w:rPr>
        <w:t>ou seja, o contrato vigorará até 31 de dezembro de 201</w:t>
      </w:r>
      <w:r w:rsidR="00F9428C">
        <w:rPr>
          <w:sz w:val="22"/>
          <w:szCs w:val="22"/>
        </w:rPr>
        <w:t>6</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de no máximo 05(cinco) dias</w:t>
      </w:r>
      <w:r w:rsidR="00107F28">
        <w:rPr>
          <w:sz w:val="22"/>
          <w:szCs w:val="22"/>
        </w:rPr>
        <w:t xml:space="preserve"> úteis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F9428C">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desde já estipulado que o índice de reajuste adotado será o INPC – acumulado de 12 (meses) conforme </w:t>
      </w:r>
      <w:r>
        <w:rPr>
          <w:sz w:val="22"/>
          <w:szCs w:val="22"/>
        </w:rPr>
        <w:lastRenderedPageBreak/>
        <w:t>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076C73">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Pr="00F9428C" w:rsidRDefault="0092652C" w:rsidP="002F3D9B">
      <w:pPr>
        <w:widowControl w:val="0"/>
        <w:autoSpaceDE w:val="0"/>
        <w:autoSpaceDN w:val="0"/>
        <w:adjustRightInd w:val="0"/>
        <w:jc w:val="both"/>
        <w:rPr>
          <w:color w:val="000000"/>
          <w:sz w:val="22"/>
          <w:szCs w:val="22"/>
        </w:rPr>
      </w:pPr>
      <w:r w:rsidRPr="00F9428C">
        <w:rPr>
          <w:color w:val="000000"/>
          <w:sz w:val="22"/>
          <w:szCs w:val="22"/>
        </w:rPr>
        <w:t>0</w:t>
      </w:r>
      <w:r w:rsidR="00F9428C">
        <w:rPr>
          <w:color w:val="000000"/>
          <w:sz w:val="22"/>
          <w:szCs w:val="22"/>
        </w:rPr>
        <w:t>6</w:t>
      </w:r>
      <w:r w:rsidRPr="00F9428C">
        <w:rPr>
          <w:color w:val="000000"/>
          <w:sz w:val="22"/>
          <w:szCs w:val="22"/>
        </w:rPr>
        <w:t xml:space="preserve">.01 – Secretaria de </w:t>
      </w:r>
      <w:r w:rsidR="00F9428C">
        <w:rPr>
          <w:color w:val="000000"/>
          <w:sz w:val="22"/>
          <w:szCs w:val="22"/>
        </w:rPr>
        <w:t xml:space="preserve">Transportes, Obras e Serv. </w:t>
      </w:r>
      <w:proofErr w:type="gramStart"/>
      <w:r w:rsidR="00F9428C">
        <w:rPr>
          <w:color w:val="000000"/>
          <w:sz w:val="22"/>
          <w:szCs w:val="22"/>
        </w:rPr>
        <w:t>Urbanos</w:t>
      </w:r>
      <w:proofErr w:type="gramEnd"/>
    </w:p>
    <w:p w:rsidR="00197A32" w:rsidRPr="00F9428C" w:rsidRDefault="00F9428C" w:rsidP="002F3D9B">
      <w:pPr>
        <w:widowControl w:val="0"/>
        <w:autoSpaceDE w:val="0"/>
        <w:autoSpaceDN w:val="0"/>
        <w:adjustRightInd w:val="0"/>
        <w:jc w:val="both"/>
        <w:rPr>
          <w:color w:val="000000"/>
          <w:sz w:val="22"/>
          <w:szCs w:val="22"/>
        </w:rPr>
      </w:pPr>
      <w:r>
        <w:rPr>
          <w:color w:val="000000"/>
          <w:sz w:val="22"/>
          <w:szCs w:val="22"/>
        </w:rPr>
        <w:t>1.010</w:t>
      </w:r>
      <w:r w:rsidR="0092652C" w:rsidRPr="00F9428C">
        <w:rPr>
          <w:color w:val="000000"/>
          <w:sz w:val="22"/>
          <w:szCs w:val="22"/>
        </w:rPr>
        <w:t xml:space="preserve"> – </w:t>
      </w:r>
      <w:r>
        <w:rPr>
          <w:color w:val="000000"/>
          <w:sz w:val="22"/>
          <w:szCs w:val="22"/>
        </w:rPr>
        <w:t xml:space="preserve">Obras de </w:t>
      </w:r>
      <w:proofErr w:type="gramStart"/>
      <w:r>
        <w:rPr>
          <w:color w:val="000000"/>
          <w:sz w:val="22"/>
          <w:szCs w:val="22"/>
        </w:rPr>
        <w:t>infra estrutura</w:t>
      </w:r>
      <w:proofErr w:type="gramEnd"/>
      <w:r>
        <w:rPr>
          <w:color w:val="000000"/>
          <w:sz w:val="22"/>
          <w:szCs w:val="22"/>
        </w:rPr>
        <w:t xml:space="preserve"> urbana e pavimentação</w:t>
      </w:r>
    </w:p>
    <w:p w:rsidR="0092652C" w:rsidRDefault="00F9428C" w:rsidP="002F3D9B">
      <w:pPr>
        <w:widowControl w:val="0"/>
        <w:autoSpaceDE w:val="0"/>
        <w:autoSpaceDN w:val="0"/>
        <w:adjustRightInd w:val="0"/>
        <w:jc w:val="both"/>
        <w:rPr>
          <w:color w:val="000000"/>
          <w:sz w:val="22"/>
          <w:szCs w:val="22"/>
        </w:rPr>
      </w:pPr>
      <w:r>
        <w:rPr>
          <w:color w:val="000000"/>
          <w:sz w:val="22"/>
          <w:szCs w:val="22"/>
        </w:rPr>
        <w:t>4</w:t>
      </w:r>
      <w:r w:rsidR="0092652C" w:rsidRPr="00F9428C">
        <w:rPr>
          <w:color w:val="000000"/>
          <w:sz w:val="22"/>
          <w:szCs w:val="22"/>
        </w:rPr>
        <w:t>.</w:t>
      </w:r>
      <w:r>
        <w:rPr>
          <w:color w:val="000000"/>
          <w:sz w:val="22"/>
          <w:szCs w:val="22"/>
        </w:rPr>
        <w:t>4</w:t>
      </w:r>
      <w:r w:rsidR="0092652C" w:rsidRPr="00F9428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B0470">
        <w:rPr>
          <w:b/>
          <w:sz w:val="22"/>
          <w:szCs w:val="22"/>
        </w:rPr>
        <w:t>14:00</w:t>
      </w:r>
      <w:proofErr w:type="gramEnd"/>
      <w:r w:rsidR="008B0470">
        <w:rPr>
          <w:b/>
          <w:sz w:val="22"/>
          <w:szCs w:val="22"/>
        </w:rPr>
        <w:t xml:space="preserve"> </w:t>
      </w:r>
      <w:proofErr w:type="spellStart"/>
      <w:r w:rsidR="008B0470">
        <w:rPr>
          <w:b/>
          <w:sz w:val="22"/>
          <w:szCs w:val="22"/>
        </w:rPr>
        <w:t>hs</w:t>
      </w:r>
      <w:proofErr w:type="spellEnd"/>
      <w:r w:rsidR="008B0470">
        <w:rPr>
          <w:b/>
          <w:sz w:val="22"/>
          <w:szCs w:val="22"/>
        </w:rPr>
        <w:t xml:space="preserve">. </w:t>
      </w:r>
      <w:proofErr w:type="gramStart"/>
      <w:r w:rsidR="008B0470">
        <w:rPr>
          <w:b/>
          <w:sz w:val="22"/>
          <w:szCs w:val="22"/>
        </w:rPr>
        <w:t>do</w:t>
      </w:r>
      <w:proofErr w:type="gramEnd"/>
      <w:r w:rsidR="008B0470">
        <w:rPr>
          <w:b/>
          <w:sz w:val="22"/>
          <w:szCs w:val="22"/>
        </w:rPr>
        <w:t xml:space="preserve"> dia 10/06/2016.</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CC3262">
        <w:rPr>
          <w:b/>
          <w:bCs/>
          <w:color w:val="000000"/>
          <w:sz w:val="22"/>
          <w:szCs w:val="22"/>
        </w:rPr>
        <w:t>26</w:t>
      </w:r>
      <w:r w:rsidR="002F3D9B" w:rsidRPr="005F04E7">
        <w:rPr>
          <w:b/>
          <w:bCs/>
          <w:color w:val="000000"/>
          <w:sz w:val="22"/>
          <w:szCs w:val="22"/>
        </w:rPr>
        <w:t>/201</w:t>
      </w:r>
      <w:r w:rsidR="00CC3262">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8D55D8" w:rsidRPr="008D55D8">
        <w:rPr>
          <w:b/>
          <w:color w:val="000000"/>
          <w:sz w:val="22"/>
          <w:szCs w:val="22"/>
        </w:rPr>
        <w:t>SOB PENA</w:t>
      </w:r>
      <w:proofErr w:type="gramEnd"/>
      <w:r w:rsidR="008D55D8" w:rsidRPr="008D55D8">
        <w:rPr>
          <w:b/>
          <w:color w:val="000000"/>
          <w:sz w:val="22"/>
          <w:szCs w:val="22"/>
        </w:rPr>
        <w:t xml:space="preserve">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CC3262">
        <w:rPr>
          <w:b/>
          <w:bCs/>
          <w:color w:val="000000"/>
          <w:sz w:val="22"/>
          <w:szCs w:val="22"/>
        </w:rPr>
        <w:t>26</w:t>
      </w:r>
      <w:r w:rsidR="002F3D9B" w:rsidRPr="005F04E7">
        <w:rPr>
          <w:b/>
          <w:bCs/>
          <w:color w:val="000000"/>
          <w:sz w:val="22"/>
          <w:szCs w:val="22"/>
        </w:rPr>
        <w:t>/201</w:t>
      </w:r>
      <w:r w:rsidR="00CC3262">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comprobatórios da 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CC3262">
      <w:pPr>
        <w:widowControl w:val="0"/>
        <w:numPr>
          <w:ilvl w:val="0"/>
          <w:numId w:val="1"/>
        </w:numPr>
        <w:autoSpaceDE w:val="0"/>
        <w:autoSpaceDN w:val="0"/>
        <w:adjustRightInd w:val="0"/>
        <w:jc w:val="both"/>
        <w:rPr>
          <w:color w:val="000000"/>
          <w:sz w:val="22"/>
          <w:szCs w:val="22"/>
          <w:shd w:val="clear" w:color="auto" w:fill="FFFFFF"/>
        </w:rPr>
      </w:pPr>
      <w:proofErr w:type="gramStart"/>
      <w:r w:rsidRPr="007B0A54">
        <w:rPr>
          <w:color w:val="000000"/>
          <w:sz w:val="22"/>
          <w:szCs w:val="22"/>
          <w:shd w:val="clear" w:color="auto" w:fill="FFFFFF"/>
        </w:rPr>
        <w:t>comprovação</w:t>
      </w:r>
      <w:proofErr w:type="gramEnd"/>
      <w:r w:rsidRPr="007B0A54">
        <w:rPr>
          <w:color w:val="000000"/>
          <w:sz w:val="22"/>
          <w:szCs w:val="22"/>
          <w:shd w:val="clear" w:color="auto" w:fill="FFFFFF"/>
        </w:rPr>
        <w:t xml:space="preserve">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6A4F98">
        <w:rPr>
          <w:color w:val="000000"/>
          <w:sz w:val="22"/>
          <w:szCs w:val="22"/>
          <w:shd w:val="clear" w:color="auto" w:fill="FFFFFF"/>
        </w:rPr>
        <w:t>;</w:t>
      </w:r>
    </w:p>
    <w:p w:rsidR="0073432F" w:rsidRDefault="0073432F" w:rsidP="0073432F">
      <w:pPr>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 xml:space="preserve">Comprovação de a empresa possuir/ter a disposição pelo menos uma escavadeira e </w:t>
      </w:r>
      <w:r w:rsidR="0061443B">
        <w:rPr>
          <w:color w:val="000000"/>
          <w:sz w:val="22"/>
          <w:szCs w:val="22"/>
          <w:shd w:val="clear" w:color="auto" w:fill="FFFFFF"/>
        </w:rPr>
        <w:t>duas</w:t>
      </w:r>
      <w:r>
        <w:rPr>
          <w:color w:val="000000"/>
          <w:sz w:val="22"/>
          <w:szCs w:val="22"/>
          <w:shd w:val="clear" w:color="auto" w:fill="FFFFFF"/>
        </w:rPr>
        <w:t xml:space="preserve"> caçambas, mediante declaração própria, juntamente com a declaração prevista no anexo III (Declaração de cumprimento dos requisitos), e ainda, se existir, outro documento que comprove a posse e/ou propriedade dos referidos veículos.</w:t>
      </w:r>
    </w:p>
    <w:p w:rsidR="0061443B" w:rsidRDefault="0061443B" w:rsidP="0061443B">
      <w:pPr>
        <w:widowControl w:val="0"/>
        <w:autoSpaceDE w:val="0"/>
        <w:autoSpaceDN w:val="0"/>
        <w:adjustRightInd w:val="0"/>
        <w:jc w:val="both"/>
        <w:rPr>
          <w:color w:val="000000"/>
          <w:sz w:val="22"/>
          <w:szCs w:val="22"/>
          <w:shd w:val="clear" w:color="auto" w:fill="FFFFFF"/>
        </w:rPr>
      </w:pPr>
    </w:p>
    <w:p w:rsidR="0061443B" w:rsidRDefault="0061443B" w:rsidP="0061443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 – A não apresentação da comprovação prevista na aliena “a”, do item 10.2.3, não ensejará na necessária desclassificação do interessado. No entanto, fica ciente e obrigado, em caso de vitória do certame, a cumprir todas as exigências e obrigações previstas,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aplicação das penalidades cabíveis, além da rescisão contratual.</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w:t>
      </w:r>
      <w:r w:rsidRPr="00E2339B">
        <w:rPr>
          <w:b/>
          <w:bCs/>
          <w:color w:val="000000"/>
          <w:sz w:val="22"/>
          <w:szCs w:val="22"/>
        </w:rPr>
        <w:lastRenderedPageBreak/>
        <w:t xml:space="preserve">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w:t>
      </w:r>
      <w:r w:rsidRPr="00E2339B">
        <w:rPr>
          <w:sz w:val="22"/>
          <w:szCs w:val="22"/>
        </w:rPr>
        <w:lastRenderedPageBreak/>
        <w:t>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8B0470">
        <w:rPr>
          <w:b/>
          <w:color w:val="000000"/>
          <w:sz w:val="22"/>
          <w:szCs w:val="22"/>
        </w:rPr>
        <w:t>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xml:space="preserve">) efeito suspensivo quando for referente à </w:t>
      </w:r>
      <w:r w:rsidRPr="00E2339B">
        <w:rPr>
          <w:color w:val="000000"/>
          <w:sz w:val="22"/>
          <w:szCs w:val="22"/>
        </w:rPr>
        <w:lastRenderedPageBreak/>
        <w:t>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devendo ser a proposta trazida em </w:t>
      </w:r>
      <w:proofErr w:type="spellStart"/>
      <w:r w:rsidRPr="00E2339B">
        <w:rPr>
          <w:sz w:val="22"/>
          <w:szCs w:val="22"/>
        </w:rPr>
        <w:t>Pen-drive</w:t>
      </w:r>
      <w:proofErr w:type="spellEnd"/>
      <w:r w:rsidRPr="00E2339B">
        <w:rPr>
          <w:sz w:val="22"/>
          <w:szCs w:val="22"/>
        </w:rPr>
        <w:t xml:space="preserve"> ou CD;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B0470">
        <w:rPr>
          <w:color w:val="000000"/>
          <w:sz w:val="22"/>
          <w:szCs w:val="22"/>
        </w:rPr>
        <w:t>30</w:t>
      </w:r>
      <w:r w:rsidR="002F3D9B" w:rsidRPr="005F04E7">
        <w:rPr>
          <w:color w:val="000000"/>
          <w:sz w:val="22"/>
          <w:szCs w:val="22"/>
        </w:rPr>
        <w:t xml:space="preserve"> de </w:t>
      </w:r>
      <w:r w:rsidR="0061443B">
        <w:rPr>
          <w:color w:val="000000"/>
          <w:sz w:val="22"/>
          <w:szCs w:val="22"/>
        </w:rPr>
        <w:t>maio</w:t>
      </w:r>
      <w:r w:rsidR="002F3D9B" w:rsidRPr="005F04E7">
        <w:rPr>
          <w:color w:val="000000"/>
          <w:sz w:val="22"/>
          <w:szCs w:val="22"/>
        </w:rPr>
        <w:t xml:space="preserve"> de 201</w:t>
      </w:r>
      <w:r w:rsidR="0061443B">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C063D5">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32F" w:rsidRDefault="0073432F">
      <w:r>
        <w:separator/>
      </w:r>
    </w:p>
  </w:endnote>
  <w:endnote w:type="continuationSeparator" w:id="0">
    <w:p w:rsidR="0073432F" w:rsidRDefault="00734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2F" w:rsidRDefault="0073432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32F" w:rsidRDefault="0073432F">
      <w:r>
        <w:separator/>
      </w:r>
    </w:p>
  </w:footnote>
  <w:footnote w:type="continuationSeparator" w:id="0">
    <w:p w:rsidR="0073432F" w:rsidRDefault="00734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2F" w:rsidRDefault="0073432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C5B54"/>
    <w:multiLevelType w:val="hybridMultilevel"/>
    <w:tmpl w:val="D9646B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76C73"/>
    <w:rsid w:val="00085161"/>
    <w:rsid w:val="000A2B5E"/>
    <w:rsid w:val="000C1DFA"/>
    <w:rsid w:val="000F4D8F"/>
    <w:rsid w:val="0010220B"/>
    <w:rsid w:val="00107F28"/>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1443B"/>
    <w:rsid w:val="00621AB1"/>
    <w:rsid w:val="00637791"/>
    <w:rsid w:val="00660227"/>
    <w:rsid w:val="00671835"/>
    <w:rsid w:val="00692C68"/>
    <w:rsid w:val="006A460D"/>
    <w:rsid w:val="006A4F98"/>
    <w:rsid w:val="006A7DA2"/>
    <w:rsid w:val="006B4270"/>
    <w:rsid w:val="006E27BB"/>
    <w:rsid w:val="0073432F"/>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0470"/>
    <w:rsid w:val="008B3C4E"/>
    <w:rsid w:val="008C4621"/>
    <w:rsid w:val="008D55D8"/>
    <w:rsid w:val="008E3E7B"/>
    <w:rsid w:val="00903F51"/>
    <w:rsid w:val="00913FE7"/>
    <w:rsid w:val="00917D41"/>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D0F"/>
    <w:rsid w:val="00BD6F5E"/>
    <w:rsid w:val="00C063D5"/>
    <w:rsid w:val="00C21F80"/>
    <w:rsid w:val="00C314D1"/>
    <w:rsid w:val="00C350AA"/>
    <w:rsid w:val="00C4339F"/>
    <w:rsid w:val="00C60187"/>
    <w:rsid w:val="00C62DDE"/>
    <w:rsid w:val="00C7585A"/>
    <w:rsid w:val="00C85F21"/>
    <w:rsid w:val="00CB5FBE"/>
    <w:rsid w:val="00CC3262"/>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906D6"/>
    <w:rsid w:val="00F90877"/>
    <w:rsid w:val="00F9428C"/>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3D5"/>
    <w:rPr>
      <w:sz w:val="24"/>
      <w:szCs w:val="24"/>
    </w:rPr>
  </w:style>
  <w:style w:type="paragraph" w:styleId="Ttulo1">
    <w:name w:val="heading 1"/>
    <w:basedOn w:val="Normal"/>
    <w:next w:val="Normal"/>
    <w:qFormat/>
    <w:rsid w:val="00C063D5"/>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063D5"/>
    <w:pPr>
      <w:widowControl w:val="0"/>
      <w:autoSpaceDE w:val="0"/>
      <w:autoSpaceDN w:val="0"/>
      <w:adjustRightInd w:val="0"/>
      <w:jc w:val="both"/>
    </w:pPr>
    <w:rPr>
      <w:color w:val="000000"/>
      <w:sz w:val="20"/>
      <w:szCs w:val="20"/>
    </w:rPr>
  </w:style>
  <w:style w:type="character" w:styleId="Hyperlink">
    <w:name w:val="Hyperlink"/>
    <w:basedOn w:val="Fontepargpadro"/>
    <w:rsid w:val="00C063D5"/>
    <w:rPr>
      <w:color w:val="0000FF"/>
      <w:u w:val="single"/>
    </w:rPr>
  </w:style>
  <w:style w:type="character" w:styleId="HiperlinkVisitado">
    <w:name w:val="FollowedHyperlink"/>
    <w:basedOn w:val="Fontepargpadro"/>
    <w:rsid w:val="00C063D5"/>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4979</Words>
  <Characters>26890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31806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2016-05-23T13:56:00Z</dcterms:created>
  <dcterms:modified xsi:type="dcterms:W3CDTF">2016-05-30T21:03:00Z</dcterms:modified>
</cp:coreProperties>
</file>