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4D5D5E">
      <w:pPr>
        <w:widowControl w:val="0"/>
        <w:autoSpaceDE w:val="0"/>
        <w:autoSpaceDN w:val="0"/>
        <w:adjustRightInd w:val="0"/>
        <w:jc w:val="center"/>
        <w:rPr>
          <w:rFonts w:ascii="Tms Rmn" w:hAnsi="Tms Rmn" w:cs="Tms Rmn"/>
          <w:b/>
          <w:bCs/>
          <w:color w:val="000000"/>
          <w:sz w:val="32"/>
          <w:szCs w:val="32"/>
        </w:rPr>
      </w:pPr>
      <w:r>
        <w:rPr>
          <w:rFonts w:ascii="Tms Rmn" w:hAnsi="Tms Rmn" w:cs="Tms Rmn"/>
          <w:b/>
          <w:bCs/>
          <w:color w:val="000000"/>
          <w:sz w:val="32"/>
          <w:szCs w:val="32"/>
        </w:rPr>
        <w:t xml:space="preserve"> </w:t>
      </w: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B0A54">
        <w:rPr>
          <w:sz w:val="32"/>
          <w:szCs w:val="32"/>
        </w:rPr>
        <w:t>0</w:t>
      </w:r>
      <w:r w:rsidR="009376C1">
        <w:rPr>
          <w:sz w:val="32"/>
          <w:szCs w:val="32"/>
        </w:rPr>
        <w:t>9</w:t>
      </w:r>
      <w:r w:rsidR="003B2BF6" w:rsidRPr="00BD6F5E">
        <w:rPr>
          <w:sz w:val="32"/>
          <w:szCs w:val="32"/>
        </w:rPr>
        <w:t>/201</w:t>
      </w:r>
      <w:r w:rsidR="009376C1">
        <w:rPr>
          <w:sz w:val="32"/>
          <w:szCs w:val="32"/>
        </w:rPr>
        <w:t>6</w:t>
      </w:r>
      <w:r w:rsidRPr="00BD6F5E">
        <w:rPr>
          <w:sz w:val="32"/>
          <w:szCs w:val="32"/>
        </w:rPr>
        <w:t>.</w:t>
      </w:r>
    </w:p>
    <w:p w:rsidR="00CE39DB" w:rsidRDefault="00AC0EA6" w:rsidP="00AC0EA6">
      <w:pPr>
        <w:jc w:val="center"/>
      </w:pPr>
      <w:r>
        <w:t>(Proce</w:t>
      </w:r>
      <w:r w:rsidR="007B0A54">
        <w:t>sso de Licitação n.º 00</w:t>
      </w:r>
      <w:r w:rsidR="009376C1">
        <w:t>8</w:t>
      </w:r>
      <w:r w:rsidR="00B3343A">
        <w:t>/201</w:t>
      </w:r>
      <w:r w:rsidR="009376C1">
        <w:t>6</w:t>
      </w:r>
      <w:r>
        <w:t>)</w:t>
      </w:r>
    </w:p>
    <w:p w:rsidR="00AC0EA6" w:rsidRDefault="00AC0EA6" w:rsidP="00AC0EA6">
      <w:pPr>
        <w:jc w:val="center"/>
      </w:pPr>
      <w:r>
        <w:t>(Proces</w:t>
      </w:r>
      <w:r w:rsidR="00621AB1">
        <w:t xml:space="preserve">so Administrativo n.º </w:t>
      </w:r>
      <w:r w:rsidR="007B0A54">
        <w:t>00</w:t>
      </w:r>
      <w:r w:rsidR="009376C1">
        <w:t>8</w:t>
      </w:r>
      <w:r w:rsidR="00B3343A">
        <w:t>/201</w:t>
      </w:r>
      <w:r w:rsidR="009376C1">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w:t>
      </w:r>
      <w:r w:rsidR="00513360">
        <w:rPr>
          <w:color w:val="000000"/>
          <w:sz w:val="22"/>
          <w:szCs w:val="22"/>
        </w:rPr>
        <w:t>3.103/0001-07, representado pela secretária</w:t>
      </w:r>
      <w:r w:rsidRPr="00C7585A">
        <w:rPr>
          <w:color w:val="000000"/>
          <w:sz w:val="22"/>
          <w:szCs w:val="22"/>
        </w:rPr>
        <w:t xml:space="preserve"> da Saúde Sr</w:t>
      </w:r>
      <w:r w:rsidR="00513360">
        <w:rPr>
          <w:color w:val="000000"/>
          <w:sz w:val="22"/>
          <w:szCs w:val="22"/>
        </w:rPr>
        <w:t>a</w:t>
      </w:r>
      <w:r>
        <w:rPr>
          <w:color w:val="000000"/>
          <w:sz w:val="22"/>
          <w:szCs w:val="22"/>
        </w:rPr>
        <w:t>.</w:t>
      </w:r>
      <w:r w:rsidRPr="00C7585A">
        <w:rPr>
          <w:color w:val="000000"/>
          <w:sz w:val="22"/>
          <w:szCs w:val="22"/>
        </w:rPr>
        <w:t xml:space="preserve"> </w:t>
      </w:r>
      <w:r w:rsidR="00513360">
        <w:rPr>
          <w:color w:val="000000"/>
          <w:sz w:val="22"/>
          <w:szCs w:val="22"/>
        </w:rPr>
        <w:t>DOROZETI LUIZ LIMA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aquisição de</w:t>
      </w:r>
      <w:r w:rsidR="009376C1">
        <w:rPr>
          <w:color w:val="000000"/>
          <w:sz w:val="22"/>
          <w:szCs w:val="22"/>
        </w:rPr>
        <w:t xml:space="preserve"> UNIFORMES PARA OS FUNCIONÁRIOS DO SAMU</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2D5B96">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4D5D5E">
        <w:rPr>
          <w:b/>
          <w:bCs/>
          <w:color w:val="000000"/>
          <w:sz w:val="22"/>
          <w:szCs w:val="22"/>
        </w:rPr>
        <w:t>mento será feito até à</w:t>
      </w:r>
      <w:r w:rsidR="00057634" w:rsidRPr="00E2339B">
        <w:rPr>
          <w:b/>
          <w:bCs/>
          <w:color w:val="000000"/>
          <w:sz w:val="22"/>
          <w:szCs w:val="22"/>
        </w:rPr>
        <w:t>s</w:t>
      </w:r>
      <w:r w:rsidR="004D5D5E">
        <w:rPr>
          <w:b/>
          <w:bCs/>
          <w:color w:val="000000"/>
          <w:sz w:val="22"/>
          <w:szCs w:val="22"/>
        </w:rPr>
        <w:t xml:space="preserve"> </w:t>
      </w:r>
      <w:proofErr w:type="gramStart"/>
      <w:r w:rsidR="004D5D5E">
        <w:rPr>
          <w:b/>
          <w:bCs/>
          <w:color w:val="000000"/>
          <w:sz w:val="22"/>
          <w:szCs w:val="22"/>
        </w:rPr>
        <w:t>14:00</w:t>
      </w:r>
      <w:proofErr w:type="gramEnd"/>
      <w:r w:rsidR="004D5D5E">
        <w:rPr>
          <w:b/>
          <w:bCs/>
          <w:color w:val="000000"/>
          <w:sz w:val="22"/>
          <w:szCs w:val="22"/>
        </w:rPr>
        <w:t xml:space="preserve"> </w:t>
      </w:r>
      <w:proofErr w:type="spellStart"/>
      <w:r w:rsidR="004D5D5E">
        <w:rPr>
          <w:b/>
          <w:bCs/>
          <w:color w:val="000000"/>
          <w:sz w:val="22"/>
          <w:szCs w:val="22"/>
        </w:rPr>
        <w:t>hs</w:t>
      </w:r>
      <w:proofErr w:type="spellEnd"/>
      <w:r w:rsidR="004D5D5E">
        <w:rPr>
          <w:b/>
          <w:bCs/>
          <w:color w:val="000000"/>
          <w:sz w:val="22"/>
          <w:szCs w:val="22"/>
        </w:rPr>
        <w:t xml:space="preserve">. </w:t>
      </w:r>
      <w:proofErr w:type="gramStart"/>
      <w:r w:rsidR="004D5D5E">
        <w:rPr>
          <w:b/>
          <w:bCs/>
          <w:color w:val="000000"/>
          <w:sz w:val="22"/>
          <w:szCs w:val="22"/>
        </w:rPr>
        <w:t>do</w:t>
      </w:r>
      <w:proofErr w:type="gramEnd"/>
      <w:r w:rsidR="004D5D5E">
        <w:rPr>
          <w:b/>
          <w:bCs/>
          <w:color w:val="000000"/>
          <w:sz w:val="22"/>
          <w:szCs w:val="22"/>
        </w:rPr>
        <w:t xml:space="preserve"> dia 13/06/2016</w:t>
      </w:r>
      <w:r w:rsidR="00057634" w:rsidRPr="00E2339B">
        <w:rPr>
          <w:b/>
          <w:bCs/>
          <w:color w:val="000000"/>
          <w:sz w:val="22"/>
          <w:szCs w:val="22"/>
        </w:rPr>
        <w:t xml:space="preserve">. Abertura da sessão será às </w:t>
      </w:r>
      <w:proofErr w:type="gramStart"/>
      <w:r w:rsidR="004D5D5E">
        <w:rPr>
          <w:b/>
          <w:bCs/>
          <w:color w:val="000000"/>
          <w:sz w:val="22"/>
          <w:szCs w:val="22"/>
        </w:rPr>
        <w:t>14:15</w:t>
      </w:r>
      <w:proofErr w:type="gramEnd"/>
      <w:r w:rsidR="004D5D5E">
        <w:rPr>
          <w:b/>
          <w:bCs/>
          <w:color w:val="000000"/>
          <w:sz w:val="22"/>
          <w:szCs w:val="22"/>
        </w:rPr>
        <w:t xml:space="preserve"> </w:t>
      </w:r>
      <w:proofErr w:type="spellStart"/>
      <w:r w:rsidR="004D5D5E">
        <w:rPr>
          <w:b/>
          <w:bCs/>
          <w:color w:val="000000"/>
          <w:sz w:val="22"/>
          <w:szCs w:val="22"/>
        </w:rPr>
        <w:t>hs</w:t>
      </w:r>
      <w:proofErr w:type="spellEnd"/>
      <w:r w:rsidR="004D5D5E">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2D5B96">
        <w:rPr>
          <w:b/>
          <w:color w:val="000000"/>
          <w:sz w:val="22"/>
          <w:szCs w:val="22"/>
        </w:rPr>
        <w:t xml:space="preserve"> </w:t>
      </w:r>
      <w:r w:rsidR="002617B3">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2617B3">
      <w:pPr>
        <w:numPr>
          <w:ilvl w:val="1"/>
          <w:numId w:val="1"/>
        </w:numPr>
        <w:ind w:right="-66"/>
        <w:jc w:val="both"/>
        <w:rPr>
          <w:color w:val="000000"/>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2D5B96">
        <w:rPr>
          <w:color w:val="000000"/>
          <w:sz w:val="22"/>
          <w:szCs w:val="22"/>
        </w:rPr>
        <w:t>aquisição de UNIFORMES PARA OS FUNCIONÁRIOS DO SAMU</w:t>
      </w:r>
      <w:r w:rsidR="007B0A54">
        <w:rPr>
          <w:color w:val="000000"/>
          <w:sz w:val="22"/>
          <w:szCs w:val="22"/>
        </w:rPr>
        <w:t>,</w:t>
      </w:r>
      <w:r w:rsidR="00B00B26">
        <w:rPr>
          <w:color w:val="000000"/>
          <w:sz w:val="22"/>
          <w:szCs w:val="22"/>
        </w:rPr>
        <w:t xml:space="preserve"> </w:t>
      </w:r>
      <w:r w:rsidR="00B3343A">
        <w:rPr>
          <w:sz w:val="22"/>
          <w:szCs w:val="22"/>
        </w:rPr>
        <w:t xml:space="preserve">a serem realizadas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proofErr w:type="gramStart"/>
      <w:r w:rsidR="00B00B26" w:rsidRPr="00B00B26">
        <w:rPr>
          <w:sz w:val="22"/>
          <w:szCs w:val="22"/>
        </w:rPr>
        <w:t xml:space="preserve"> </w:t>
      </w:r>
      <w:r w:rsidR="00E2339B" w:rsidRPr="00E2339B">
        <w:rPr>
          <w:color w:val="000000"/>
          <w:sz w:val="22"/>
          <w:szCs w:val="22"/>
        </w:rPr>
        <w:t xml:space="preserve"> </w:t>
      </w:r>
      <w:proofErr w:type="gramEnd"/>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2D5B96">
        <w:rPr>
          <w:color w:val="000000"/>
          <w:sz w:val="22"/>
          <w:szCs w:val="22"/>
        </w:rPr>
        <w:t>6</w:t>
      </w:r>
      <w:r w:rsidR="00E2339B" w:rsidRPr="00E2339B">
        <w:rPr>
          <w:color w:val="000000"/>
          <w:sz w:val="22"/>
          <w:szCs w:val="22"/>
        </w:rPr>
        <w:t>.</w:t>
      </w:r>
    </w:p>
    <w:p w:rsidR="002617B3" w:rsidRDefault="002617B3" w:rsidP="002617B3">
      <w:pPr>
        <w:numPr>
          <w:ilvl w:val="1"/>
          <w:numId w:val="1"/>
        </w:numPr>
        <w:ind w:right="-66"/>
        <w:jc w:val="both"/>
        <w:rPr>
          <w:color w:val="000000"/>
          <w:sz w:val="22"/>
          <w:szCs w:val="22"/>
        </w:rPr>
      </w:pPr>
      <w:r>
        <w:rPr>
          <w:color w:val="000000"/>
          <w:sz w:val="22"/>
          <w:szCs w:val="22"/>
        </w:rPr>
        <w:t>Os materiais objeto da presente licitação</w:t>
      </w:r>
      <w:proofErr w:type="gramStart"/>
      <w:r>
        <w:rPr>
          <w:color w:val="000000"/>
          <w:sz w:val="22"/>
          <w:szCs w:val="22"/>
        </w:rPr>
        <w:t>, deverão</w:t>
      </w:r>
      <w:proofErr w:type="gramEnd"/>
      <w:r>
        <w:rPr>
          <w:color w:val="000000"/>
          <w:sz w:val="22"/>
          <w:szCs w:val="22"/>
        </w:rPr>
        <w:t xml:space="preserve"> ter garantia mínima de 90 (noventa) dias, bem como, deverão ter a qualidade esperada, nos moldes do Código de Defesa do Consumidor – CDC.</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2D5B96">
        <w:rPr>
          <w:b/>
          <w:bCs/>
          <w:color w:val="000000"/>
          <w:sz w:val="22"/>
          <w:szCs w:val="22"/>
        </w:rPr>
        <w:t>SOB PENA</w:t>
      </w:r>
      <w:proofErr w:type="gramEnd"/>
      <w:r w:rsidR="002D5B96">
        <w:rPr>
          <w:b/>
          <w:bCs/>
          <w:color w:val="000000"/>
          <w:sz w:val="22"/>
          <w:szCs w:val="22"/>
        </w:rPr>
        <w:t xml:space="preserve"> DE DESCLASSIFICAÇÃO EM CASO DE OMISSÃO E/OU PRAZO INFERIOR,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2D5B96">
        <w:rPr>
          <w:sz w:val="22"/>
          <w:szCs w:val="22"/>
        </w:rPr>
        <w:t>6</w:t>
      </w:r>
      <w:r w:rsidR="00B3343A">
        <w:rPr>
          <w:sz w:val="22"/>
          <w:szCs w:val="22"/>
        </w:rPr>
        <w:t xml:space="preserve">, </w:t>
      </w:r>
      <w:r w:rsidR="00692C68">
        <w:rPr>
          <w:sz w:val="22"/>
          <w:szCs w:val="22"/>
        </w:rPr>
        <w:t>ou seja, o contrato vigorará até 31 de dezembro de 201</w:t>
      </w:r>
      <w:r w:rsidR="002D5B96">
        <w:rPr>
          <w:sz w:val="22"/>
          <w:szCs w:val="22"/>
        </w:rPr>
        <w:t>6</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2617B3">
        <w:rPr>
          <w:sz w:val="22"/>
          <w:szCs w:val="22"/>
        </w:rPr>
        <w:t>10 (dez)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2617B3">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2617B3">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2617B3">
        <w:rPr>
          <w:color w:val="000000"/>
          <w:sz w:val="22"/>
          <w:szCs w:val="22"/>
        </w:rPr>
        <w:t>6.</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513360">
        <w:rPr>
          <w:b/>
          <w:sz w:val="22"/>
          <w:szCs w:val="22"/>
        </w:rPr>
        <w:t>14:00</w:t>
      </w:r>
      <w:proofErr w:type="gramEnd"/>
      <w:r w:rsidR="00513360">
        <w:rPr>
          <w:b/>
          <w:sz w:val="22"/>
          <w:szCs w:val="22"/>
        </w:rPr>
        <w:t xml:space="preserve"> </w:t>
      </w:r>
      <w:proofErr w:type="spellStart"/>
      <w:r w:rsidR="00513360">
        <w:rPr>
          <w:b/>
          <w:sz w:val="22"/>
          <w:szCs w:val="22"/>
        </w:rPr>
        <w:t>hs</w:t>
      </w:r>
      <w:proofErr w:type="spellEnd"/>
      <w:r w:rsidR="00513360">
        <w:rPr>
          <w:b/>
          <w:sz w:val="22"/>
          <w:szCs w:val="22"/>
        </w:rPr>
        <w:t xml:space="preserve">. </w:t>
      </w:r>
      <w:proofErr w:type="gramStart"/>
      <w:r w:rsidR="00513360">
        <w:rPr>
          <w:b/>
          <w:sz w:val="22"/>
          <w:szCs w:val="22"/>
        </w:rPr>
        <w:t>do</w:t>
      </w:r>
      <w:proofErr w:type="gramEnd"/>
      <w:r w:rsidR="00513360">
        <w:rPr>
          <w:b/>
          <w:sz w:val="22"/>
          <w:szCs w:val="22"/>
        </w:rPr>
        <w:t xml:space="preserve"> dia 13/06/2016.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A557C8">
        <w:rPr>
          <w:b/>
          <w:bCs/>
          <w:color w:val="000000"/>
          <w:sz w:val="22"/>
          <w:szCs w:val="22"/>
        </w:rPr>
        <w:t>0</w:t>
      </w:r>
      <w:r w:rsidR="002617B3">
        <w:rPr>
          <w:b/>
          <w:bCs/>
          <w:color w:val="000000"/>
          <w:sz w:val="22"/>
          <w:szCs w:val="22"/>
        </w:rPr>
        <w:t>9</w:t>
      </w:r>
      <w:r w:rsidR="002F3D9B" w:rsidRPr="005F04E7">
        <w:rPr>
          <w:b/>
          <w:bCs/>
          <w:color w:val="000000"/>
          <w:sz w:val="22"/>
          <w:szCs w:val="22"/>
        </w:rPr>
        <w:t>/201</w:t>
      </w:r>
      <w:r w:rsidR="002617B3">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lastRenderedPageBreak/>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7B0A54">
        <w:rPr>
          <w:b/>
          <w:bCs/>
          <w:color w:val="000000"/>
          <w:sz w:val="22"/>
          <w:szCs w:val="22"/>
        </w:rPr>
        <w:t>0</w:t>
      </w:r>
      <w:r w:rsidR="002617B3">
        <w:rPr>
          <w:b/>
          <w:bCs/>
          <w:color w:val="000000"/>
          <w:sz w:val="22"/>
          <w:szCs w:val="22"/>
        </w:rPr>
        <w:t>9</w:t>
      </w:r>
      <w:r w:rsidR="002F3D9B" w:rsidRPr="005F04E7">
        <w:rPr>
          <w:b/>
          <w:bCs/>
          <w:color w:val="000000"/>
          <w:sz w:val="22"/>
          <w:szCs w:val="22"/>
        </w:rPr>
        <w:t>/201</w:t>
      </w:r>
      <w:r w:rsidR="002617B3">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2617B3">
        <w:rPr>
          <w:color w:val="000000"/>
          <w:sz w:val="22"/>
          <w:szCs w:val="22"/>
        </w:rPr>
        <w:t xml:space="preserve">. Deverão ainda, </w:t>
      </w:r>
      <w:proofErr w:type="gramStart"/>
      <w:r w:rsidR="002617B3">
        <w:rPr>
          <w:color w:val="000000"/>
          <w:sz w:val="22"/>
          <w:szCs w:val="22"/>
        </w:rPr>
        <w:t>ser apresentador os seguintes documentos</w:t>
      </w:r>
      <w:proofErr w:type="gramEnd"/>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2617B3">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2617B3" w:rsidRDefault="002617B3"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lastRenderedPageBreak/>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w:t>
      </w:r>
      <w:r w:rsidRPr="00E2339B">
        <w:rPr>
          <w:color w:val="000000"/>
          <w:sz w:val="22"/>
          <w:szCs w:val="22"/>
        </w:rPr>
        <w:lastRenderedPageBreak/>
        <w:t>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w:t>
      </w:r>
      <w:r w:rsidRPr="00E2339B">
        <w:rPr>
          <w:sz w:val="22"/>
          <w:szCs w:val="22"/>
        </w:rPr>
        <w:lastRenderedPageBreak/>
        <w:t xml:space="preserve">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513360">
        <w:rPr>
          <w:color w:val="000000"/>
          <w:sz w:val="22"/>
          <w:szCs w:val="22"/>
        </w:rPr>
        <w:t>31 de maio</w:t>
      </w:r>
      <w:proofErr w:type="gramStart"/>
      <w:r w:rsidR="00513360">
        <w:rPr>
          <w:color w:val="000000"/>
          <w:sz w:val="22"/>
          <w:szCs w:val="22"/>
        </w:rPr>
        <w:t xml:space="preserve"> </w:t>
      </w:r>
      <w:r w:rsidR="002F3D9B" w:rsidRPr="005F04E7">
        <w:rPr>
          <w:color w:val="000000"/>
          <w:sz w:val="22"/>
          <w:szCs w:val="22"/>
        </w:rPr>
        <w:t xml:space="preserve"> </w:t>
      </w:r>
      <w:proofErr w:type="gramEnd"/>
      <w:r w:rsidR="002F3D9B" w:rsidRPr="005F04E7">
        <w:rPr>
          <w:color w:val="000000"/>
          <w:sz w:val="22"/>
          <w:szCs w:val="22"/>
        </w:rPr>
        <w:t>de 201</w:t>
      </w:r>
      <w:r w:rsidR="002617B3">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513360" w:rsidP="004767FC">
      <w:pPr>
        <w:widowControl w:val="0"/>
        <w:autoSpaceDE w:val="0"/>
        <w:autoSpaceDN w:val="0"/>
        <w:adjustRightInd w:val="0"/>
        <w:jc w:val="center"/>
        <w:rPr>
          <w:b/>
          <w:color w:val="000000"/>
          <w:sz w:val="22"/>
          <w:szCs w:val="22"/>
        </w:rPr>
      </w:pPr>
      <w:r>
        <w:rPr>
          <w:b/>
          <w:color w:val="000000"/>
          <w:sz w:val="22"/>
          <w:szCs w:val="22"/>
        </w:rPr>
        <w:t>DOROZETI LUIZ LIMA</w:t>
      </w:r>
    </w:p>
    <w:p w:rsidR="007B0A54" w:rsidRDefault="00513360" w:rsidP="004767FC">
      <w:pPr>
        <w:widowControl w:val="0"/>
        <w:autoSpaceDE w:val="0"/>
        <w:autoSpaceDN w:val="0"/>
        <w:adjustRightInd w:val="0"/>
        <w:jc w:val="center"/>
        <w:rPr>
          <w:b/>
          <w:bCs/>
          <w:color w:val="000000"/>
          <w:sz w:val="22"/>
          <w:szCs w:val="22"/>
        </w:rPr>
      </w:pPr>
      <w:r>
        <w:rPr>
          <w:b/>
          <w:bCs/>
          <w:color w:val="000000"/>
          <w:sz w:val="22"/>
          <w:szCs w:val="22"/>
        </w:rPr>
        <w:t>Secretária</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1C1808">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D5E" w:rsidRDefault="004D5D5E">
      <w:r>
        <w:separator/>
      </w:r>
    </w:p>
  </w:endnote>
  <w:endnote w:type="continuationSeparator" w:id="0">
    <w:p w:rsidR="004D5D5E" w:rsidRDefault="004D5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5E" w:rsidRDefault="004D5D5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D5E" w:rsidRDefault="004D5D5E">
      <w:r>
        <w:separator/>
      </w:r>
    </w:p>
  </w:footnote>
  <w:footnote w:type="continuationSeparator" w:id="0">
    <w:p w:rsidR="004D5D5E" w:rsidRDefault="004D5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5E" w:rsidRDefault="004D5D5E">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B77ED"/>
    <w:multiLevelType w:val="multilevel"/>
    <w:tmpl w:val="F2D44C7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41CCE"/>
    <w:rsid w:val="0014377F"/>
    <w:rsid w:val="00143D65"/>
    <w:rsid w:val="00175D3F"/>
    <w:rsid w:val="001A6D7E"/>
    <w:rsid w:val="001B3AC2"/>
    <w:rsid w:val="001C1808"/>
    <w:rsid w:val="001D09D2"/>
    <w:rsid w:val="001D4E00"/>
    <w:rsid w:val="002013ED"/>
    <w:rsid w:val="002175E9"/>
    <w:rsid w:val="00223A89"/>
    <w:rsid w:val="00245086"/>
    <w:rsid w:val="002554C4"/>
    <w:rsid w:val="002617B3"/>
    <w:rsid w:val="0026203F"/>
    <w:rsid w:val="002A7985"/>
    <w:rsid w:val="002D5B96"/>
    <w:rsid w:val="002F3D9B"/>
    <w:rsid w:val="00301A9D"/>
    <w:rsid w:val="0031606A"/>
    <w:rsid w:val="00366970"/>
    <w:rsid w:val="003B2BF6"/>
    <w:rsid w:val="003C00BA"/>
    <w:rsid w:val="003E0C40"/>
    <w:rsid w:val="003E447B"/>
    <w:rsid w:val="00403018"/>
    <w:rsid w:val="004169CD"/>
    <w:rsid w:val="00444E56"/>
    <w:rsid w:val="004756BB"/>
    <w:rsid w:val="004767FC"/>
    <w:rsid w:val="004D5D5E"/>
    <w:rsid w:val="004D6FC1"/>
    <w:rsid w:val="004F7B24"/>
    <w:rsid w:val="005042CF"/>
    <w:rsid w:val="00513360"/>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92C68"/>
    <w:rsid w:val="006A460D"/>
    <w:rsid w:val="006A7DA2"/>
    <w:rsid w:val="006B4270"/>
    <w:rsid w:val="006E27BB"/>
    <w:rsid w:val="00796003"/>
    <w:rsid w:val="007B0548"/>
    <w:rsid w:val="007B0A54"/>
    <w:rsid w:val="007F3E7A"/>
    <w:rsid w:val="00820120"/>
    <w:rsid w:val="008274A2"/>
    <w:rsid w:val="008722D1"/>
    <w:rsid w:val="008858D4"/>
    <w:rsid w:val="00894D20"/>
    <w:rsid w:val="008A77E7"/>
    <w:rsid w:val="008B3C4E"/>
    <w:rsid w:val="008C4621"/>
    <w:rsid w:val="008E3E7B"/>
    <w:rsid w:val="00903F51"/>
    <w:rsid w:val="00931047"/>
    <w:rsid w:val="009376C1"/>
    <w:rsid w:val="00946256"/>
    <w:rsid w:val="00952E04"/>
    <w:rsid w:val="00A13E28"/>
    <w:rsid w:val="00A419B8"/>
    <w:rsid w:val="00A557C8"/>
    <w:rsid w:val="00A67AAB"/>
    <w:rsid w:val="00AA019A"/>
    <w:rsid w:val="00AA0610"/>
    <w:rsid w:val="00AC0EA6"/>
    <w:rsid w:val="00B00B26"/>
    <w:rsid w:val="00B3343A"/>
    <w:rsid w:val="00B46D2C"/>
    <w:rsid w:val="00B50A41"/>
    <w:rsid w:val="00B51F28"/>
    <w:rsid w:val="00B779C4"/>
    <w:rsid w:val="00B91ED7"/>
    <w:rsid w:val="00BD4D0F"/>
    <w:rsid w:val="00BD6F5E"/>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808"/>
    <w:rPr>
      <w:sz w:val="24"/>
      <w:szCs w:val="24"/>
    </w:rPr>
  </w:style>
  <w:style w:type="paragraph" w:styleId="Ttulo1">
    <w:name w:val="heading 1"/>
    <w:basedOn w:val="Normal"/>
    <w:next w:val="Normal"/>
    <w:qFormat/>
    <w:rsid w:val="001C180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C1808"/>
    <w:pPr>
      <w:widowControl w:val="0"/>
      <w:autoSpaceDE w:val="0"/>
      <w:autoSpaceDN w:val="0"/>
      <w:adjustRightInd w:val="0"/>
      <w:jc w:val="both"/>
    </w:pPr>
    <w:rPr>
      <w:color w:val="000000"/>
      <w:sz w:val="20"/>
      <w:szCs w:val="20"/>
    </w:rPr>
  </w:style>
  <w:style w:type="character" w:styleId="Hyperlink">
    <w:name w:val="Hyperlink"/>
    <w:basedOn w:val="Fontepargpadro"/>
    <w:rsid w:val="001C1808"/>
    <w:rPr>
      <w:color w:val="0000FF"/>
      <w:u w:val="single"/>
    </w:rPr>
  </w:style>
  <w:style w:type="character" w:styleId="HiperlinkVisitado">
    <w:name w:val="FollowedHyperlink"/>
    <w:basedOn w:val="Fontepargpadro"/>
    <w:rsid w:val="001C180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4542</Words>
  <Characters>25886</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30368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3</cp:revision>
  <dcterms:created xsi:type="dcterms:W3CDTF">2016-01-06T16:36:00Z</dcterms:created>
  <dcterms:modified xsi:type="dcterms:W3CDTF">2016-05-31T17:24:00Z</dcterms:modified>
</cp:coreProperties>
</file>