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817B69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E5412F">
        <w:rPr>
          <w:rFonts w:ascii="Times New Roman" w:hAnsi="Times New Roman"/>
          <w:b/>
          <w:i/>
        </w:rPr>
        <w:t>TOMADA DE PREÇO</w:t>
      </w:r>
      <w:proofErr w:type="gramStart"/>
      <w:r w:rsidR="00E5412F">
        <w:rPr>
          <w:rFonts w:ascii="Times New Roman" w:hAnsi="Times New Roman"/>
          <w:b/>
          <w:i/>
        </w:rPr>
        <w:t xml:space="preserve"> </w:t>
      </w:r>
      <w:r w:rsidR="005F77F3">
        <w:rPr>
          <w:rFonts w:ascii="Times New Roman" w:hAnsi="Times New Roman"/>
          <w:b/>
          <w:iCs/>
        </w:rPr>
        <w:t xml:space="preserve"> </w:t>
      </w:r>
      <w:proofErr w:type="gramEnd"/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817B69">
        <w:rPr>
          <w:rFonts w:ascii="Times New Roman" w:hAnsi="Times New Roman"/>
          <w:b/>
          <w:iCs/>
        </w:rPr>
        <w:t>03</w:t>
      </w:r>
      <w:r w:rsidR="00E65E29">
        <w:rPr>
          <w:rFonts w:ascii="Times New Roman" w:hAnsi="Times New Roman"/>
          <w:b/>
          <w:iCs/>
        </w:rPr>
        <w:t>/201</w:t>
      </w:r>
      <w:r w:rsidR="00817B69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9D57CC">
        <w:t>74</w:t>
      </w:r>
      <w:r w:rsidR="00BC35BA">
        <w:t>/201</w:t>
      </w:r>
      <w:r w:rsidR="00817B69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9D57CC">
        <w:t>7</w:t>
      </w:r>
      <w:r w:rsidR="00817B69">
        <w:t>3</w:t>
      </w:r>
      <w:r>
        <w:t>/201</w:t>
      </w:r>
      <w:r w:rsidR="00817B69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9D57CC">
        <w:rPr>
          <w:rFonts w:ascii="Times New Roman" w:hAnsi="Times New Roman" w:cs="Times New Roman"/>
          <w:spacing w:val="-4"/>
          <w:sz w:val="24"/>
        </w:rPr>
        <w:t>74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817B69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5412F">
        <w:rPr>
          <w:rFonts w:ascii="Times New Roman" w:hAnsi="Times New Roman" w:cs="Times New Roman"/>
          <w:spacing w:val="-4"/>
          <w:sz w:val="24"/>
        </w:rPr>
        <w:t>à Tomada de Preço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817B69">
        <w:rPr>
          <w:rFonts w:ascii="Times New Roman" w:hAnsi="Times New Roman" w:cs="Times New Roman"/>
          <w:spacing w:val="-4"/>
          <w:sz w:val="24"/>
        </w:rPr>
        <w:t>03</w:t>
      </w:r>
      <w:r w:rsidR="005312F7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817B69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1689C" w:rsidRPr="00F7606E" w:rsidRDefault="00A1689C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9D57CC" w:rsidRPr="009D57CC">
        <w:rPr>
          <w:rFonts w:ascii="Times New Roman" w:hAnsi="Times New Roman" w:cs="Times New Roman"/>
          <w:b/>
          <w:szCs w:val="22"/>
        </w:rPr>
        <w:t>REFORMA D</w:t>
      </w:r>
      <w:r w:rsidR="00817B69">
        <w:rPr>
          <w:rFonts w:ascii="Times New Roman" w:hAnsi="Times New Roman" w:cs="Times New Roman"/>
          <w:b/>
          <w:szCs w:val="22"/>
        </w:rPr>
        <w:t>A ESCOLA BÁSICA MUNICIPAL MARECHAL ROND</w:t>
      </w:r>
      <w:r w:rsidR="009D57CC" w:rsidRPr="009D57CC">
        <w:rPr>
          <w:rFonts w:ascii="Times New Roman" w:hAnsi="Times New Roman" w:cs="Times New Roman"/>
          <w:b/>
          <w:szCs w:val="22"/>
        </w:rPr>
        <w:t>O</w:t>
      </w:r>
      <w:r w:rsidR="00817B69">
        <w:rPr>
          <w:rFonts w:ascii="Times New Roman" w:hAnsi="Times New Roman" w:cs="Times New Roman"/>
          <w:b/>
          <w:szCs w:val="22"/>
        </w:rPr>
        <w:t>N</w:t>
      </w:r>
      <w:r w:rsidR="00817B69">
        <w:rPr>
          <w:rFonts w:ascii="Times New Roman" w:hAnsi="Times New Roman" w:cs="Times New Roman"/>
          <w:b/>
          <w:color w:val="000000"/>
          <w:sz w:val="24"/>
        </w:rPr>
        <w:t>, a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qua</w:t>
      </w:r>
      <w:r w:rsidR="00817B69">
        <w:rPr>
          <w:rFonts w:ascii="Times New Roman" w:hAnsi="Times New Roman" w:cs="Times New Roman"/>
          <w:b/>
          <w:color w:val="000000"/>
          <w:sz w:val="24"/>
        </w:rPr>
        <w:t>l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deverão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>Processo 0</w:t>
      </w:r>
      <w:r w:rsidR="009D57CC">
        <w:rPr>
          <w:rFonts w:ascii="Times New Roman" w:hAnsi="Times New Roman" w:cs="Times New Roman"/>
          <w:b/>
          <w:sz w:val="24"/>
        </w:rPr>
        <w:t>74</w:t>
      </w:r>
      <w:r w:rsidR="004F64DA">
        <w:rPr>
          <w:rFonts w:ascii="Times New Roman" w:hAnsi="Times New Roman" w:cs="Times New Roman"/>
          <w:b/>
          <w:sz w:val="24"/>
        </w:rPr>
        <w:t>/201</w:t>
      </w:r>
      <w:r w:rsidR="00817B69">
        <w:rPr>
          <w:rFonts w:ascii="Times New Roman" w:hAnsi="Times New Roman" w:cs="Times New Roman"/>
          <w:b/>
          <w:sz w:val="24"/>
        </w:rPr>
        <w:t>6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817B69" w:rsidRPr="00817B69">
        <w:rPr>
          <w:rFonts w:ascii="Times New Roman" w:hAnsi="Times New Roman" w:cs="Times New Roman"/>
          <w:sz w:val="24"/>
        </w:rPr>
        <w:t xml:space="preserve">com </w:t>
      </w:r>
      <w:r w:rsidR="00817B69">
        <w:rPr>
          <w:rFonts w:ascii="Times New Roman" w:hAnsi="Times New Roman" w:cs="Times New Roman"/>
          <w:sz w:val="24"/>
        </w:rPr>
        <w:t xml:space="preserve">recursos do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817B69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5412F">
        <w:rPr>
          <w:spacing w:val="-8"/>
        </w:rPr>
        <w:t>O</w:t>
      </w:r>
      <w:r w:rsidR="00E663E9">
        <w:rPr>
          <w:spacing w:val="-8"/>
        </w:rPr>
        <w:t xml:space="preserve"> início dos trabalhos </w:t>
      </w:r>
      <w:r w:rsidR="00E5412F">
        <w:rPr>
          <w:spacing w:val="-8"/>
        </w:rPr>
        <w:t xml:space="preserve">deverá ocorrer </w:t>
      </w:r>
      <w:r w:rsidR="005B5334">
        <w:rPr>
          <w:spacing w:val="-8"/>
        </w:rPr>
        <w:t xml:space="preserve">em até </w:t>
      </w:r>
      <w:r w:rsidR="00E5412F">
        <w:rPr>
          <w:spacing w:val="-8"/>
        </w:rPr>
        <w:t>10</w:t>
      </w:r>
      <w:r w:rsidR="005B5334">
        <w:rPr>
          <w:spacing w:val="-8"/>
        </w:rPr>
        <w:t>(</w:t>
      </w:r>
      <w:r w:rsidR="00E5412F">
        <w:rPr>
          <w:spacing w:val="-8"/>
        </w:rPr>
        <w:t>dez</w:t>
      </w:r>
      <w:r w:rsidR="009D57CC">
        <w:rPr>
          <w:spacing w:val="-8"/>
        </w:rPr>
        <w:t>) dias</w:t>
      </w:r>
      <w:r w:rsidR="005B5334">
        <w:rPr>
          <w:spacing w:val="-8"/>
        </w:rPr>
        <w:t>, da data da solicitação</w:t>
      </w:r>
      <w:r w:rsidR="005C3730">
        <w:rPr>
          <w:spacing w:val="-8"/>
        </w:rPr>
        <w:t xml:space="preserve">, </w:t>
      </w:r>
      <w:r w:rsidR="00E65E29">
        <w:rPr>
          <w:spacing w:val="-8"/>
        </w:rPr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deverão ser </w:t>
      </w:r>
      <w:r w:rsidR="00E5412F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</w:t>
      </w:r>
      <w:r w:rsidR="00817B69">
        <w:rPr>
          <w:spacing w:val="-10"/>
        </w:rPr>
        <w:t xml:space="preserve">o CREA/SC, </w:t>
      </w:r>
      <w:r w:rsidR="00E65E29">
        <w:rPr>
          <w:spacing w:val="-10"/>
        </w:rPr>
        <w:t>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</w:t>
      </w:r>
      <w:r w:rsidR="005312F7">
        <w:rPr>
          <w:rFonts w:ascii="Times New Roman" w:hAnsi="Times New Roman" w:cs="Times New Roman"/>
          <w:sz w:val="24"/>
        </w:rPr>
        <w:t>os trabalhos</w:t>
      </w:r>
      <w:r>
        <w:rPr>
          <w:rFonts w:ascii="Times New Roman" w:hAnsi="Times New Roman" w:cs="Times New Roman"/>
          <w:sz w:val="24"/>
        </w:rPr>
        <w:t>, sem proceder com a notificação prévia acerca de tal intento, sob pena de aplicação das medidas cabíveis, conforme previsão legal.</w:t>
      </w: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9D57CC">
        <w:t>pela</w:t>
      </w:r>
      <w:r w:rsidR="00186FA0" w:rsidRPr="00F7606E">
        <w:t xml:space="preserve">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  <w:r w:rsidR="00E5412F">
        <w:rPr>
          <w:spacing w:val="-8"/>
        </w:rPr>
        <w:t xml:space="preserve"> 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</w:t>
      </w:r>
      <w:r w:rsidR="00E5412F">
        <w:rPr>
          <w:spacing w:val="-8"/>
        </w:rPr>
        <w:t>de 1</w:t>
      </w:r>
      <w:r w:rsidR="005D75AF">
        <w:rPr>
          <w:spacing w:val="-8"/>
        </w:rPr>
        <w:t>8</w:t>
      </w:r>
      <w:r w:rsidR="00E5412F">
        <w:rPr>
          <w:spacing w:val="-8"/>
        </w:rPr>
        <w:t xml:space="preserve">0 (cento e </w:t>
      </w:r>
      <w:r w:rsidR="005D75AF">
        <w:rPr>
          <w:spacing w:val="-8"/>
        </w:rPr>
        <w:t>oitenta</w:t>
      </w:r>
      <w:r w:rsidR="00E5412F">
        <w:rPr>
          <w:spacing w:val="-8"/>
        </w:rPr>
        <w:t xml:space="preserve">) dias </w:t>
      </w:r>
      <w:r w:rsidR="00AB2C3A" w:rsidRPr="00F7606E">
        <w:rPr>
          <w:spacing w:val="-8"/>
        </w:rPr>
        <w:t xml:space="preserve">a partir de sua assinatura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</w:t>
      </w:r>
      <w:r w:rsidR="00A1689C">
        <w:rPr>
          <w:spacing w:val="-8"/>
        </w:rPr>
        <w:t>á</w:t>
      </w:r>
      <w:r w:rsidR="00186FA0" w:rsidRPr="00F7606E">
        <w:rPr>
          <w:spacing w:val="-8"/>
        </w:rPr>
        <w:t xml:space="preserve"> adstrito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5D75AF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A1689C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A1689C" w:rsidRDefault="00A1689C" w:rsidP="00A1689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D57CC" w:rsidRDefault="009D57CC" w:rsidP="009D57C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</w:t>
      </w:r>
      <w:r w:rsidR="005D75AF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.01 – Secretaria</w:t>
      </w:r>
      <w:proofErr w:type="gramEnd"/>
      <w:r>
        <w:rPr>
          <w:color w:val="000000"/>
          <w:sz w:val="22"/>
          <w:szCs w:val="22"/>
        </w:rPr>
        <w:t xml:space="preserve"> de </w:t>
      </w:r>
      <w:r w:rsidR="005D75AF">
        <w:rPr>
          <w:color w:val="000000"/>
          <w:sz w:val="22"/>
          <w:szCs w:val="22"/>
        </w:rPr>
        <w:t>Educação e Cultura</w:t>
      </w:r>
    </w:p>
    <w:p w:rsidR="009D57CC" w:rsidRDefault="009D57CC" w:rsidP="009D57C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2.0</w:t>
      </w:r>
      <w:r w:rsidR="005D75AF">
        <w:rPr>
          <w:color w:val="000000"/>
          <w:sz w:val="22"/>
          <w:szCs w:val="22"/>
        </w:rPr>
        <w:t>52</w:t>
      </w:r>
      <w:r>
        <w:rPr>
          <w:color w:val="000000"/>
          <w:sz w:val="22"/>
          <w:szCs w:val="22"/>
        </w:rPr>
        <w:t xml:space="preserve"> – Manutenção</w:t>
      </w:r>
      <w:proofErr w:type="gramEnd"/>
      <w:r>
        <w:rPr>
          <w:color w:val="000000"/>
          <w:sz w:val="22"/>
          <w:szCs w:val="22"/>
        </w:rPr>
        <w:t xml:space="preserve"> </w:t>
      </w:r>
      <w:r w:rsidR="005D75AF">
        <w:rPr>
          <w:color w:val="000000"/>
          <w:sz w:val="22"/>
          <w:szCs w:val="22"/>
        </w:rPr>
        <w:t>do Programa Salário Educação</w:t>
      </w:r>
    </w:p>
    <w:p w:rsidR="009D57CC" w:rsidRDefault="005D75AF" w:rsidP="009D57C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9D57C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3</w:t>
      </w:r>
      <w:r w:rsidR="009D57CC">
        <w:rPr>
          <w:color w:val="000000"/>
          <w:sz w:val="22"/>
          <w:szCs w:val="22"/>
        </w:rPr>
        <w:t>.90 – Aplicações diretas</w:t>
      </w:r>
    </w:p>
    <w:p w:rsidR="00A1689C" w:rsidRDefault="00A1689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1689C" w:rsidRPr="00857917" w:rsidRDefault="00A1689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5312F7">
        <w:rPr>
          <w:spacing w:val="-8"/>
        </w:rPr>
        <w:t>0</w:t>
      </w:r>
      <w:r w:rsidR="009D57CC">
        <w:rPr>
          <w:spacing w:val="-8"/>
        </w:rPr>
        <w:t>74</w:t>
      </w:r>
      <w:r w:rsidR="007947BD">
        <w:rPr>
          <w:spacing w:val="-8"/>
        </w:rPr>
        <w:t>/201</w:t>
      </w:r>
      <w:r w:rsidR="005D75AF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5D75AF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312F7"/>
    <w:rsid w:val="005531E5"/>
    <w:rsid w:val="005A36D4"/>
    <w:rsid w:val="005B0FD1"/>
    <w:rsid w:val="005B5334"/>
    <w:rsid w:val="005C33A1"/>
    <w:rsid w:val="005C3730"/>
    <w:rsid w:val="005C5369"/>
    <w:rsid w:val="005D75AF"/>
    <w:rsid w:val="005F77F3"/>
    <w:rsid w:val="006229C5"/>
    <w:rsid w:val="00630C24"/>
    <w:rsid w:val="0063661B"/>
    <w:rsid w:val="00653372"/>
    <w:rsid w:val="00677C42"/>
    <w:rsid w:val="006C49AF"/>
    <w:rsid w:val="006C7C0A"/>
    <w:rsid w:val="00706473"/>
    <w:rsid w:val="00756FB6"/>
    <w:rsid w:val="00776ECF"/>
    <w:rsid w:val="007947BD"/>
    <w:rsid w:val="007C15D7"/>
    <w:rsid w:val="00817B69"/>
    <w:rsid w:val="00854B95"/>
    <w:rsid w:val="00857917"/>
    <w:rsid w:val="00872E7B"/>
    <w:rsid w:val="00881115"/>
    <w:rsid w:val="008C660C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9D57CC"/>
    <w:rsid w:val="00A05D43"/>
    <w:rsid w:val="00A1689C"/>
    <w:rsid w:val="00A253A4"/>
    <w:rsid w:val="00A71458"/>
    <w:rsid w:val="00A96C3E"/>
    <w:rsid w:val="00A970D3"/>
    <w:rsid w:val="00AA70F1"/>
    <w:rsid w:val="00AB2C3A"/>
    <w:rsid w:val="00AB4542"/>
    <w:rsid w:val="00AE61B4"/>
    <w:rsid w:val="00B20727"/>
    <w:rsid w:val="00B21AB8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5412F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60C"/>
    <w:rPr>
      <w:sz w:val="24"/>
      <w:szCs w:val="24"/>
    </w:rPr>
  </w:style>
  <w:style w:type="paragraph" w:styleId="Ttulo1">
    <w:name w:val="heading 1"/>
    <w:basedOn w:val="Normal"/>
    <w:next w:val="Normal"/>
    <w:qFormat/>
    <w:rsid w:val="008C660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60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60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60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60C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1690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2014-06-12T12:22:00Z</cp:lastPrinted>
  <dcterms:created xsi:type="dcterms:W3CDTF">2015-11-17T13:02:00Z</dcterms:created>
  <dcterms:modified xsi:type="dcterms:W3CDTF">2016-08-04T19:51:00Z</dcterms:modified>
</cp:coreProperties>
</file>