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F6588">
        <w:rPr>
          <w:rFonts w:ascii="Times New Roman" w:hAnsi="Times New Roman"/>
          <w:b/>
          <w:iCs/>
        </w:rPr>
        <w:t>21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0B4E1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6F6588">
        <w:t>22</w:t>
      </w:r>
      <w:r>
        <w:t>/201</w:t>
      </w:r>
      <w:r w:rsidR="000B4E1A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6F6588">
        <w:t>23</w:t>
      </w:r>
      <w:r w:rsidR="00854B95">
        <w:t>/201</w:t>
      </w:r>
      <w:r w:rsidR="000B4E1A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6F6588">
        <w:rPr>
          <w:rFonts w:ascii="Times New Roman" w:hAnsi="Times New Roman" w:cs="Times New Roman"/>
          <w:sz w:val="24"/>
        </w:rPr>
        <w:t>a Secretária</w:t>
      </w:r>
      <w:r w:rsidR="00DF08BB" w:rsidRPr="00A970D3">
        <w:rPr>
          <w:rFonts w:ascii="Times New Roman" w:hAnsi="Times New Roman" w:cs="Times New Roman"/>
          <w:sz w:val="24"/>
        </w:rPr>
        <w:t xml:space="preserve"> d</w:t>
      </w:r>
      <w:r w:rsidR="006F6588">
        <w:rPr>
          <w:rFonts w:ascii="Times New Roman" w:hAnsi="Times New Roman" w:cs="Times New Roman"/>
          <w:sz w:val="24"/>
        </w:rPr>
        <w:t>e</w:t>
      </w:r>
      <w:r w:rsidR="00DF08BB" w:rsidRPr="00A970D3">
        <w:rPr>
          <w:rFonts w:ascii="Times New Roman" w:hAnsi="Times New Roman" w:cs="Times New Roman"/>
          <w:sz w:val="24"/>
        </w:rPr>
        <w:t xml:space="preserve"> Saúde Sr</w:t>
      </w:r>
      <w:r w:rsidR="006F658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F6588">
        <w:rPr>
          <w:rFonts w:ascii="Times New Roman" w:hAnsi="Times New Roman" w:cs="Times New Roman"/>
          <w:sz w:val="24"/>
        </w:rPr>
        <w:t>Dorozeti</w:t>
      </w:r>
      <w:proofErr w:type="spellEnd"/>
      <w:r w:rsidR="006F6588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F6588">
        <w:rPr>
          <w:rFonts w:ascii="Times New Roman" w:hAnsi="Times New Roman" w:cs="Times New Roman"/>
          <w:spacing w:val="-4"/>
          <w:sz w:val="24"/>
        </w:rPr>
        <w:t>22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0B4E1A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F6588">
        <w:rPr>
          <w:rFonts w:ascii="Times New Roman" w:hAnsi="Times New Roman" w:cs="Times New Roman"/>
          <w:spacing w:val="-4"/>
          <w:sz w:val="24"/>
        </w:rPr>
        <w:t>21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0B4E1A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0B4E1A" w:rsidRPr="000B4E1A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6F6588">
        <w:rPr>
          <w:rFonts w:ascii="Times New Roman" w:hAnsi="Times New Roman" w:cs="Times New Roman"/>
          <w:b/>
          <w:color w:val="000000"/>
          <w:szCs w:val="22"/>
        </w:rPr>
        <w:t xml:space="preserve">EQUIPAMENTOS DE INFORMÁTICA, ABAIXO DESCRITOS </w:t>
      </w:r>
      <w:r w:rsidR="000B4E1A" w:rsidRPr="000B4E1A">
        <w:rPr>
          <w:rFonts w:ascii="Times New Roman" w:hAnsi="Times New Roman" w:cs="Times New Roman"/>
          <w:b/>
          <w:color w:val="000000"/>
          <w:szCs w:val="22"/>
        </w:rPr>
        <w:t xml:space="preserve">PARA </w:t>
      </w:r>
      <w:r w:rsidR="006F6588">
        <w:rPr>
          <w:rFonts w:ascii="Times New Roman" w:hAnsi="Times New Roman" w:cs="Times New Roman"/>
          <w:b/>
          <w:color w:val="000000"/>
          <w:szCs w:val="22"/>
        </w:rPr>
        <w:t>USO JUNTO À SECRETARIA DE SAÚDE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6F6588"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0B4E1A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30 (trinta)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0B4E1A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0B4E1A">
        <w:rPr>
          <w:spacing w:val="-8"/>
          <w:szCs w:val="22"/>
        </w:rPr>
        <w:t>6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2.0</w:t>
      </w:r>
      <w:r w:rsidR="000B4E1A">
        <w:rPr>
          <w:sz w:val="22"/>
          <w:szCs w:val="22"/>
        </w:rPr>
        <w:t>26</w:t>
      </w:r>
      <w:r>
        <w:rPr>
          <w:sz w:val="22"/>
          <w:szCs w:val="22"/>
        </w:rPr>
        <w:t xml:space="preserve"> – </w:t>
      </w:r>
      <w:r w:rsidR="009C2D7B">
        <w:rPr>
          <w:sz w:val="22"/>
          <w:szCs w:val="22"/>
        </w:rPr>
        <w:t>Manutenção</w:t>
      </w:r>
      <w:proofErr w:type="gramEnd"/>
      <w:r w:rsidR="009C2D7B">
        <w:rPr>
          <w:sz w:val="22"/>
          <w:szCs w:val="22"/>
        </w:rPr>
        <w:t xml:space="preserve"> do </w:t>
      </w:r>
      <w:r w:rsidR="000B4E1A">
        <w:rPr>
          <w:sz w:val="22"/>
          <w:szCs w:val="22"/>
        </w:rPr>
        <w:t>Programa de Atenção Básica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3.3.90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6F6588">
        <w:rPr>
          <w:spacing w:val="-8"/>
          <w:szCs w:val="22"/>
        </w:rPr>
        <w:t>21</w:t>
      </w:r>
      <w:r w:rsidR="000B6BAA">
        <w:rPr>
          <w:spacing w:val="-8"/>
          <w:szCs w:val="22"/>
        </w:rPr>
        <w:t>/201</w:t>
      </w:r>
      <w:r w:rsidR="000B4E1A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0B4E1A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6F6588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Dorozeti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4E1A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6F6588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C10D97"/>
    <w:rsid w:val="00C5680F"/>
    <w:rsid w:val="00CA305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5F"/>
    <w:rPr>
      <w:sz w:val="24"/>
      <w:szCs w:val="24"/>
    </w:rPr>
  </w:style>
  <w:style w:type="paragraph" w:styleId="Ttulo1">
    <w:name w:val="heading 1"/>
    <w:basedOn w:val="Normal"/>
    <w:next w:val="Normal"/>
    <w:qFormat/>
    <w:rsid w:val="00CA305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CA305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CA305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CA305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A305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0EDB-9957-4EBF-AA11-624C04C0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1671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2008-04-03T19:20:00Z</cp:lastPrinted>
  <dcterms:created xsi:type="dcterms:W3CDTF">2016-03-10T12:26:00Z</dcterms:created>
  <dcterms:modified xsi:type="dcterms:W3CDTF">2016-11-18T12:42:00Z</dcterms:modified>
</cp:coreProperties>
</file>