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17A" w:rsidRPr="0098517A" w:rsidRDefault="0098517A" w:rsidP="0098517A">
      <w:pPr>
        <w:pStyle w:val="Ttulo7"/>
        <w:rPr>
          <w:rFonts w:ascii="Times New Roman" w:hAnsi="Times New Roman" w:cs="Times New Roman"/>
          <w:sz w:val="32"/>
          <w:szCs w:val="22"/>
        </w:rPr>
      </w:pPr>
      <w:r w:rsidRPr="0098517A">
        <w:rPr>
          <w:rFonts w:ascii="Times New Roman" w:hAnsi="Times New Roman" w:cs="Times New Roman"/>
          <w:sz w:val="32"/>
          <w:szCs w:val="22"/>
        </w:rPr>
        <w:t>ESTADO DE SANTA CATARINA</w:t>
      </w:r>
    </w:p>
    <w:p w:rsidR="0098517A" w:rsidRPr="0098517A" w:rsidRDefault="0098517A" w:rsidP="0098517A">
      <w:pPr>
        <w:pStyle w:val="Ttulo1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2"/>
        </w:rPr>
      </w:pPr>
      <w:r w:rsidRPr="0098517A">
        <w:rPr>
          <w:rFonts w:ascii="Times New Roman" w:hAnsi="Times New Roman" w:cs="Times New Roman"/>
          <w:sz w:val="32"/>
        </w:rPr>
        <w:t>PREFEITURA MUNICIPAL DE OTACÍLIO COSTA</w:t>
      </w:r>
    </w:p>
    <w:p w:rsidR="0098517A" w:rsidRPr="0098517A" w:rsidRDefault="0098517A" w:rsidP="0098517A">
      <w:pPr>
        <w:rPr>
          <w:rFonts w:ascii="Times New Roman" w:hAnsi="Times New Roman" w:cs="Times New Roman"/>
          <w:sz w:val="24"/>
        </w:rPr>
      </w:pPr>
    </w:p>
    <w:p w:rsidR="0098517A" w:rsidRPr="0098517A" w:rsidRDefault="0098517A" w:rsidP="0098517A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eastAsia="zh-CN"/>
        </w:rPr>
      </w:pPr>
      <w:r w:rsidRPr="0098517A">
        <w:rPr>
          <w:rFonts w:ascii="Times New Roman" w:hAnsi="Times New Roman" w:cs="Times New Roman"/>
          <w:b/>
          <w:bCs/>
          <w:u w:val="single"/>
          <w:lang w:eastAsia="zh-CN"/>
        </w:rPr>
        <w:t>ANEXO VII</w:t>
      </w:r>
    </w:p>
    <w:p w:rsidR="0098517A" w:rsidRPr="0098517A" w:rsidRDefault="0098517A" w:rsidP="0098517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u w:val="single"/>
          <w:lang w:eastAsia="zh-CN"/>
        </w:rPr>
      </w:pPr>
    </w:p>
    <w:p w:rsidR="0098517A" w:rsidRPr="0098517A" w:rsidRDefault="0098517A" w:rsidP="0098517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u w:val="single"/>
          <w:lang w:eastAsia="zh-CN"/>
        </w:rPr>
      </w:pPr>
      <w:r w:rsidRPr="0098517A">
        <w:rPr>
          <w:rFonts w:ascii="Times New Roman" w:hAnsi="Times New Roman" w:cs="Times New Roman"/>
          <w:b/>
          <w:bCs/>
          <w:u w:val="single"/>
          <w:lang w:eastAsia="zh-CN"/>
        </w:rPr>
        <w:t>PREGÃO PRESENCIAL N.º 009/2017</w:t>
      </w:r>
    </w:p>
    <w:p w:rsidR="0098517A" w:rsidRPr="0098517A" w:rsidRDefault="0098517A" w:rsidP="0098517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u w:val="single"/>
          <w:lang w:eastAsia="zh-CN"/>
        </w:rPr>
      </w:pPr>
    </w:p>
    <w:p w:rsidR="0098517A" w:rsidRDefault="0098517A" w:rsidP="0098517A">
      <w:pPr>
        <w:jc w:val="center"/>
        <w:rPr>
          <w:rFonts w:ascii="Times New Roman" w:hAnsi="Times New Roman" w:cs="Times New Roman"/>
          <w:b/>
          <w:bCs/>
          <w:u w:val="single"/>
          <w:lang w:eastAsia="zh-CN"/>
        </w:rPr>
      </w:pPr>
      <w:r w:rsidRPr="0098517A">
        <w:rPr>
          <w:rFonts w:ascii="Times New Roman" w:hAnsi="Times New Roman" w:cs="Times New Roman"/>
          <w:b/>
          <w:bCs/>
          <w:u w:val="single"/>
          <w:lang w:eastAsia="zh-CN"/>
        </w:rPr>
        <w:t>TERMO DE REFERÊNCIA</w:t>
      </w:r>
    </w:p>
    <w:p w:rsidR="0098517A" w:rsidRPr="0098517A" w:rsidRDefault="0098517A" w:rsidP="0098517A">
      <w:pPr>
        <w:jc w:val="center"/>
        <w:rPr>
          <w:rFonts w:ascii="Times New Roman" w:hAnsi="Times New Roman" w:cs="Times New Roman"/>
          <w:b/>
          <w:bCs/>
          <w:u w:val="single"/>
          <w:lang w:eastAsia="zh-CN"/>
        </w:rPr>
      </w:pPr>
    </w:p>
    <w:p w:rsidR="00356D34" w:rsidRPr="00356D34" w:rsidRDefault="00356D34" w:rsidP="00356D3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15D5D" w:rsidRPr="0098517A" w:rsidRDefault="009B740E" w:rsidP="00356D34">
      <w:pPr>
        <w:jc w:val="both"/>
        <w:rPr>
          <w:rFonts w:ascii="Times New Roman" w:hAnsi="Times New Roman" w:cs="Times New Roman"/>
          <w:b/>
        </w:rPr>
      </w:pPr>
      <w:r w:rsidRPr="0098517A">
        <w:rPr>
          <w:rFonts w:ascii="Times New Roman" w:hAnsi="Times New Roman" w:cs="Times New Roman"/>
          <w:b/>
        </w:rPr>
        <w:t>1. DO OBJETO</w:t>
      </w:r>
      <w:r w:rsidR="00F15D5D" w:rsidRPr="0098517A">
        <w:rPr>
          <w:rFonts w:ascii="Times New Roman" w:hAnsi="Times New Roman" w:cs="Times New Roman"/>
          <w:b/>
        </w:rPr>
        <w:t xml:space="preserve">: </w:t>
      </w:r>
    </w:p>
    <w:p w:rsidR="009B740E" w:rsidRDefault="009B740E" w:rsidP="00356D34">
      <w:pPr>
        <w:jc w:val="both"/>
        <w:rPr>
          <w:rFonts w:ascii="Times New Roman" w:hAnsi="Times New Roman" w:cs="Times New Roman"/>
        </w:rPr>
      </w:pPr>
      <w:r w:rsidRPr="00356D34">
        <w:rPr>
          <w:rFonts w:ascii="Times New Roman" w:hAnsi="Times New Roman" w:cs="Times New Roman"/>
        </w:rPr>
        <w:t xml:space="preserve">1.1. Constitui-se objeto deste termo a contratação de empresa para prestação, de forma </w:t>
      </w:r>
      <w:proofErr w:type="gramStart"/>
      <w:r w:rsidRPr="00356D34">
        <w:rPr>
          <w:rFonts w:ascii="Times New Roman" w:hAnsi="Times New Roman" w:cs="Times New Roman"/>
        </w:rPr>
        <w:t>continua,</w:t>
      </w:r>
      <w:proofErr w:type="gramEnd"/>
      <w:r w:rsidRPr="00356D34">
        <w:rPr>
          <w:rFonts w:ascii="Times New Roman" w:hAnsi="Times New Roman" w:cs="Times New Roman"/>
        </w:rPr>
        <w:t xml:space="preserve"> dos serviços de consultoria, assessoria e execução orçamentária/contábil, elaboração de justificativas, defesas e recursos de processos administrativos junto ao Tribunal de Contas do Estado de Santa Catarina, Tribunal de Contas da União e demais normas do direito financeiro para atender as necessidades da Prefeitura Municipal de Otacílio Costa/SC.</w:t>
      </w:r>
    </w:p>
    <w:p w:rsidR="0098517A" w:rsidRPr="00356D34" w:rsidRDefault="0098517A" w:rsidP="00356D34">
      <w:pPr>
        <w:jc w:val="both"/>
        <w:rPr>
          <w:rFonts w:ascii="Times New Roman" w:hAnsi="Times New Roman" w:cs="Times New Roman"/>
        </w:rPr>
      </w:pPr>
    </w:p>
    <w:p w:rsidR="009B740E" w:rsidRPr="0098517A" w:rsidRDefault="009B740E" w:rsidP="00356D34">
      <w:pPr>
        <w:jc w:val="both"/>
        <w:rPr>
          <w:rFonts w:ascii="Times New Roman" w:hAnsi="Times New Roman" w:cs="Times New Roman"/>
          <w:b/>
        </w:rPr>
      </w:pPr>
      <w:r w:rsidRPr="0098517A">
        <w:rPr>
          <w:rFonts w:ascii="Times New Roman" w:hAnsi="Times New Roman" w:cs="Times New Roman"/>
          <w:b/>
        </w:rPr>
        <w:t>2. DOS SERVIÇOS A SEREM EXECUTADOS:</w:t>
      </w:r>
    </w:p>
    <w:p w:rsidR="009B740E" w:rsidRPr="00356D34" w:rsidRDefault="009B740E" w:rsidP="00356D34">
      <w:pPr>
        <w:jc w:val="both"/>
        <w:rPr>
          <w:rFonts w:ascii="Times New Roman" w:hAnsi="Times New Roman" w:cs="Times New Roman"/>
        </w:rPr>
      </w:pPr>
      <w:r w:rsidRPr="00356D34">
        <w:rPr>
          <w:rFonts w:ascii="Times New Roman" w:hAnsi="Times New Roman" w:cs="Times New Roman"/>
        </w:rPr>
        <w:t>2.1. A prestação dos serviços de Contabilidade Pública englobará as seguintes tarefas:</w:t>
      </w:r>
    </w:p>
    <w:p w:rsidR="009B740E" w:rsidRPr="00356D34" w:rsidRDefault="009B740E" w:rsidP="00356D34">
      <w:pPr>
        <w:jc w:val="both"/>
        <w:rPr>
          <w:rFonts w:ascii="Times New Roman" w:hAnsi="Times New Roman" w:cs="Times New Roman"/>
        </w:rPr>
      </w:pPr>
      <w:r w:rsidRPr="00356D34">
        <w:rPr>
          <w:rFonts w:ascii="Times New Roman" w:hAnsi="Times New Roman" w:cs="Times New Roman"/>
        </w:rPr>
        <w:t xml:space="preserve">a) Prestar assessoria junto ao setor de contabilidade, no que </w:t>
      </w:r>
      <w:proofErr w:type="gramStart"/>
      <w:r w:rsidRPr="00356D34">
        <w:rPr>
          <w:rFonts w:ascii="Times New Roman" w:hAnsi="Times New Roman" w:cs="Times New Roman"/>
        </w:rPr>
        <w:t>compete</w:t>
      </w:r>
      <w:proofErr w:type="gramEnd"/>
      <w:r w:rsidRPr="00356D34">
        <w:rPr>
          <w:rFonts w:ascii="Times New Roman" w:hAnsi="Times New Roman" w:cs="Times New Roman"/>
        </w:rPr>
        <w:t xml:space="preserve"> as funções contábeis junto ao TCE/SC, STN, TCU, bem como demais órgãos vinculados a gestão orçamentária, financeira e patrimonial. </w:t>
      </w:r>
    </w:p>
    <w:p w:rsidR="009B740E" w:rsidRPr="00356D34" w:rsidRDefault="009B740E" w:rsidP="00356D34">
      <w:pPr>
        <w:jc w:val="both"/>
        <w:rPr>
          <w:rFonts w:ascii="Times New Roman" w:hAnsi="Times New Roman" w:cs="Times New Roman"/>
        </w:rPr>
      </w:pPr>
      <w:r w:rsidRPr="00356D34">
        <w:rPr>
          <w:rFonts w:ascii="Times New Roman" w:hAnsi="Times New Roman" w:cs="Times New Roman"/>
        </w:rPr>
        <w:t>b) Participar, quando antecipadamente convocado, de reuniões para prestar esclarecimentos de natureza contábil que se fizerem necessárias;</w:t>
      </w:r>
    </w:p>
    <w:p w:rsidR="009B740E" w:rsidRPr="00356D34" w:rsidRDefault="009B740E" w:rsidP="00356D34">
      <w:pPr>
        <w:jc w:val="both"/>
        <w:rPr>
          <w:rFonts w:ascii="Times New Roman" w:hAnsi="Times New Roman" w:cs="Times New Roman"/>
        </w:rPr>
      </w:pPr>
      <w:r w:rsidRPr="00356D34">
        <w:rPr>
          <w:rFonts w:ascii="Times New Roman" w:hAnsi="Times New Roman" w:cs="Times New Roman"/>
        </w:rPr>
        <w:t xml:space="preserve">c) Assessorar e prestar informação nos trabalhos da Secretaria de Finanças, dentro das normas vigentes, quando solicitado; </w:t>
      </w:r>
    </w:p>
    <w:p w:rsidR="009B740E" w:rsidRPr="00356D34" w:rsidRDefault="009B740E" w:rsidP="00356D34">
      <w:pPr>
        <w:jc w:val="both"/>
        <w:rPr>
          <w:rFonts w:ascii="Times New Roman" w:hAnsi="Times New Roman" w:cs="Times New Roman"/>
        </w:rPr>
      </w:pPr>
      <w:r w:rsidRPr="00356D34">
        <w:rPr>
          <w:rFonts w:ascii="Times New Roman" w:hAnsi="Times New Roman" w:cs="Times New Roman"/>
        </w:rPr>
        <w:t xml:space="preserve">d) Realizar, depreciação dos bens móveis, conforme legislação vigente; </w:t>
      </w:r>
    </w:p>
    <w:p w:rsidR="009B740E" w:rsidRPr="00356D34" w:rsidRDefault="009B740E" w:rsidP="00356D34">
      <w:pPr>
        <w:jc w:val="both"/>
        <w:rPr>
          <w:rFonts w:ascii="Times New Roman" w:hAnsi="Times New Roman" w:cs="Times New Roman"/>
        </w:rPr>
      </w:pPr>
      <w:r w:rsidRPr="00356D34">
        <w:rPr>
          <w:rFonts w:ascii="Times New Roman" w:hAnsi="Times New Roman" w:cs="Times New Roman"/>
        </w:rPr>
        <w:t>e) Providenciar processo de prestação de contas, do CONTRATANTE;</w:t>
      </w:r>
    </w:p>
    <w:p w:rsidR="009B740E" w:rsidRPr="00356D34" w:rsidRDefault="009B740E" w:rsidP="00356D34">
      <w:pPr>
        <w:jc w:val="both"/>
        <w:rPr>
          <w:rFonts w:ascii="Times New Roman" w:hAnsi="Times New Roman" w:cs="Times New Roman"/>
        </w:rPr>
      </w:pPr>
      <w:r w:rsidRPr="00356D34">
        <w:rPr>
          <w:rFonts w:ascii="Times New Roman" w:hAnsi="Times New Roman" w:cs="Times New Roman"/>
        </w:rPr>
        <w:t>f) Informar a CONTRATANTE sobre as exigências e Instruções Normativas oriundas do Tribunal de Contas do Estado, Receita Federal e Conselho Federal de Contabilidade;</w:t>
      </w:r>
    </w:p>
    <w:p w:rsidR="009B740E" w:rsidRPr="00356D34" w:rsidRDefault="009B740E" w:rsidP="00356D34">
      <w:pPr>
        <w:jc w:val="both"/>
        <w:rPr>
          <w:rFonts w:ascii="Times New Roman" w:hAnsi="Times New Roman" w:cs="Times New Roman"/>
        </w:rPr>
      </w:pPr>
      <w:r w:rsidRPr="00356D34">
        <w:rPr>
          <w:rFonts w:ascii="Times New Roman" w:hAnsi="Times New Roman" w:cs="Times New Roman"/>
        </w:rPr>
        <w:t xml:space="preserve">g) Elaborar, quando solicitado, planilhas, relatórios e gráficos diversos, referentes às </w:t>
      </w:r>
      <w:proofErr w:type="gramStart"/>
      <w:r w:rsidRPr="00356D34">
        <w:rPr>
          <w:rFonts w:ascii="Times New Roman" w:hAnsi="Times New Roman" w:cs="Times New Roman"/>
        </w:rPr>
        <w:t>áreas contábil e financeira</w:t>
      </w:r>
      <w:proofErr w:type="gramEnd"/>
      <w:r w:rsidRPr="00356D34">
        <w:rPr>
          <w:rFonts w:ascii="Times New Roman" w:hAnsi="Times New Roman" w:cs="Times New Roman"/>
        </w:rPr>
        <w:t xml:space="preserve">; </w:t>
      </w:r>
    </w:p>
    <w:p w:rsidR="00A329D7" w:rsidRPr="00356D34" w:rsidRDefault="009B740E" w:rsidP="00356D34">
      <w:pPr>
        <w:jc w:val="both"/>
        <w:rPr>
          <w:rFonts w:ascii="Times New Roman" w:hAnsi="Times New Roman" w:cs="Times New Roman"/>
        </w:rPr>
      </w:pPr>
      <w:r w:rsidRPr="00356D34">
        <w:rPr>
          <w:rFonts w:ascii="Times New Roman" w:hAnsi="Times New Roman" w:cs="Times New Roman"/>
        </w:rPr>
        <w:t>h) Emitir parecer técnico referente às solicitações de reajustes, repactuações, reequilíbrios econômico-financeiro de contratos firmados entre a PMOC/SC e terceiros, principalmente em relação às contratações de serviços de mão de obra terceirizada analisando e julgando as planilhas de formação de preços apresentadas, a fim de se verificar se o valor solicitado corresponde à realidade contábil apresentada;</w:t>
      </w:r>
    </w:p>
    <w:p w:rsidR="00A329D7" w:rsidRPr="00356D34" w:rsidRDefault="009B740E" w:rsidP="00356D34">
      <w:pPr>
        <w:jc w:val="both"/>
        <w:rPr>
          <w:rFonts w:ascii="Times New Roman" w:hAnsi="Times New Roman" w:cs="Times New Roman"/>
        </w:rPr>
      </w:pPr>
      <w:r w:rsidRPr="00356D34">
        <w:rPr>
          <w:rFonts w:ascii="Times New Roman" w:hAnsi="Times New Roman" w:cs="Times New Roman"/>
        </w:rPr>
        <w:lastRenderedPageBreak/>
        <w:t>i) Elaborar a proposta orçamentária anual, bem como a sua reformulação no exercício vigente (se houver necessidade), nos prazos fixados pela PM</w:t>
      </w:r>
      <w:r w:rsidR="00A329D7" w:rsidRPr="00356D34">
        <w:rPr>
          <w:rFonts w:ascii="Times New Roman" w:hAnsi="Times New Roman" w:cs="Times New Roman"/>
        </w:rPr>
        <w:t>OC/SC;</w:t>
      </w:r>
    </w:p>
    <w:p w:rsidR="00A329D7" w:rsidRPr="00356D34" w:rsidRDefault="009B740E" w:rsidP="00356D34">
      <w:pPr>
        <w:jc w:val="both"/>
        <w:rPr>
          <w:rFonts w:ascii="Times New Roman" w:hAnsi="Times New Roman" w:cs="Times New Roman"/>
        </w:rPr>
      </w:pPr>
      <w:r w:rsidRPr="00356D34">
        <w:rPr>
          <w:rFonts w:ascii="Times New Roman" w:hAnsi="Times New Roman" w:cs="Times New Roman"/>
        </w:rPr>
        <w:t xml:space="preserve"> j) Entrega da prestação de contas ao Tribunal de Contas do Estado d</w:t>
      </w:r>
      <w:r w:rsidR="00A329D7" w:rsidRPr="00356D34">
        <w:rPr>
          <w:rFonts w:ascii="Times New Roman" w:hAnsi="Times New Roman" w:cs="Times New Roman"/>
        </w:rPr>
        <w:t>e Santa Catarina</w:t>
      </w:r>
      <w:r w:rsidRPr="00356D34">
        <w:rPr>
          <w:rFonts w:ascii="Times New Roman" w:hAnsi="Times New Roman" w:cs="Times New Roman"/>
        </w:rPr>
        <w:t>, tanto as bimestrais como a anual, de acordo com os prazos estabelecidos pelo mesmo, bem como seguir, para realização dos serviços contábeis a legislação imposta pelo</w:t>
      </w:r>
      <w:r w:rsidR="00A329D7" w:rsidRPr="00356D34">
        <w:rPr>
          <w:rFonts w:ascii="Times New Roman" w:hAnsi="Times New Roman" w:cs="Times New Roman"/>
        </w:rPr>
        <w:t xml:space="preserve"> TCE/SC;</w:t>
      </w:r>
    </w:p>
    <w:p w:rsidR="00A329D7" w:rsidRPr="00356D34" w:rsidRDefault="00A329D7" w:rsidP="00356D34">
      <w:pPr>
        <w:jc w:val="both"/>
        <w:rPr>
          <w:rFonts w:ascii="Times New Roman" w:hAnsi="Times New Roman" w:cs="Times New Roman"/>
        </w:rPr>
      </w:pPr>
      <w:r w:rsidRPr="00356D34">
        <w:rPr>
          <w:rFonts w:ascii="Times New Roman" w:hAnsi="Times New Roman" w:cs="Times New Roman"/>
        </w:rPr>
        <w:t>k</w:t>
      </w:r>
      <w:r w:rsidR="009B740E" w:rsidRPr="00356D34">
        <w:rPr>
          <w:rFonts w:ascii="Times New Roman" w:hAnsi="Times New Roman" w:cs="Times New Roman"/>
        </w:rPr>
        <w:t xml:space="preserve">) Elaboração do SISTN, Sistema de Coleta de dados Contábeis da Caixa Econômica Federal – Tesouro Nacional. </w:t>
      </w:r>
    </w:p>
    <w:p w:rsidR="00A329D7" w:rsidRDefault="009B740E" w:rsidP="00356D34">
      <w:pPr>
        <w:jc w:val="both"/>
      </w:pPr>
      <w:r w:rsidRPr="00356D34">
        <w:rPr>
          <w:rFonts w:ascii="Times New Roman" w:hAnsi="Times New Roman" w:cs="Times New Roman"/>
        </w:rPr>
        <w:t>l) Elaboração, Preenchimento e envio do SIOPE (Sistema de Informações sobre Orçamento Público em Educação) e SIOPS (Sistema de Informações sobre Orçamento Público em S</w:t>
      </w:r>
      <w:r w:rsidRPr="00356D34">
        <w:t>aúde)</w:t>
      </w:r>
      <w:bookmarkStart w:id="0" w:name="_GoBack"/>
      <w:bookmarkEnd w:id="0"/>
    </w:p>
    <w:p w:rsidR="006414DA" w:rsidRDefault="006414DA" w:rsidP="00356D34">
      <w:pPr>
        <w:jc w:val="both"/>
      </w:pPr>
    </w:p>
    <w:p w:rsidR="006414DA" w:rsidRDefault="006414DA" w:rsidP="006414DA">
      <w:pPr>
        <w:jc w:val="both"/>
        <w:rPr>
          <w:rFonts w:ascii="Times New Roman" w:hAnsi="Times New Roman" w:cs="Times New Roman"/>
        </w:rPr>
      </w:pPr>
    </w:p>
    <w:p w:rsidR="006414DA" w:rsidRPr="006414DA" w:rsidRDefault="0098517A" w:rsidP="0098517A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3 - </w:t>
      </w:r>
      <w:r w:rsidR="006414DA" w:rsidRPr="006414DA">
        <w:rPr>
          <w:rFonts w:ascii="Times New Roman" w:hAnsi="Times New Roman" w:cs="Times New Roman"/>
          <w:b/>
          <w:u w:val="single"/>
        </w:rPr>
        <w:t>DA EXECUÇÃO DOS SERVIÇOS:</w:t>
      </w:r>
    </w:p>
    <w:p w:rsidR="006414DA" w:rsidRPr="00356D34" w:rsidRDefault="006414DA" w:rsidP="006414DA">
      <w:pPr>
        <w:jc w:val="both"/>
        <w:rPr>
          <w:rFonts w:ascii="Times New Roman" w:hAnsi="Times New Roman" w:cs="Times New Roman"/>
        </w:rPr>
      </w:pPr>
    </w:p>
    <w:p w:rsidR="006414DA" w:rsidRPr="00356D34" w:rsidRDefault="0098517A" w:rsidP="006414D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6414DA" w:rsidRPr="00356D34">
        <w:rPr>
          <w:rFonts w:ascii="Times New Roman" w:hAnsi="Times New Roman" w:cs="Times New Roman"/>
        </w:rPr>
        <w:t xml:space="preserve">1. O Contrato deverá ser executado fielmente pelas partes, de acordo com as cláusulas contratuais avençadas e as normas enumeradas na Lei nº 8.666/93, respondendo cada uma pelas </w:t>
      </w:r>
      <w:proofErr w:type="spellStart"/>
      <w:r w:rsidR="006414DA" w:rsidRPr="00356D34">
        <w:rPr>
          <w:rFonts w:ascii="Times New Roman" w:hAnsi="Times New Roman" w:cs="Times New Roman"/>
        </w:rPr>
        <w:t>consequências</w:t>
      </w:r>
      <w:proofErr w:type="spellEnd"/>
      <w:r w:rsidR="006414DA" w:rsidRPr="00356D34">
        <w:rPr>
          <w:rFonts w:ascii="Times New Roman" w:hAnsi="Times New Roman" w:cs="Times New Roman"/>
        </w:rPr>
        <w:t xml:space="preserve"> de sua inexecução total ou parcial. </w:t>
      </w:r>
    </w:p>
    <w:p w:rsidR="006414DA" w:rsidRPr="00356D34" w:rsidRDefault="0098517A" w:rsidP="006414D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6414DA" w:rsidRPr="00356D34">
        <w:rPr>
          <w:rFonts w:ascii="Times New Roman" w:hAnsi="Times New Roman" w:cs="Times New Roman"/>
        </w:rPr>
        <w:t xml:space="preserve">2. A vencedora deverá indicar </w:t>
      </w:r>
      <w:proofErr w:type="gramStart"/>
      <w:r w:rsidR="006414DA" w:rsidRPr="00356D34">
        <w:rPr>
          <w:rFonts w:ascii="Times New Roman" w:hAnsi="Times New Roman" w:cs="Times New Roman"/>
        </w:rPr>
        <w:t>1</w:t>
      </w:r>
      <w:proofErr w:type="gramEnd"/>
      <w:r w:rsidR="006414DA" w:rsidRPr="00356D34">
        <w:rPr>
          <w:rFonts w:ascii="Times New Roman" w:hAnsi="Times New Roman" w:cs="Times New Roman"/>
        </w:rPr>
        <w:t xml:space="preserve"> (um) profissional pertencente ao seu quadro de pessoal e/ou sócio, bem como declaração devidamente assinada em que o profissional assume inteira responsabilidade pela execução dos serviços, e que irá efetuá-los de acordo com as disposições contidas no Termo de Referência. </w:t>
      </w:r>
    </w:p>
    <w:p w:rsidR="006414DA" w:rsidRPr="00356D34" w:rsidRDefault="006414DA" w:rsidP="006414DA">
      <w:pPr>
        <w:jc w:val="both"/>
        <w:rPr>
          <w:rFonts w:ascii="Times New Roman" w:hAnsi="Times New Roman" w:cs="Times New Roman"/>
        </w:rPr>
      </w:pPr>
      <w:r w:rsidRPr="00356D34">
        <w:rPr>
          <w:rFonts w:ascii="Times New Roman" w:hAnsi="Times New Roman" w:cs="Times New Roman"/>
        </w:rPr>
        <w:t>3.</w:t>
      </w:r>
      <w:r w:rsidR="0098517A">
        <w:rPr>
          <w:rFonts w:ascii="Times New Roman" w:hAnsi="Times New Roman" w:cs="Times New Roman"/>
        </w:rPr>
        <w:t>3</w:t>
      </w:r>
      <w:r w:rsidRPr="00356D34">
        <w:rPr>
          <w:rFonts w:ascii="Times New Roman" w:hAnsi="Times New Roman" w:cs="Times New Roman"/>
        </w:rPr>
        <w:t xml:space="preserve"> A prestação dos serviços deverá ocorrer, nas dependências da PMOC/SC, de segunda a sexta-feira, durante no mínimo 6h (seis horas) por dia, nos turnos que se fizerem necessários, devendo o mesmo ficar disponível para atendimento em caso de eventual necessidade da CONTRATANTE. </w:t>
      </w:r>
    </w:p>
    <w:p w:rsidR="006414DA" w:rsidRPr="00356D34" w:rsidRDefault="0098517A" w:rsidP="006414D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6414DA" w:rsidRPr="00356D34">
        <w:rPr>
          <w:rFonts w:ascii="Times New Roman" w:hAnsi="Times New Roman" w:cs="Times New Roman"/>
        </w:rPr>
        <w:t>4. O Prazo para início da prestação do serviço será em 72 (setenta e duas) horas, imediatamente após a ciência da emissão da autorização do serviço por parte da PMOC/SC</w:t>
      </w:r>
    </w:p>
    <w:p w:rsidR="006414DA" w:rsidRDefault="0098517A" w:rsidP="006414D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6414DA" w:rsidRPr="00356D34">
        <w:rPr>
          <w:rFonts w:ascii="Times New Roman" w:hAnsi="Times New Roman" w:cs="Times New Roman"/>
        </w:rPr>
        <w:t>5. O recebimento do objeto ora licitado dar-se-á de acordo com o Art. 73, inciso II, “a” e “b” da Lei nº 8.666/93.</w:t>
      </w:r>
    </w:p>
    <w:p w:rsidR="001549E7" w:rsidRDefault="001549E7" w:rsidP="006414D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3.6 – No decorrer da execução dos serviços, os profissionais de que trata este certame, poderão ser substituídos somente com a ciência e autorização do CONTRATANTE, ficando a critério único e exclusivo da Administração tal análise e aprovação.</w:t>
      </w:r>
    </w:p>
    <w:p w:rsidR="006414DA" w:rsidRPr="00356D34" w:rsidRDefault="006414DA" w:rsidP="00356D34">
      <w:pPr>
        <w:jc w:val="both"/>
      </w:pPr>
    </w:p>
    <w:sectPr w:rsidR="006414DA" w:rsidRPr="00356D34" w:rsidSect="00A91A1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B740E"/>
    <w:rsid w:val="001549E7"/>
    <w:rsid w:val="00356D34"/>
    <w:rsid w:val="004F41DD"/>
    <w:rsid w:val="006414DA"/>
    <w:rsid w:val="006E25AE"/>
    <w:rsid w:val="008B66AF"/>
    <w:rsid w:val="0098517A"/>
    <w:rsid w:val="009B740E"/>
    <w:rsid w:val="00A329D7"/>
    <w:rsid w:val="00A91A1C"/>
    <w:rsid w:val="00AC3C85"/>
    <w:rsid w:val="00BB165B"/>
    <w:rsid w:val="00DA7F59"/>
    <w:rsid w:val="00F15D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A1C"/>
  </w:style>
  <w:style w:type="paragraph" w:styleId="Ttulo1">
    <w:name w:val="heading 1"/>
    <w:basedOn w:val="Normal"/>
    <w:next w:val="Normal"/>
    <w:link w:val="Ttulo1Char"/>
    <w:qFormat/>
    <w:rsid w:val="0098517A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98517A"/>
    <w:pPr>
      <w:keepNext/>
      <w:spacing w:after="0" w:line="240" w:lineRule="auto"/>
      <w:jc w:val="center"/>
      <w:outlineLvl w:val="6"/>
    </w:pPr>
    <w:rPr>
      <w:rFonts w:ascii="Arial" w:eastAsia="Times New Roman" w:hAnsi="Arial" w:cs="Arial"/>
      <w:b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15D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5D5D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rsid w:val="0098517A"/>
    <w:rPr>
      <w:rFonts w:ascii="Arial" w:eastAsia="Times New Roman" w:hAnsi="Arial" w:cs="Arial"/>
      <w:b/>
      <w:bCs/>
      <w:sz w:val="24"/>
      <w:szCs w:val="24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98517A"/>
    <w:rPr>
      <w:rFonts w:ascii="Arial" w:eastAsia="Times New Roman" w:hAnsi="Arial" w:cs="Arial"/>
      <w:b/>
      <w:sz w:val="28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4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638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Wander</cp:lastModifiedBy>
  <cp:revision>4</cp:revision>
  <cp:lastPrinted>2017-01-05T17:28:00Z</cp:lastPrinted>
  <dcterms:created xsi:type="dcterms:W3CDTF">2017-01-12T18:16:00Z</dcterms:created>
  <dcterms:modified xsi:type="dcterms:W3CDTF">2017-01-12T18:47:00Z</dcterms:modified>
</cp:coreProperties>
</file>