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E1" w:rsidRDefault="003240FD" w:rsidP="00D754E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3240FD">
        <w:rPr>
          <w:noProof/>
        </w:rPr>
        <w:pict>
          <v:line id="_x0000_s1026" style="position:absolute;z-index:-251656192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3240FD">
        <w:rPr>
          <w:noProof/>
        </w:rPr>
        <w:pict>
          <v:line id="_x0000_s1027" style="position:absolute;z-index:-251655168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3240FD">
        <w:rPr>
          <w:noProof/>
        </w:rPr>
        <w:pict>
          <v:rect id="_x0000_s1028" style="position:absolute;margin-left:77.25pt;margin-top:81pt;width:25.5pt;height:10.5pt;z-index:-251654144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240FD">
        <w:rPr>
          <w:noProof/>
        </w:rPr>
        <w:pict>
          <v:rect id="_x0000_s1029" style="position:absolute;margin-left:119.25pt;margin-top:81pt;width:51pt;height:9.75pt;z-index:-25165312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240FD">
        <w:rPr>
          <w:noProof/>
        </w:rPr>
        <w:pict>
          <v:rect id="_x0000_s1030" style="position:absolute;margin-left:119.25pt;margin-top:56.25pt;width:99.75pt;height:9.75pt;z-index:-251652096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240FD">
        <w:rPr>
          <w:noProof/>
        </w:rPr>
        <w:pict>
          <v:rect id="_x0000_s1031" style="position:absolute;margin-left:174.75pt;margin-top:81pt;width:3.75pt;height:10.5pt;z-index:-251651072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240FD">
        <w:rPr>
          <w:noProof/>
        </w:rPr>
        <w:pict>
          <v:rect id="_x0000_s1032" style="position:absolute;margin-left:77.25pt;margin-top:56.25pt;width:24pt;height:10.5pt;z-index:-251650048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240FD">
        <w:rPr>
          <w:noProof/>
        </w:rPr>
        <w:pict>
          <v:line id="_x0000_s1033" style="position:absolute;z-index:-251649024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3240FD">
        <w:rPr>
          <w:noProof/>
        </w:rPr>
        <w:pict>
          <v:line id="_x0000_s1034" style="position:absolute;z-index:-251648000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3240FD">
        <w:rPr>
          <w:noProof/>
        </w:rPr>
        <w:pict>
          <v:rect id="_x0000_s1035" style="position:absolute;margin-left:183pt;margin-top:81pt;width:222.75pt;height:9.75pt;z-index:-251646976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240FD">
        <w:rPr>
          <w:noProof/>
        </w:rPr>
        <w:pict>
          <v:rect id="_x0000_s1036" style="position:absolute;margin-left:77.25pt;margin-top:69.75pt;width:327.75pt;height:9.75pt;z-index:-251645952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240FD">
        <w:rPr>
          <w:noProof/>
        </w:rPr>
        <w:pict>
          <v:line id="_x0000_s1037" style="position:absolute;z-index:-251644928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3240FD">
        <w:rPr>
          <w:noProof/>
        </w:rPr>
        <w:pict>
          <v:line id="_x0000_s1038" style="position:absolute;z-index:-251643904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3240FD">
        <w:rPr>
          <w:noProof/>
        </w:rPr>
        <w:pict>
          <v:rect id="_x0000_s1039" style="position:absolute;margin-left:269.25pt;margin-top:724.5pt;width:254.25pt;height:12pt;z-index:-25164288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240FD">
        <w:rPr>
          <w:noProof/>
        </w:rPr>
        <w:pict>
          <v:line id="_x0000_s1040" style="position:absolute;z-index:-251641856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3240FD">
        <w:rPr>
          <w:noProof/>
        </w:rPr>
        <w:pict>
          <v:line id="_x0000_s1041" style="position:absolute;z-index:-251640832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3240FD">
        <w:rPr>
          <w:noProof/>
        </w:rPr>
        <w:pict>
          <v:line id="_x0000_s1042" style="position:absolute;z-index:-251639808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3240FD">
        <w:rPr>
          <w:noProof/>
        </w:rPr>
        <w:pict>
          <v:line id="_x0000_s1043" style="position:absolute;z-index:-251638784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3240FD">
        <w:rPr>
          <w:noProof/>
        </w:rPr>
        <w:pict>
          <v:rect id="_x0000_s1044" style="position:absolute;margin-left:232.5pt;margin-top:829.5pt;width:129.75pt;height:12pt;z-index:-25163776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D754E1">
        <w:rPr>
          <w:rFonts w:ascii="Arial" w:hAnsi="Arial" w:cs="Arial"/>
        </w:rPr>
        <w:tab/>
      </w:r>
    </w:p>
    <w:p w:rsidR="00D754E1" w:rsidRPr="001C7DFD" w:rsidRDefault="00D754E1" w:rsidP="00D754E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>
        <w:rPr>
          <w:b/>
          <w:bCs/>
          <w:color w:val="000000"/>
          <w:sz w:val="20"/>
          <w:szCs w:val="20"/>
        </w:rPr>
        <w:t>PREGÃO PRESENCIAL</w:t>
      </w:r>
    </w:p>
    <w:p w:rsidR="00D754E1" w:rsidRPr="001C7DFD" w:rsidRDefault="00D754E1" w:rsidP="00D754E1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3651B">
        <w:rPr>
          <w:b/>
          <w:bCs/>
          <w:color w:val="000000"/>
          <w:sz w:val="20"/>
          <w:szCs w:val="20"/>
        </w:rPr>
        <w:t>NDO M</w:t>
      </w:r>
      <w:r w:rsidRPr="001C7DFD">
        <w:rPr>
          <w:b/>
          <w:bCs/>
          <w:color w:val="000000"/>
          <w:sz w:val="20"/>
          <w:szCs w:val="20"/>
        </w:rPr>
        <w:t xml:space="preserve">UNICIPAL DE </w:t>
      </w:r>
      <w:r w:rsidR="0003651B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N.º</w:t>
      </w:r>
      <w:r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>0</w:t>
      </w:r>
      <w:r>
        <w:rPr>
          <w:b/>
          <w:bCs/>
          <w:color w:val="000000"/>
          <w:sz w:val="20"/>
          <w:szCs w:val="20"/>
        </w:rPr>
        <w:t>0</w:t>
      </w:r>
      <w:r w:rsidR="0003651B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>/201</w:t>
      </w:r>
      <w:r w:rsidR="0003651B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>PP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285" w:lineRule="exact"/>
      </w:pPr>
    </w:p>
    <w:p w:rsidR="00D754E1" w:rsidRPr="001C7DFD" w:rsidRDefault="00D754E1" w:rsidP="00D754E1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3651B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0</w:t>
      </w:r>
      <w:r w:rsidR="0003651B">
        <w:rPr>
          <w:b/>
          <w:bCs/>
          <w:color w:val="000000"/>
          <w:sz w:val="16"/>
          <w:szCs w:val="16"/>
        </w:rPr>
        <w:t>05</w:t>
      </w:r>
      <w:r w:rsidRPr="001C7DFD">
        <w:rPr>
          <w:b/>
          <w:bCs/>
          <w:color w:val="000000"/>
          <w:sz w:val="16"/>
          <w:szCs w:val="16"/>
        </w:rPr>
        <w:t>/201</w:t>
      </w:r>
      <w:r w:rsidR="0003651B">
        <w:rPr>
          <w:b/>
          <w:bCs/>
          <w:color w:val="000000"/>
          <w:sz w:val="16"/>
          <w:szCs w:val="16"/>
        </w:rPr>
        <w:t>7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Pr="001C7DFD">
        <w:rPr>
          <w:b/>
          <w:bCs/>
          <w:color w:val="000000"/>
          <w:sz w:val="16"/>
          <w:szCs w:val="16"/>
        </w:rPr>
        <w:t>0</w:t>
      </w:r>
      <w:r w:rsidR="0003651B">
        <w:rPr>
          <w:b/>
          <w:bCs/>
          <w:color w:val="000000"/>
          <w:sz w:val="16"/>
          <w:szCs w:val="16"/>
        </w:rPr>
        <w:t>04</w:t>
      </w:r>
      <w:r w:rsidRPr="001C7DFD">
        <w:rPr>
          <w:b/>
          <w:bCs/>
          <w:color w:val="000000"/>
          <w:sz w:val="16"/>
          <w:szCs w:val="16"/>
        </w:rPr>
        <w:t>/201</w:t>
      </w:r>
      <w:r w:rsidR="0003651B">
        <w:rPr>
          <w:b/>
          <w:bCs/>
          <w:color w:val="000000"/>
          <w:sz w:val="16"/>
          <w:szCs w:val="16"/>
        </w:rPr>
        <w:t>7</w:t>
      </w:r>
      <w:proofErr w:type="gramEnd"/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5" w:lineRule="exact"/>
      </w:pPr>
    </w:p>
    <w:p w:rsidR="00D754E1" w:rsidRPr="001C7DFD" w:rsidRDefault="00D754E1" w:rsidP="00D754E1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Pr="001C7DFD">
        <w:t xml:space="preserve"> </w:t>
      </w:r>
      <w:r w:rsidR="0003651B">
        <w:t xml:space="preserve"> </w:t>
      </w:r>
      <w:proofErr w:type="gramEnd"/>
      <w:r>
        <w:rPr>
          <w:b/>
          <w:bCs/>
          <w:color w:val="000000"/>
          <w:sz w:val="16"/>
          <w:szCs w:val="16"/>
        </w:rPr>
        <w:t>1</w:t>
      </w:r>
      <w:r w:rsidR="0003651B">
        <w:rPr>
          <w:b/>
          <w:bCs/>
          <w:color w:val="000000"/>
          <w:sz w:val="16"/>
          <w:szCs w:val="16"/>
        </w:rPr>
        <w:t>9/11</w:t>
      </w:r>
      <w:r w:rsidRPr="001C7DFD">
        <w:rPr>
          <w:b/>
          <w:bCs/>
          <w:color w:val="000000"/>
          <w:sz w:val="16"/>
          <w:szCs w:val="16"/>
        </w:rPr>
        <w:t>/201</w:t>
      </w:r>
      <w:r w:rsidR="0003651B">
        <w:rPr>
          <w:b/>
          <w:bCs/>
          <w:color w:val="000000"/>
          <w:sz w:val="16"/>
          <w:szCs w:val="16"/>
        </w:rPr>
        <w:t>6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230" w:lineRule="exact"/>
      </w:pPr>
    </w:p>
    <w:p w:rsidR="00D754E1" w:rsidRPr="001C7DFD" w:rsidRDefault="00D754E1" w:rsidP="00D754E1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5" w:lineRule="exact"/>
      </w:pPr>
    </w:p>
    <w:p w:rsidR="00D754E1" w:rsidRPr="001C7DFD" w:rsidRDefault="00D754E1" w:rsidP="00D754E1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765" w:lineRule="exact"/>
      </w:pPr>
    </w:p>
    <w:p w:rsidR="00D754E1" w:rsidRPr="001C7DFD" w:rsidRDefault="00D754E1" w:rsidP="00D754E1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3651B">
        <w:rPr>
          <w:b/>
          <w:bCs/>
          <w:color w:val="000000"/>
          <w:sz w:val="20"/>
          <w:szCs w:val="20"/>
        </w:rPr>
        <w:t>NDO MUNICIPAL DE SAÚDE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249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2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920" w:lineRule="exact"/>
      </w:pPr>
    </w:p>
    <w:p w:rsidR="00D754E1" w:rsidRPr="001C7DFD" w:rsidRDefault="00D754E1" w:rsidP="00D754E1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575" w:lineRule="exact"/>
      </w:pPr>
    </w:p>
    <w:p w:rsidR="00D754E1" w:rsidRPr="001C7DFD" w:rsidRDefault="00D754E1" w:rsidP="00D754E1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930" w:lineRule="exact"/>
      </w:pPr>
    </w:p>
    <w:p w:rsidR="00D754E1" w:rsidRPr="001C7DFD" w:rsidRDefault="00D754E1" w:rsidP="00D754E1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35" w:lineRule="exact"/>
      </w:pPr>
    </w:p>
    <w:p w:rsidR="00D754E1" w:rsidRDefault="00D754E1" w:rsidP="00D754E1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p w:rsidR="00183E9C" w:rsidRDefault="00183E9C"/>
    <w:sectPr w:rsidR="00183E9C" w:rsidSect="003240F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4E1"/>
    <w:rsid w:val="0003651B"/>
    <w:rsid w:val="00183E9C"/>
    <w:rsid w:val="001D0482"/>
    <w:rsid w:val="003240FD"/>
    <w:rsid w:val="005618A9"/>
    <w:rsid w:val="005A2E59"/>
    <w:rsid w:val="00D7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5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4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Silvia</cp:lastModifiedBy>
  <cp:revision>2</cp:revision>
  <cp:lastPrinted>2015-12-01T16:33:00Z</cp:lastPrinted>
  <dcterms:created xsi:type="dcterms:W3CDTF">2015-12-01T16:31:00Z</dcterms:created>
  <dcterms:modified xsi:type="dcterms:W3CDTF">2017-02-07T12:36:00Z</dcterms:modified>
</cp:coreProperties>
</file>