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CF" w:rsidRPr="00B52CB7" w:rsidRDefault="009F46DC" w:rsidP="00B52CB7">
      <w:pPr>
        <w:jc w:val="both"/>
        <w:rPr>
          <w:b/>
          <w:sz w:val="18"/>
          <w:szCs w:val="18"/>
        </w:rPr>
      </w:pPr>
      <w:r w:rsidRPr="00B52CB7">
        <w:rPr>
          <w:b/>
          <w:sz w:val="18"/>
          <w:szCs w:val="18"/>
        </w:rPr>
        <w:t>PREFEITURA MUNICIPAL DE OTACÍLIO COSTA</w:t>
      </w:r>
      <w:r w:rsidR="00187492" w:rsidRPr="00B52CB7">
        <w:rPr>
          <w:b/>
          <w:sz w:val="18"/>
          <w:szCs w:val="18"/>
        </w:rPr>
        <w:t>/SC</w:t>
      </w:r>
      <w:bookmarkStart w:id="0" w:name="_GoBack"/>
      <w:bookmarkEnd w:id="0"/>
    </w:p>
    <w:p w:rsidR="00187492" w:rsidRPr="00764C3C" w:rsidRDefault="00187492" w:rsidP="00B52CB7">
      <w:pPr>
        <w:jc w:val="both"/>
        <w:rPr>
          <w:b/>
        </w:rPr>
      </w:pPr>
      <w:r w:rsidRPr="00B52CB7">
        <w:rPr>
          <w:b/>
          <w:sz w:val="18"/>
          <w:szCs w:val="18"/>
        </w:rPr>
        <w:t xml:space="preserve">EDITAL DE CONCORRÊNCIA PÚBLICA N° </w:t>
      </w:r>
      <w:r w:rsidR="009F46DC" w:rsidRPr="00B52CB7">
        <w:rPr>
          <w:b/>
          <w:sz w:val="18"/>
          <w:szCs w:val="18"/>
        </w:rPr>
        <w:t>001/202</w:t>
      </w:r>
      <w:r w:rsidR="00764C3C">
        <w:rPr>
          <w:b/>
          <w:sz w:val="18"/>
          <w:szCs w:val="18"/>
        </w:rPr>
        <w:t>3</w:t>
      </w:r>
    </w:p>
    <w:p w:rsidR="00187492" w:rsidRDefault="004E6035" w:rsidP="005C2DF9">
      <w:pPr>
        <w:jc w:val="both"/>
        <w:rPr>
          <w:sz w:val="18"/>
          <w:szCs w:val="18"/>
        </w:rPr>
      </w:pPr>
      <w:r>
        <w:rPr>
          <w:sz w:val="18"/>
          <w:szCs w:val="18"/>
        </w:rPr>
        <w:t>A Comissão P</w:t>
      </w:r>
      <w:r w:rsidR="00187492" w:rsidRPr="00B52CB7">
        <w:rPr>
          <w:sz w:val="18"/>
          <w:szCs w:val="18"/>
        </w:rPr>
        <w:t xml:space="preserve">ermanente de </w:t>
      </w:r>
      <w:r>
        <w:rPr>
          <w:sz w:val="18"/>
          <w:szCs w:val="18"/>
        </w:rPr>
        <w:t>L</w:t>
      </w:r>
      <w:r w:rsidR="00187492" w:rsidRPr="00B52CB7">
        <w:rPr>
          <w:sz w:val="18"/>
          <w:szCs w:val="18"/>
        </w:rPr>
        <w:t xml:space="preserve">icitação da </w:t>
      </w:r>
      <w:r w:rsidR="009F46DC" w:rsidRPr="00B52CB7">
        <w:rPr>
          <w:sz w:val="18"/>
          <w:szCs w:val="18"/>
        </w:rPr>
        <w:t>Prefeitura Municipal de Otacílio Costa/SC</w:t>
      </w:r>
      <w:r w:rsidR="00187492" w:rsidRPr="00B52CB7">
        <w:rPr>
          <w:sz w:val="18"/>
          <w:szCs w:val="18"/>
        </w:rPr>
        <w:t xml:space="preserve">, </w:t>
      </w:r>
      <w:r w:rsidR="009F46DC" w:rsidRPr="00B52CB7">
        <w:rPr>
          <w:sz w:val="18"/>
          <w:szCs w:val="18"/>
        </w:rPr>
        <w:t>atendendo o disposto na L</w:t>
      </w:r>
      <w:r w:rsidR="00187492" w:rsidRPr="00B52CB7">
        <w:rPr>
          <w:sz w:val="18"/>
          <w:szCs w:val="18"/>
        </w:rPr>
        <w:t>ei n° 12.232/10 em seu artigo 10 e respectivos parágrafos,</w:t>
      </w:r>
      <w:r>
        <w:rPr>
          <w:sz w:val="18"/>
          <w:szCs w:val="18"/>
        </w:rPr>
        <w:t xml:space="preserve"> torna pública a nomeação da S</w:t>
      </w:r>
      <w:r w:rsidR="00982949" w:rsidRPr="00B52CB7">
        <w:rPr>
          <w:sz w:val="18"/>
          <w:szCs w:val="18"/>
        </w:rPr>
        <w:t>ubcomissão</w:t>
      </w:r>
      <w:r>
        <w:rPr>
          <w:sz w:val="18"/>
          <w:szCs w:val="18"/>
        </w:rPr>
        <w:t xml:space="preserve"> Técnica</w:t>
      </w:r>
      <w:r w:rsidR="00982949" w:rsidRPr="00B52CB7">
        <w:rPr>
          <w:sz w:val="18"/>
          <w:szCs w:val="18"/>
        </w:rPr>
        <w:t xml:space="preserve"> de </w:t>
      </w:r>
      <w:r>
        <w:rPr>
          <w:sz w:val="18"/>
          <w:szCs w:val="18"/>
        </w:rPr>
        <w:t>J</w:t>
      </w:r>
      <w:r w:rsidR="00982949" w:rsidRPr="00B52CB7">
        <w:rPr>
          <w:sz w:val="18"/>
          <w:szCs w:val="18"/>
        </w:rPr>
        <w:t>ulgamento</w:t>
      </w:r>
      <w:r>
        <w:rPr>
          <w:sz w:val="18"/>
          <w:szCs w:val="18"/>
        </w:rPr>
        <w:t xml:space="preserve"> para análise das propostas técnicas da Concorrência Pública nº 0</w:t>
      </w:r>
      <w:r w:rsidR="00BA3EE2">
        <w:rPr>
          <w:sz w:val="18"/>
          <w:szCs w:val="18"/>
        </w:rPr>
        <w:t>01</w:t>
      </w:r>
      <w:r>
        <w:rPr>
          <w:sz w:val="18"/>
          <w:szCs w:val="18"/>
        </w:rPr>
        <w:t>/2022, sendo eles</w:t>
      </w:r>
      <w:r w:rsidR="00982949" w:rsidRPr="00B52CB7">
        <w:rPr>
          <w:sz w:val="18"/>
          <w:szCs w:val="18"/>
        </w:rPr>
        <w:t xml:space="preserve">: </w:t>
      </w:r>
      <w:r w:rsidR="005C2DF9">
        <w:rPr>
          <w:sz w:val="18"/>
          <w:szCs w:val="18"/>
        </w:rPr>
        <w:t>GIOVANE CUBAS,</w:t>
      </w:r>
      <w:r w:rsidR="005C2DF9" w:rsidRPr="005C2DF9">
        <w:rPr>
          <w:sz w:val="18"/>
          <w:szCs w:val="18"/>
        </w:rPr>
        <w:t xml:space="preserve"> JOAO NILTON DE SOUZA</w:t>
      </w:r>
      <w:r w:rsidR="005C2DF9">
        <w:rPr>
          <w:sz w:val="18"/>
          <w:szCs w:val="18"/>
        </w:rPr>
        <w:t xml:space="preserve">, ALISSON MAGALHÃES, </w:t>
      </w:r>
      <w:r w:rsidR="005C2DF9" w:rsidRPr="005C2DF9">
        <w:rPr>
          <w:sz w:val="18"/>
          <w:szCs w:val="18"/>
        </w:rPr>
        <w:t>EDUARDO CORRÊA AMARAL DOS SANTOS</w:t>
      </w:r>
      <w:r w:rsidR="005C2DF9">
        <w:rPr>
          <w:sz w:val="18"/>
          <w:szCs w:val="18"/>
        </w:rPr>
        <w:t>,</w:t>
      </w:r>
      <w:r w:rsidR="005C2DF9" w:rsidRPr="005C2DF9">
        <w:rPr>
          <w:sz w:val="18"/>
          <w:szCs w:val="18"/>
        </w:rPr>
        <w:t xml:space="preserve"> </w:t>
      </w:r>
      <w:r w:rsidR="005C2DF9">
        <w:rPr>
          <w:sz w:val="18"/>
          <w:szCs w:val="18"/>
        </w:rPr>
        <w:t xml:space="preserve">ROBSON FRANCISCO RIBEIRO DE LIZ, </w:t>
      </w:r>
      <w:r w:rsidR="005C2DF9" w:rsidRPr="005C2DF9">
        <w:rPr>
          <w:sz w:val="18"/>
          <w:szCs w:val="18"/>
        </w:rPr>
        <w:t>EDSON DE LIZ</w:t>
      </w:r>
      <w:r w:rsidR="005C2DF9">
        <w:rPr>
          <w:sz w:val="18"/>
          <w:szCs w:val="18"/>
        </w:rPr>
        <w:t xml:space="preserve">, </w:t>
      </w:r>
      <w:r w:rsidR="005C2DF9" w:rsidRPr="005C2DF9">
        <w:rPr>
          <w:sz w:val="18"/>
          <w:szCs w:val="18"/>
        </w:rPr>
        <w:t>ONERIS ADILSON LOPES</w:t>
      </w:r>
      <w:r w:rsidR="005C2DF9">
        <w:rPr>
          <w:sz w:val="18"/>
          <w:szCs w:val="18"/>
        </w:rPr>
        <w:t xml:space="preserve">, </w:t>
      </w:r>
      <w:r w:rsidR="005C2DF9" w:rsidRPr="005C2DF9">
        <w:rPr>
          <w:sz w:val="18"/>
          <w:szCs w:val="18"/>
        </w:rPr>
        <w:t xml:space="preserve"> FABRICIO DANIEL HEMCKMAIER AZAMBUJA</w:t>
      </w:r>
      <w:r w:rsidR="005C2DF9">
        <w:rPr>
          <w:sz w:val="18"/>
          <w:szCs w:val="18"/>
        </w:rPr>
        <w:t xml:space="preserve">, </w:t>
      </w:r>
      <w:r w:rsidR="005C2DF9" w:rsidRPr="005C2DF9">
        <w:rPr>
          <w:sz w:val="18"/>
          <w:szCs w:val="18"/>
        </w:rPr>
        <w:t>GENILDO DOS PASSOS</w:t>
      </w:r>
      <w:r w:rsidR="00B52CB7" w:rsidRPr="00B52CB7">
        <w:rPr>
          <w:sz w:val="18"/>
          <w:szCs w:val="18"/>
        </w:rPr>
        <w:t>. I</w:t>
      </w:r>
      <w:r w:rsidR="00E07A1D" w:rsidRPr="00B52CB7">
        <w:rPr>
          <w:sz w:val="18"/>
          <w:szCs w:val="18"/>
        </w:rPr>
        <w:t>nformamos que</w:t>
      </w:r>
      <w:r>
        <w:rPr>
          <w:sz w:val="18"/>
          <w:szCs w:val="18"/>
        </w:rPr>
        <w:t xml:space="preserve"> no </w:t>
      </w:r>
      <w:r w:rsidR="00E07A1D" w:rsidRPr="00B52CB7">
        <w:rPr>
          <w:sz w:val="18"/>
          <w:szCs w:val="18"/>
        </w:rPr>
        <w:t xml:space="preserve">dia </w:t>
      </w:r>
      <w:r w:rsidR="00764C3C">
        <w:rPr>
          <w:sz w:val="18"/>
          <w:szCs w:val="18"/>
        </w:rPr>
        <w:t>2</w:t>
      </w:r>
      <w:r w:rsidR="005C2DF9">
        <w:rPr>
          <w:sz w:val="18"/>
          <w:szCs w:val="18"/>
        </w:rPr>
        <w:t>4</w:t>
      </w:r>
      <w:r w:rsidR="00B52CB7" w:rsidRPr="00B52CB7">
        <w:rPr>
          <w:sz w:val="18"/>
          <w:szCs w:val="18"/>
        </w:rPr>
        <w:t xml:space="preserve"> de </w:t>
      </w:r>
      <w:r w:rsidR="00764C3C">
        <w:rPr>
          <w:sz w:val="18"/>
          <w:szCs w:val="18"/>
        </w:rPr>
        <w:t xml:space="preserve">abril </w:t>
      </w:r>
      <w:r w:rsidR="00B52CB7" w:rsidRPr="00B52CB7">
        <w:rPr>
          <w:sz w:val="18"/>
          <w:szCs w:val="18"/>
        </w:rPr>
        <w:t>de 202</w:t>
      </w:r>
      <w:r w:rsidR="00764C3C">
        <w:rPr>
          <w:sz w:val="18"/>
          <w:szCs w:val="18"/>
        </w:rPr>
        <w:t>3</w:t>
      </w:r>
      <w:r w:rsidR="00E07A1D" w:rsidRPr="00B52CB7">
        <w:rPr>
          <w:sz w:val="18"/>
          <w:szCs w:val="18"/>
        </w:rPr>
        <w:t xml:space="preserve">, às </w:t>
      </w:r>
      <w:r w:rsidR="00B52CB7" w:rsidRPr="00B52CB7">
        <w:rPr>
          <w:sz w:val="18"/>
          <w:szCs w:val="18"/>
        </w:rPr>
        <w:t>1</w:t>
      </w:r>
      <w:r w:rsidR="00764C3C">
        <w:rPr>
          <w:sz w:val="18"/>
          <w:szCs w:val="18"/>
        </w:rPr>
        <w:t>4:00</w:t>
      </w:r>
      <w:r w:rsidR="00E07A1D" w:rsidRPr="00B52CB7">
        <w:rPr>
          <w:sz w:val="18"/>
          <w:szCs w:val="18"/>
        </w:rPr>
        <w:t xml:space="preserve"> horas na </w:t>
      </w:r>
      <w:r w:rsidR="00B52CB7" w:rsidRPr="00B52CB7">
        <w:rPr>
          <w:sz w:val="18"/>
          <w:szCs w:val="18"/>
        </w:rPr>
        <w:t>Sala de Licitações da Prefeitura Municipal de Otacílio Costa/SC</w:t>
      </w:r>
      <w:r w:rsidR="00E07A1D" w:rsidRPr="00B52CB7">
        <w:rPr>
          <w:sz w:val="18"/>
          <w:szCs w:val="18"/>
        </w:rPr>
        <w:t>, será feito o sorteio da subcomissão técnica de julgamento</w:t>
      </w:r>
      <w:r>
        <w:rPr>
          <w:sz w:val="18"/>
          <w:szCs w:val="18"/>
        </w:rPr>
        <w:t>, conforme previsão contida</w:t>
      </w:r>
      <w:r w:rsidR="00E07A1D" w:rsidRPr="00B52CB7">
        <w:rPr>
          <w:sz w:val="18"/>
          <w:szCs w:val="18"/>
        </w:rPr>
        <w:t xml:space="preserve"> no</w:t>
      </w:r>
      <w:r w:rsidR="008357BC" w:rsidRPr="00B52CB7">
        <w:rPr>
          <w:sz w:val="18"/>
          <w:szCs w:val="18"/>
        </w:rPr>
        <w:t xml:space="preserve"> artigo 10</w:t>
      </w:r>
      <w:r w:rsidR="00E07A1D" w:rsidRPr="00B52CB7">
        <w:rPr>
          <w:sz w:val="18"/>
          <w:szCs w:val="18"/>
        </w:rPr>
        <w:t xml:space="preserve"> § 2° da lei n° 12.232/10, podendo </w:t>
      </w:r>
      <w:r w:rsidR="00B52CB7" w:rsidRPr="00B52CB7">
        <w:rPr>
          <w:sz w:val="18"/>
          <w:szCs w:val="18"/>
        </w:rPr>
        <w:t>as</w:t>
      </w:r>
      <w:r>
        <w:rPr>
          <w:sz w:val="18"/>
          <w:szCs w:val="18"/>
        </w:rPr>
        <w:t xml:space="preserve"> empresas</w:t>
      </w:r>
      <w:r w:rsidR="00E07A1D" w:rsidRPr="00B52CB7">
        <w:rPr>
          <w:sz w:val="18"/>
          <w:szCs w:val="18"/>
        </w:rPr>
        <w:t xml:space="preserve"> interessadas acompanhar</w:t>
      </w:r>
      <w:r>
        <w:rPr>
          <w:sz w:val="18"/>
          <w:szCs w:val="18"/>
        </w:rPr>
        <w:t>em</w:t>
      </w:r>
      <w:r w:rsidR="00E07A1D" w:rsidRPr="00B52CB7">
        <w:rPr>
          <w:sz w:val="18"/>
          <w:szCs w:val="18"/>
        </w:rPr>
        <w:t xml:space="preserve"> o procedimento.</w:t>
      </w:r>
      <w:r w:rsidR="00B52CB7" w:rsidRPr="00B52CB7">
        <w:rPr>
          <w:sz w:val="18"/>
          <w:szCs w:val="18"/>
        </w:rPr>
        <w:t xml:space="preserve"> Otacílio Costa/SC, </w:t>
      </w:r>
      <w:r w:rsidR="00231063">
        <w:rPr>
          <w:sz w:val="18"/>
          <w:szCs w:val="18"/>
        </w:rPr>
        <w:t>1</w:t>
      </w:r>
      <w:r w:rsidR="005C2DF9">
        <w:rPr>
          <w:sz w:val="18"/>
          <w:szCs w:val="18"/>
        </w:rPr>
        <w:t>1</w:t>
      </w:r>
      <w:r w:rsidR="00B52CB7" w:rsidRPr="00B52CB7">
        <w:rPr>
          <w:sz w:val="18"/>
          <w:szCs w:val="18"/>
        </w:rPr>
        <w:t xml:space="preserve"> de </w:t>
      </w:r>
      <w:r w:rsidR="00764C3C">
        <w:rPr>
          <w:sz w:val="18"/>
          <w:szCs w:val="18"/>
        </w:rPr>
        <w:t>abril</w:t>
      </w:r>
      <w:r w:rsidR="00B52CB7" w:rsidRPr="00B52CB7">
        <w:rPr>
          <w:sz w:val="18"/>
          <w:szCs w:val="18"/>
        </w:rPr>
        <w:t xml:space="preserve"> de 202</w:t>
      </w:r>
      <w:r w:rsidR="00764C3C">
        <w:rPr>
          <w:sz w:val="18"/>
          <w:szCs w:val="18"/>
        </w:rPr>
        <w:t>3</w:t>
      </w:r>
      <w:r w:rsidR="00B52CB7" w:rsidRPr="00B52CB7">
        <w:rPr>
          <w:sz w:val="18"/>
          <w:szCs w:val="18"/>
        </w:rPr>
        <w:t xml:space="preserve">. Rodrigo Barth Pereira. </w:t>
      </w:r>
      <w:r w:rsidR="00E07A1D" w:rsidRPr="00B52CB7">
        <w:rPr>
          <w:sz w:val="18"/>
          <w:szCs w:val="18"/>
        </w:rPr>
        <w:t>Presidente</w:t>
      </w:r>
      <w:r w:rsidR="00B52CB7" w:rsidRPr="00B52CB7">
        <w:rPr>
          <w:sz w:val="18"/>
          <w:szCs w:val="18"/>
        </w:rPr>
        <w:t xml:space="preserve"> da Comissão Permanente de Licitação</w:t>
      </w:r>
      <w:r w:rsidR="00E4202C">
        <w:rPr>
          <w:sz w:val="18"/>
          <w:szCs w:val="18"/>
        </w:rPr>
        <w:t>.</w:t>
      </w:r>
      <w:r w:rsidR="006402DF" w:rsidRPr="00B52CB7">
        <w:rPr>
          <w:sz w:val="18"/>
          <w:szCs w:val="18"/>
        </w:rPr>
        <w:t xml:space="preserve"> </w:t>
      </w:r>
    </w:p>
    <w:p w:rsidR="00764C3C" w:rsidRDefault="00764C3C" w:rsidP="00B52CB7">
      <w:pPr>
        <w:jc w:val="both"/>
        <w:rPr>
          <w:sz w:val="18"/>
          <w:szCs w:val="18"/>
        </w:rPr>
      </w:pPr>
    </w:p>
    <w:p w:rsidR="00764C3C" w:rsidRDefault="00764C3C" w:rsidP="00B52CB7">
      <w:pPr>
        <w:jc w:val="both"/>
        <w:rPr>
          <w:sz w:val="18"/>
          <w:szCs w:val="18"/>
        </w:rPr>
      </w:pPr>
    </w:p>
    <w:sectPr w:rsidR="00764C3C" w:rsidSect="00C72C6F">
      <w:pgSz w:w="12240" w:h="15840"/>
      <w:pgMar w:top="1417" w:right="900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F9" w:rsidRDefault="000D77F9">
      <w:r>
        <w:separator/>
      </w:r>
    </w:p>
  </w:endnote>
  <w:endnote w:type="continuationSeparator" w:id="0">
    <w:p w:rsidR="000D77F9" w:rsidRDefault="000D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F9" w:rsidRDefault="000D77F9">
      <w:r>
        <w:separator/>
      </w:r>
    </w:p>
  </w:footnote>
  <w:footnote w:type="continuationSeparator" w:id="0">
    <w:p w:rsidR="000D77F9" w:rsidRDefault="000D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50CE"/>
    <w:multiLevelType w:val="hybridMultilevel"/>
    <w:tmpl w:val="2182F0CE"/>
    <w:lvl w:ilvl="0" w:tplc="45EA9B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41C5"/>
    <w:multiLevelType w:val="hybridMultilevel"/>
    <w:tmpl w:val="2F86AC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20133"/>
    <w:multiLevelType w:val="hybridMultilevel"/>
    <w:tmpl w:val="588A1894"/>
    <w:lvl w:ilvl="0" w:tplc="1680B2F8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60B758F"/>
    <w:multiLevelType w:val="hybridMultilevel"/>
    <w:tmpl w:val="68027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EF"/>
    <w:rsid w:val="00023C37"/>
    <w:rsid w:val="00064253"/>
    <w:rsid w:val="000B63CE"/>
    <w:rsid w:val="000D77F9"/>
    <w:rsid w:val="0012078E"/>
    <w:rsid w:val="0012303E"/>
    <w:rsid w:val="00146204"/>
    <w:rsid w:val="001554F7"/>
    <w:rsid w:val="00187492"/>
    <w:rsid w:val="00197916"/>
    <w:rsid w:val="001C0375"/>
    <w:rsid w:val="001C39E2"/>
    <w:rsid w:val="001D6CA5"/>
    <w:rsid w:val="001E1FF2"/>
    <w:rsid w:val="00207285"/>
    <w:rsid w:val="00224880"/>
    <w:rsid w:val="00231063"/>
    <w:rsid w:val="00241BAB"/>
    <w:rsid w:val="002466CD"/>
    <w:rsid w:val="00260832"/>
    <w:rsid w:val="00266168"/>
    <w:rsid w:val="00277189"/>
    <w:rsid w:val="002865CA"/>
    <w:rsid w:val="00294369"/>
    <w:rsid w:val="002C0B3A"/>
    <w:rsid w:val="002E5E2C"/>
    <w:rsid w:val="003030BF"/>
    <w:rsid w:val="00313CBF"/>
    <w:rsid w:val="00325501"/>
    <w:rsid w:val="00351B86"/>
    <w:rsid w:val="003A4C46"/>
    <w:rsid w:val="004026D3"/>
    <w:rsid w:val="00421B85"/>
    <w:rsid w:val="00426E65"/>
    <w:rsid w:val="004766A9"/>
    <w:rsid w:val="004D4A2E"/>
    <w:rsid w:val="004E6035"/>
    <w:rsid w:val="00532EBB"/>
    <w:rsid w:val="005356AF"/>
    <w:rsid w:val="005605F8"/>
    <w:rsid w:val="005B395D"/>
    <w:rsid w:val="005C2DF9"/>
    <w:rsid w:val="005F0B72"/>
    <w:rsid w:val="00621868"/>
    <w:rsid w:val="006317EA"/>
    <w:rsid w:val="006402DF"/>
    <w:rsid w:val="00675DC3"/>
    <w:rsid w:val="006765B2"/>
    <w:rsid w:val="006831CB"/>
    <w:rsid w:val="006B0F70"/>
    <w:rsid w:val="006B7375"/>
    <w:rsid w:val="006C15FA"/>
    <w:rsid w:val="006C6B5E"/>
    <w:rsid w:val="006E7CE4"/>
    <w:rsid w:val="006F68CF"/>
    <w:rsid w:val="0070100D"/>
    <w:rsid w:val="007226EE"/>
    <w:rsid w:val="007251D4"/>
    <w:rsid w:val="00733578"/>
    <w:rsid w:val="0074018F"/>
    <w:rsid w:val="00764C3C"/>
    <w:rsid w:val="00764CD0"/>
    <w:rsid w:val="007A61F6"/>
    <w:rsid w:val="007C2979"/>
    <w:rsid w:val="007D1643"/>
    <w:rsid w:val="007E6B7F"/>
    <w:rsid w:val="00806293"/>
    <w:rsid w:val="008357BC"/>
    <w:rsid w:val="00862170"/>
    <w:rsid w:val="00887930"/>
    <w:rsid w:val="008D5AFA"/>
    <w:rsid w:val="0091428C"/>
    <w:rsid w:val="0091706B"/>
    <w:rsid w:val="009570BA"/>
    <w:rsid w:val="00965849"/>
    <w:rsid w:val="009770CE"/>
    <w:rsid w:val="00980EAB"/>
    <w:rsid w:val="00982949"/>
    <w:rsid w:val="009A1957"/>
    <w:rsid w:val="009E05EE"/>
    <w:rsid w:val="009E3169"/>
    <w:rsid w:val="009E727C"/>
    <w:rsid w:val="009F46DC"/>
    <w:rsid w:val="00A0526A"/>
    <w:rsid w:val="00A3266F"/>
    <w:rsid w:val="00A44A2A"/>
    <w:rsid w:val="00A821F0"/>
    <w:rsid w:val="00AC1546"/>
    <w:rsid w:val="00AD76EC"/>
    <w:rsid w:val="00B12FB8"/>
    <w:rsid w:val="00B133FE"/>
    <w:rsid w:val="00B23EEF"/>
    <w:rsid w:val="00B46321"/>
    <w:rsid w:val="00B52CB7"/>
    <w:rsid w:val="00B6349C"/>
    <w:rsid w:val="00B72B1D"/>
    <w:rsid w:val="00B73760"/>
    <w:rsid w:val="00B76462"/>
    <w:rsid w:val="00BA3EE2"/>
    <w:rsid w:val="00BB34A6"/>
    <w:rsid w:val="00BD2B80"/>
    <w:rsid w:val="00C11543"/>
    <w:rsid w:val="00C171C5"/>
    <w:rsid w:val="00C7272B"/>
    <w:rsid w:val="00C72C6F"/>
    <w:rsid w:val="00C745F5"/>
    <w:rsid w:val="00C83EBD"/>
    <w:rsid w:val="00CA242F"/>
    <w:rsid w:val="00CC0D8E"/>
    <w:rsid w:val="00CF630C"/>
    <w:rsid w:val="00D010DE"/>
    <w:rsid w:val="00D13C5A"/>
    <w:rsid w:val="00D42361"/>
    <w:rsid w:val="00D64A32"/>
    <w:rsid w:val="00D91083"/>
    <w:rsid w:val="00DD21E3"/>
    <w:rsid w:val="00E07A1D"/>
    <w:rsid w:val="00E154FF"/>
    <w:rsid w:val="00E23D95"/>
    <w:rsid w:val="00E3720B"/>
    <w:rsid w:val="00E4202C"/>
    <w:rsid w:val="00E43EB8"/>
    <w:rsid w:val="00E45C0A"/>
    <w:rsid w:val="00E472F2"/>
    <w:rsid w:val="00E56EC8"/>
    <w:rsid w:val="00EB7EAB"/>
    <w:rsid w:val="00EE71F5"/>
    <w:rsid w:val="00EF5958"/>
    <w:rsid w:val="00F1123C"/>
    <w:rsid w:val="00F123F0"/>
    <w:rsid w:val="00F619A2"/>
    <w:rsid w:val="00F876E1"/>
    <w:rsid w:val="00F94FCF"/>
    <w:rsid w:val="00FC59BC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B4CFDAE-CFCA-4853-B3A1-6F972DB3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2C6F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Rodap">
    <w:name w:val="footer"/>
    <w:basedOn w:val="Normal"/>
    <w:rsid w:val="00C72C6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979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A05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0526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B72B1D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72B1D"/>
    <w:rPr>
      <w:sz w:val="24"/>
    </w:rPr>
  </w:style>
  <w:style w:type="paragraph" w:customStyle="1" w:styleId="PADRAO">
    <w:name w:val="PADRAO"/>
    <w:basedOn w:val="Normal"/>
    <w:rsid w:val="00E472F2"/>
    <w:pPr>
      <w:jc w:val="both"/>
    </w:pPr>
    <w:rPr>
      <w:rFonts w:ascii="Tms Rmn" w:hAnsi="Tms Rmn"/>
      <w:sz w:val="24"/>
    </w:rPr>
  </w:style>
  <w:style w:type="paragraph" w:customStyle="1" w:styleId="Normal0">
    <w:name w:val="[Normal]"/>
    <w:rsid w:val="00E472F2"/>
    <w:rPr>
      <w:rFonts w:ascii="Arial" w:eastAsia="Arial" w:hAnsi="Arial"/>
      <w:noProof/>
      <w:sz w:val="24"/>
      <w:lang w:val="en-US" w:eastAsia="en-US"/>
    </w:rPr>
  </w:style>
  <w:style w:type="paragraph" w:customStyle="1" w:styleId="Ttulo1">
    <w:name w:val="Título1"/>
    <w:basedOn w:val="Normal"/>
    <w:rsid w:val="00E472F2"/>
    <w:pPr>
      <w:spacing w:before="240" w:after="60"/>
      <w:jc w:val="center"/>
    </w:pPr>
    <w:rPr>
      <w:rFonts w:ascii="Arial" w:eastAsia="Arial" w:hAnsi="Arial"/>
      <w:b/>
      <w:noProof/>
      <w:sz w:val="32"/>
      <w:lang w:val="en-US" w:eastAsia="en-US"/>
    </w:rPr>
  </w:style>
  <w:style w:type="paragraph" w:customStyle="1" w:styleId="Commarcadores1">
    <w:name w:val="Com marcadores1"/>
    <w:basedOn w:val="Normal"/>
    <w:rsid w:val="00E472F2"/>
    <w:pPr>
      <w:ind w:firstLine="1701"/>
      <w:jc w:val="both"/>
    </w:pPr>
    <w:rPr>
      <w:noProof/>
      <w:color w:val="000000"/>
      <w:sz w:val="22"/>
      <w:lang w:val="en-US" w:eastAsia="en-US"/>
    </w:rPr>
  </w:style>
  <w:style w:type="paragraph" w:customStyle="1" w:styleId="Normal14pt">
    <w:name w:val="Normal + 14 pt"/>
    <w:basedOn w:val="Normal"/>
    <w:rsid w:val="00E472F2"/>
    <w:pPr>
      <w:jc w:val="both"/>
    </w:pPr>
    <w:rPr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74018F"/>
    <w:pPr>
      <w:ind w:left="720"/>
      <w:contextualSpacing/>
    </w:pPr>
  </w:style>
  <w:style w:type="paragraph" w:customStyle="1" w:styleId="Default">
    <w:name w:val="Default"/>
    <w:rsid w:val="00303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303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2482-6A80-4598-8DBE-BBE5D61A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Câmara de Vereadores do Município de Lages</Company>
  <LinksUpToDate>false</LinksUpToDate>
  <CharactersWithSpaces>1038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http://www.camaralages.sc.gov.br/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Câmara de Vereadores do Município de Lages</dc:creator>
  <cp:lastModifiedBy>Otacílio Costa</cp:lastModifiedBy>
  <cp:revision>11</cp:revision>
  <cp:lastPrinted>2022-09-20T12:34:00Z</cp:lastPrinted>
  <dcterms:created xsi:type="dcterms:W3CDTF">2022-02-10T16:09:00Z</dcterms:created>
  <dcterms:modified xsi:type="dcterms:W3CDTF">2023-04-11T13:45:00Z</dcterms:modified>
</cp:coreProperties>
</file>