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A57B3F" w:rsidRDefault="00C345C7" w:rsidP="006C58F7">
      <w:pPr>
        <w:ind w:right="316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57B3F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691352" w:rsidRPr="00A57B3F" w:rsidRDefault="00C52FD6" w:rsidP="006C58F7">
      <w:pPr>
        <w:ind w:right="316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57B3F">
        <w:rPr>
          <w:rFonts w:asciiTheme="minorHAnsi" w:hAnsiTheme="minorHAnsi" w:cstheme="minorHAnsi"/>
          <w:b/>
          <w:sz w:val="18"/>
          <w:szCs w:val="18"/>
        </w:rPr>
        <w:t>EXTRATO</w:t>
      </w:r>
      <w:r w:rsidR="00691352" w:rsidRPr="00A57B3F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C345C7" w:rsidRPr="00A57B3F">
        <w:rPr>
          <w:rFonts w:asciiTheme="minorHAnsi" w:hAnsiTheme="minorHAnsi" w:cstheme="minorHAnsi"/>
          <w:b/>
          <w:sz w:val="18"/>
          <w:szCs w:val="18"/>
        </w:rPr>
        <w:t xml:space="preserve">RATIFICAÇÃO </w:t>
      </w:r>
      <w:r w:rsidR="00FF1C71" w:rsidRPr="00A57B3F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DA6F8C" w:rsidRPr="00A57B3F">
        <w:rPr>
          <w:rFonts w:asciiTheme="minorHAnsi" w:hAnsiTheme="minorHAnsi" w:cstheme="minorHAnsi"/>
          <w:b/>
          <w:sz w:val="18"/>
          <w:szCs w:val="18"/>
        </w:rPr>
        <w:t>INEXIGIBILIDADE</w:t>
      </w:r>
      <w:r w:rsidR="00691352" w:rsidRPr="00A57B3F">
        <w:rPr>
          <w:rFonts w:asciiTheme="minorHAnsi" w:hAnsiTheme="minorHAnsi" w:cstheme="minorHAnsi"/>
          <w:b/>
          <w:sz w:val="18"/>
          <w:szCs w:val="18"/>
        </w:rPr>
        <w:t xml:space="preserve"> DE LICITAÇÃO</w:t>
      </w:r>
      <w:r w:rsidR="00D51B07" w:rsidRPr="00A57B3F">
        <w:rPr>
          <w:rFonts w:asciiTheme="minorHAnsi" w:hAnsiTheme="minorHAnsi" w:cstheme="minorHAnsi"/>
          <w:b/>
          <w:sz w:val="18"/>
          <w:szCs w:val="18"/>
        </w:rPr>
        <w:t xml:space="preserve"> nº</w:t>
      </w:r>
      <w:r w:rsidR="00A70416" w:rsidRPr="00A57B3F">
        <w:rPr>
          <w:rFonts w:asciiTheme="minorHAnsi" w:hAnsiTheme="minorHAnsi" w:cstheme="minorHAnsi"/>
          <w:b/>
          <w:sz w:val="18"/>
          <w:szCs w:val="18"/>
        </w:rPr>
        <w:t>.</w:t>
      </w:r>
      <w:r w:rsidR="00D51B07" w:rsidRPr="00A57B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57B3F">
        <w:rPr>
          <w:rFonts w:asciiTheme="minorHAnsi" w:hAnsiTheme="minorHAnsi" w:cstheme="minorHAnsi"/>
          <w:b/>
          <w:sz w:val="18"/>
          <w:szCs w:val="18"/>
        </w:rPr>
        <w:t>00</w:t>
      </w:r>
      <w:r w:rsidR="00253EE9">
        <w:rPr>
          <w:rFonts w:asciiTheme="minorHAnsi" w:hAnsiTheme="minorHAnsi" w:cstheme="minorHAnsi"/>
          <w:b/>
          <w:sz w:val="18"/>
          <w:szCs w:val="18"/>
        </w:rPr>
        <w:t>5</w:t>
      </w:r>
      <w:bookmarkStart w:id="0" w:name="_GoBack"/>
      <w:bookmarkEnd w:id="0"/>
      <w:r w:rsidRPr="00A57B3F">
        <w:rPr>
          <w:rFonts w:asciiTheme="minorHAnsi" w:hAnsiTheme="minorHAnsi" w:cstheme="minorHAnsi"/>
          <w:b/>
          <w:sz w:val="18"/>
          <w:szCs w:val="18"/>
        </w:rPr>
        <w:t>/202</w:t>
      </w:r>
      <w:r w:rsidR="00DE7DE6" w:rsidRPr="00A57B3F">
        <w:rPr>
          <w:rFonts w:asciiTheme="minorHAnsi" w:hAnsiTheme="minorHAnsi" w:cstheme="minorHAnsi"/>
          <w:b/>
          <w:sz w:val="18"/>
          <w:szCs w:val="18"/>
        </w:rPr>
        <w:t>3</w:t>
      </w:r>
    </w:p>
    <w:p w:rsidR="00691352" w:rsidRPr="00A57B3F" w:rsidRDefault="00C345C7" w:rsidP="00A57B3F">
      <w:pPr>
        <w:pStyle w:val="PargrafodaLista"/>
        <w:ind w:left="0" w:right="3168"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A57B3F">
        <w:rPr>
          <w:rFonts w:asciiTheme="minorHAnsi" w:hAnsiTheme="minorHAnsi" w:cstheme="minorHAnsi"/>
          <w:sz w:val="18"/>
          <w:szCs w:val="18"/>
        </w:rPr>
        <w:t xml:space="preserve">O Prefeito Municipal de Otacílio Costa </w:t>
      </w:r>
      <w:r w:rsidRPr="00A57B3F">
        <w:rPr>
          <w:rFonts w:asciiTheme="minorHAnsi" w:hAnsiTheme="minorHAnsi" w:cstheme="minorHAnsi"/>
          <w:bCs/>
          <w:sz w:val="18"/>
          <w:szCs w:val="18"/>
        </w:rPr>
        <w:t xml:space="preserve">torna público que ratificou o ato da Comissão de Licitações e declarou </w:t>
      </w:r>
      <w:r w:rsidR="0051467C" w:rsidRPr="00A57B3F">
        <w:rPr>
          <w:rFonts w:asciiTheme="minorHAnsi" w:hAnsiTheme="minorHAnsi" w:cstheme="minorHAnsi"/>
          <w:bCs/>
          <w:sz w:val="18"/>
          <w:szCs w:val="18"/>
        </w:rPr>
        <w:t>inexigível</w:t>
      </w:r>
      <w:r w:rsidRPr="00A57B3F">
        <w:rPr>
          <w:rFonts w:asciiTheme="minorHAnsi" w:hAnsiTheme="minorHAnsi" w:cstheme="minorHAnsi"/>
          <w:bCs/>
          <w:sz w:val="18"/>
          <w:szCs w:val="18"/>
        </w:rPr>
        <w:t xml:space="preserve"> a licitação</w:t>
      </w:r>
      <w:r w:rsidR="00B8191D" w:rsidRPr="00A57B3F">
        <w:rPr>
          <w:rFonts w:asciiTheme="minorHAnsi" w:hAnsiTheme="minorHAnsi" w:cstheme="minorHAnsi"/>
          <w:bCs/>
          <w:sz w:val="18"/>
          <w:szCs w:val="18"/>
        </w:rPr>
        <w:t>,</w:t>
      </w:r>
      <w:r w:rsidR="00700CF9" w:rsidRPr="00A57B3F">
        <w:rPr>
          <w:rFonts w:asciiTheme="minorHAnsi" w:hAnsiTheme="minorHAnsi" w:cstheme="minorHAnsi"/>
          <w:sz w:val="18"/>
          <w:szCs w:val="18"/>
        </w:rPr>
        <w:t xml:space="preserve"> nos termos do artigo </w:t>
      </w:r>
      <w:r w:rsidR="00DA6F8C" w:rsidRPr="00A57B3F">
        <w:rPr>
          <w:rFonts w:asciiTheme="minorHAnsi" w:hAnsiTheme="minorHAnsi" w:cstheme="minorHAnsi"/>
          <w:sz w:val="18"/>
          <w:szCs w:val="18"/>
        </w:rPr>
        <w:t xml:space="preserve">25, </w:t>
      </w:r>
      <w:r w:rsidR="00796733" w:rsidRPr="00A57B3F">
        <w:rPr>
          <w:rFonts w:asciiTheme="minorHAnsi" w:hAnsiTheme="minorHAnsi" w:cstheme="minorHAnsi"/>
          <w:sz w:val="18"/>
          <w:szCs w:val="18"/>
        </w:rPr>
        <w:t xml:space="preserve">inc. </w:t>
      </w:r>
      <w:r w:rsidR="00A57B3F" w:rsidRPr="00A57B3F">
        <w:rPr>
          <w:rFonts w:asciiTheme="minorHAnsi" w:hAnsiTheme="minorHAnsi" w:cstheme="minorHAnsi"/>
          <w:sz w:val="18"/>
          <w:szCs w:val="18"/>
        </w:rPr>
        <w:t>I</w:t>
      </w:r>
      <w:r w:rsidR="00796733" w:rsidRPr="00A57B3F">
        <w:rPr>
          <w:rFonts w:asciiTheme="minorHAnsi" w:hAnsiTheme="minorHAnsi" w:cstheme="minorHAnsi"/>
          <w:sz w:val="18"/>
          <w:szCs w:val="18"/>
        </w:rPr>
        <w:t xml:space="preserve">I </w:t>
      </w:r>
      <w:r w:rsidR="000A05BF" w:rsidRPr="00A57B3F">
        <w:rPr>
          <w:rFonts w:asciiTheme="minorHAnsi" w:hAnsiTheme="minorHAnsi" w:cstheme="minorHAnsi"/>
          <w:sz w:val="18"/>
          <w:szCs w:val="18"/>
        </w:rPr>
        <w:t>da</w:t>
      </w:r>
      <w:r w:rsidR="00700CF9" w:rsidRPr="00A57B3F">
        <w:rPr>
          <w:rFonts w:asciiTheme="minorHAnsi" w:hAnsiTheme="minorHAnsi" w:cstheme="minorHAnsi"/>
          <w:sz w:val="18"/>
          <w:szCs w:val="18"/>
        </w:rPr>
        <w:t xml:space="preserve"> Lei 8.666/93,</w:t>
      </w:r>
      <w:r w:rsidRPr="00A57B3F">
        <w:rPr>
          <w:rFonts w:asciiTheme="minorHAnsi" w:hAnsiTheme="minorHAnsi" w:cstheme="minorHAnsi"/>
          <w:sz w:val="18"/>
          <w:szCs w:val="18"/>
        </w:rPr>
        <w:t xml:space="preserve"> </w:t>
      </w:r>
      <w:r w:rsidR="00A57B3F" w:rsidRPr="00A57B3F">
        <w:rPr>
          <w:rFonts w:asciiTheme="minorHAnsi" w:hAnsiTheme="minorHAnsi" w:cstheme="minorHAnsi"/>
          <w:sz w:val="18"/>
          <w:szCs w:val="18"/>
          <w:lang w:val="pt-BR"/>
        </w:rPr>
        <w:t>CONTRATAÇÃO DA EMPRESA DE LUMENS ASSESSORIA E CONSULTORIA ATUARIAL LTDA, PARA ELABORAÇÃO DO ESTUDO/PARECER DE IMPACTO ATUARIAL DA REFORMA DA PREVIDÊNCIA DO MUNICÍPIO DE OTACÍLIO COSTA; I</w:t>
      </w:r>
      <w:r w:rsidR="00136594" w:rsidRPr="00A57B3F">
        <w:rPr>
          <w:rFonts w:asciiTheme="minorHAnsi" w:hAnsiTheme="minorHAnsi" w:cstheme="minorHAnsi"/>
          <w:sz w:val="18"/>
          <w:szCs w:val="18"/>
        </w:rPr>
        <w:t xml:space="preserve">nscrita no CNPJ sob nº </w:t>
      </w:r>
      <w:r w:rsidR="00A57B3F" w:rsidRPr="00A57B3F">
        <w:rPr>
          <w:rFonts w:asciiTheme="minorHAnsi" w:hAnsiTheme="minorHAnsi" w:cstheme="minorHAnsi"/>
          <w:color w:val="000000"/>
          <w:sz w:val="18"/>
          <w:szCs w:val="18"/>
          <w:lang w:eastAsia="pt-BR"/>
        </w:rPr>
        <w:t>18934959/0001-60</w:t>
      </w:r>
      <w:r w:rsidR="00136594" w:rsidRPr="00A57B3F">
        <w:rPr>
          <w:rFonts w:asciiTheme="minorHAnsi" w:hAnsiTheme="minorHAnsi" w:cstheme="minorHAnsi"/>
          <w:sz w:val="18"/>
          <w:szCs w:val="18"/>
        </w:rPr>
        <w:t xml:space="preserve">. </w:t>
      </w:r>
      <w:r w:rsidR="00776415" w:rsidRPr="00A57B3F">
        <w:rPr>
          <w:rFonts w:asciiTheme="minorHAnsi" w:hAnsiTheme="minorHAnsi" w:cstheme="minorHAnsi"/>
          <w:sz w:val="18"/>
          <w:szCs w:val="18"/>
        </w:rPr>
        <w:t>Valor total</w:t>
      </w:r>
      <w:r w:rsidR="00DB04E1" w:rsidRPr="00A57B3F">
        <w:rPr>
          <w:rFonts w:asciiTheme="minorHAnsi" w:hAnsiTheme="minorHAnsi" w:cstheme="minorHAnsi"/>
          <w:sz w:val="18"/>
          <w:szCs w:val="18"/>
        </w:rPr>
        <w:t xml:space="preserve"> estimado em </w:t>
      </w:r>
      <w:r w:rsidR="00FF1C71" w:rsidRPr="00A57B3F">
        <w:rPr>
          <w:rFonts w:asciiTheme="minorHAnsi" w:hAnsiTheme="minorHAnsi" w:cstheme="minorHAnsi"/>
          <w:sz w:val="18"/>
          <w:szCs w:val="18"/>
        </w:rPr>
        <w:t>R</w:t>
      </w:r>
      <w:r w:rsidR="00A57B3F" w:rsidRPr="00A57B3F">
        <w:rPr>
          <w:rFonts w:asciiTheme="minorHAnsi" w:hAnsiTheme="minorHAnsi" w:cstheme="minorHAnsi"/>
          <w:sz w:val="18"/>
          <w:szCs w:val="18"/>
        </w:rPr>
        <w:t xml:space="preserve">$ </w:t>
      </w:r>
      <w:r w:rsidR="00A57B3F" w:rsidRPr="00A57B3F">
        <w:rPr>
          <w:rFonts w:asciiTheme="minorHAnsi" w:hAnsiTheme="minorHAnsi" w:cstheme="minorHAnsi"/>
          <w:color w:val="000000"/>
          <w:sz w:val="18"/>
          <w:szCs w:val="18"/>
          <w:lang w:eastAsia="pt-BR"/>
        </w:rPr>
        <w:t xml:space="preserve">8.500,00 (oito mil e quinhentos reais). </w:t>
      </w:r>
      <w:r w:rsidR="00D51B07" w:rsidRPr="00A57B3F">
        <w:rPr>
          <w:rFonts w:asciiTheme="minorHAnsi" w:hAnsiTheme="minorHAnsi" w:cstheme="minorHAnsi"/>
          <w:sz w:val="18"/>
          <w:szCs w:val="18"/>
        </w:rPr>
        <w:t xml:space="preserve">A presente declaração encontra-se justificada conforme parecer jurídico e processo de </w:t>
      </w:r>
      <w:r w:rsidR="00D83B14" w:rsidRPr="00A57B3F">
        <w:rPr>
          <w:rFonts w:asciiTheme="minorHAnsi" w:hAnsiTheme="minorHAnsi" w:cstheme="minorHAnsi"/>
          <w:sz w:val="18"/>
          <w:szCs w:val="18"/>
        </w:rPr>
        <w:t>Inexigibilidade</w:t>
      </w:r>
      <w:r w:rsidR="00D51B07" w:rsidRPr="00A57B3F">
        <w:rPr>
          <w:rFonts w:asciiTheme="minorHAnsi" w:hAnsiTheme="minorHAnsi" w:cstheme="minorHAnsi"/>
          <w:sz w:val="18"/>
          <w:szCs w:val="18"/>
        </w:rPr>
        <w:t xml:space="preserve"> de Licitação. Fica aberto o prazo de 05 (cinco) dias para apresentação de recursos ou representações.</w:t>
      </w:r>
      <w:r w:rsidR="0035113C" w:rsidRPr="00A57B3F">
        <w:rPr>
          <w:rFonts w:asciiTheme="minorHAnsi" w:hAnsiTheme="minorHAnsi" w:cstheme="minorHAnsi"/>
          <w:sz w:val="18"/>
          <w:szCs w:val="18"/>
        </w:rPr>
        <w:t xml:space="preserve"> </w:t>
      </w:r>
      <w:r w:rsidRPr="00A57B3F">
        <w:rPr>
          <w:rFonts w:asciiTheme="minorHAnsi" w:hAnsiTheme="minorHAnsi" w:cstheme="minorHAnsi"/>
          <w:sz w:val="18"/>
          <w:szCs w:val="18"/>
        </w:rPr>
        <w:t>Otacílio Costa</w:t>
      </w:r>
      <w:r w:rsidR="00A70416" w:rsidRPr="00A57B3F">
        <w:rPr>
          <w:rFonts w:asciiTheme="minorHAnsi" w:hAnsiTheme="minorHAnsi" w:cstheme="minorHAnsi"/>
          <w:sz w:val="18"/>
          <w:szCs w:val="18"/>
        </w:rPr>
        <w:t>/SC</w:t>
      </w:r>
      <w:r w:rsidR="00691352" w:rsidRPr="00A57B3F">
        <w:rPr>
          <w:rFonts w:asciiTheme="minorHAnsi" w:hAnsiTheme="minorHAnsi" w:cstheme="minorHAnsi"/>
          <w:sz w:val="18"/>
          <w:szCs w:val="18"/>
        </w:rPr>
        <w:t xml:space="preserve">, </w:t>
      </w:r>
      <w:r w:rsidR="00A57B3F" w:rsidRPr="00A57B3F">
        <w:rPr>
          <w:rFonts w:asciiTheme="minorHAnsi" w:hAnsiTheme="minorHAnsi" w:cstheme="minorHAnsi"/>
          <w:sz w:val="18"/>
          <w:szCs w:val="18"/>
        </w:rPr>
        <w:t>07</w:t>
      </w:r>
      <w:r w:rsidR="001855C0" w:rsidRPr="00A57B3F">
        <w:rPr>
          <w:rFonts w:asciiTheme="minorHAnsi" w:hAnsiTheme="minorHAnsi" w:cstheme="minorHAnsi"/>
          <w:sz w:val="18"/>
          <w:szCs w:val="18"/>
        </w:rPr>
        <w:t xml:space="preserve"> de </w:t>
      </w:r>
      <w:r w:rsidR="00A57B3F" w:rsidRPr="00A57B3F">
        <w:rPr>
          <w:rFonts w:asciiTheme="minorHAnsi" w:hAnsiTheme="minorHAnsi" w:cstheme="minorHAnsi"/>
          <w:sz w:val="18"/>
          <w:szCs w:val="18"/>
        </w:rPr>
        <w:t>junho</w:t>
      </w:r>
      <w:r w:rsidR="001855C0" w:rsidRPr="00A57B3F">
        <w:rPr>
          <w:rFonts w:asciiTheme="minorHAnsi" w:hAnsiTheme="minorHAnsi" w:cstheme="minorHAnsi"/>
          <w:sz w:val="18"/>
          <w:szCs w:val="18"/>
        </w:rPr>
        <w:t xml:space="preserve"> de 202</w:t>
      </w:r>
      <w:r w:rsidR="00DE7DE6" w:rsidRPr="00A57B3F">
        <w:rPr>
          <w:rFonts w:asciiTheme="minorHAnsi" w:hAnsiTheme="minorHAnsi" w:cstheme="minorHAnsi"/>
          <w:sz w:val="18"/>
          <w:szCs w:val="18"/>
        </w:rPr>
        <w:t>3</w:t>
      </w:r>
      <w:r w:rsidR="00A70416" w:rsidRPr="00A57B3F">
        <w:rPr>
          <w:rFonts w:asciiTheme="minorHAnsi" w:hAnsiTheme="minorHAnsi" w:cstheme="minorHAnsi"/>
          <w:sz w:val="18"/>
          <w:szCs w:val="18"/>
        </w:rPr>
        <w:t>.</w:t>
      </w:r>
      <w:r w:rsidRPr="00A57B3F">
        <w:rPr>
          <w:rFonts w:asciiTheme="minorHAnsi" w:hAnsiTheme="minorHAnsi" w:cstheme="minorHAnsi"/>
          <w:sz w:val="18"/>
          <w:szCs w:val="18"/>
        </w:rPr>
        <w:t xml:space="preserve"> </w:t>
      </w:r>
      <w:r w:rsidR="00136594" w:rsidRPr="00A57B3F">
        <w:rPr>
          <w:rFonts w:asciiTheme="minorHAnsi" w:hAnsiTheme="minorHAnsi" w:cstheme="minorHAnsi"/>
          <w:sz w:val="18"/>
          <w:szCs w:val="18"/>
        </w:rPr>
        <w:t xml:space="preserve">Fabiano Baldessar de Souza. </w:t>
      </w:r>
      <w:r w:rsidRPr="00A57B3F">
        <w:rPr>
          <w:rFonts w:asciiTheme="minorHAnsi" w:hAnsiTheme="minorHAnsi" w:cstheme="minorHAnsi"/>
          <w:sz w:val="18"/>
          <w:szCs w:val="18"/>
        </w:rPr>
        <w:t>Prefeito Municipal</w:t>
      </w:r>
      <w:r w:rsidR="00136594" w:rsidRPr="00A57B3F">
        <w:rPr>
          <w:rFonts w:asciiTheme="minorHAnsi" w:hAnsiTheme="minorHAnsi" w:cstheme="minorHAnsi"/>
          <w:sz w:val="18"/>
          <w:szCs w:val="18"/>
        </w:rPr>
        <w:t>.</w:t>
      </w:r>
    </w:p>
    <w:p w:rsidR="00691352" w:rsidRPr="00136594" w:rsidRDefault="00691352" w:rsidP="00A57B3F">
      <w:pPr>
        <w:ind w:right="3168"/>
        <w:rPr>
          <w:rFonts w:asciiTheme="minorHAnsi" w:hAnsiTheme="minorHAnsi" w:cstheme="minorHAnsi"/>
          <w:sz w:val="18"/>
          <w:szCs w:val="18"/>
        </w:rPr>
      </w:pPr>
    </w:p>
    <w:sectPr w:rsidR="00691352" w:rsidRPr="00136594" w:rsidSect="00722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0A05BF"/>
    <w:rsid w:val="00136594"/>
    <w:rsid w:val="00137657"/>
    <w:rsid w:val="001855C0"/>
    <w:rsid w:val="00253EE9"/>
    <w:rsid w:val="002C6AF6"/>
    <w:rsid w:val="002E067B"/>
    <w:rsid w:val="0035113C"/>
    <w:rsid w:val="003D5B8B"/>
    <w:rsid w:val="0051467C"/>
    <w:rsid w:val="00523EF5"/>
    <w:rsid w:val="005F0ECC"/>
    <w:rsid w:val="005F2DDB"/>
    <w:rsid w:val="00676422"/>
    <w:rsid w:val="00691352"/>
    <w:rsid w:val="006C58F7"/>
    <w:rsid w:val="00700CF9"/>
    <w:rsid w:val="00722712"/>
    <w:rsid w:val="00776415"/>
    <w:rsid w:val="00796733"/>
    <w:rsid w:val="0094051E"/>
    <w:rsid w:val="00961768"/>
    <w:rsid w:val="00A57B3F"/>
    <w:rsid w:val="00A70416"/>
    <w:rsid w:val="00B31726"/>
    <w:rsid w:val="00B4479B"/>
    <w:rsid w:val="00B8191D"/>
    <w:rsid w:val="00C0567A"/>
    <w:rsid w:val="00C345C7"/>
    <w:rsid w:val="00C52FD6"/>
    <w:rsid w:val="00D51B07"/>
    <w:rsid w:val="00D83B14"/>
    <w:rsid w:val="00D9178A"/>
    <w:rsid w:val="00DA46FF"/>
    <w:rsid w:val="00DA6F8C"/>
    <w:rsid w:val="00DB04E1"/>
    <w:rsid w:val="00DE7DE6"/>
    <w:rsid w:val="00FD2DDF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B3F"/>
    <w:pPr>
      <w:widowControl w:val="0"/>
      <w:autoSpaceDE w:val="0"/>
      <w:autoSpaceDN w:val="0"/>
      <w:ind w:left="720"/>
      <w:contextualSpacing/>
    </w:pPr>
    <w:rPr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Licitacoes</cp:lastModifiedBy>
  <cp:revision>9</cp:revision>
  <dcterms:created xsi:type="dcterms:W3CDTF">2021-09-27T21:18:00Z</dcterms:created>
  <dcterms:modified xsi:type="dcterms:W3CDTF">2023-06-07T21:24:00Z</dcterms:modified>
</cp:coreProperties>
</file>