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7" w:rsidRPr="00BB4085" w:rsidRDefault="00C345C7" w:rsidP="00106DA3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4085">
        <w:rPr>
          <w:rFonts w:asciiTheme="minorHAnsi" w:hAnsiTheme="minorHAnsi" w:cstheme="minorHAnsi"/>
          <w:b/>
          <w:sz w:val="18"/>
          <w:szCs w:val="18"/>
        </w:rPr>
        <w:t>PREFEITURA MUNICIPAL DE OTACÍLIO COSTA/SC</w:t>
      </w:r>
    </w:p>
    <w:p w:rsidR="00691352" w:rsidRDefault="00C52FD6" w:rsidP="00106DA3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4085">
        <w:rPr>
          <w:rFonts w:asciiTheme="minorHAnsi" w:hAnsiTheme="minorHAnsi" w:cstheme="minorHAnsi"/>
          <w:b/>
          <w:sz w:val="18"/>
          <w:szCs w:val="18"/>
        </w:rPr>
        <w:t>EXTRATO</w:t>
      </w:r>
      <w:r w:rsidR="00691352" w:rsidRPr="00BB4085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C345C7" w:rsidRPr="00BB4085">
        <w:rPr>
          <w:rFonts w:asciiTheme="minorHAnsi" w:hAnsiTheme="minorHAnsi" w:cstheme="minorHAnsi"/>
          <w:b/>
          <w:sz w:val="18"/>
          <w:szCs w:val="18"/>
        </w:rPr>
        <w:t xml:space="preserve">RATIFICAÇÃO </w:t>
      </w:r>
      <w:r w:rsidR="00FF1C71" w:rsidRPr="00BB4085">
        <w:rPr>
          <w:rFonts w:asciiTheme="minorHAnsi" w:hAnsiTheme="minorHAnsi" w:cstheme="minorHAnsi"/>
          <w:b/>
          <w:sz w:val="18"/>
          <w:szCs w:val="18"/>
        </w:rPr>
        <w:t xml:space="preserve">DE </w:t>
      </w:r>
      <w:r w:rsidR="00691352" w:rsidRPr="00BB4085">
        <w:rPr>
          <w:rFonts w:asciiTheme="minorHAnsi" w:hAnsiTheme="minorHAnsi" w:cstheme="minorHAnsi"/>
          <w:b/>
          <w:sz w:val="18"/>
          <w:szCs w:val="18"/>
        </w:rPr>
        <w:t>DISPENSA DE LICITAÇÃO</w:t>
      </w:r>
      <w:r w:rsidR="00D51B07" w:rsidRPr="00BB4085">
        <w:rPr>
          <w:rFonts w:asciiTheme="minorHAnsi" w:hAnsiTheme="minorHAnsi" w:cstheme="minorHAnsi"/>
          <w:b/>
          <w:sz w:val="18"/>
          <w:szCs w:val="18"/>
        </w:rPr>
        <w:t xml:space="preserve"> nº</w:t>
      </w:r>
      <w:r w:rsidR="00A70416" w:rsidRPr="00BB4085">
        <w:rPr>
          <w:rFonts w:asciiTheme="minorHAnsi" w:hAnsiTheme="minorHAnsi" w:cstheme="minorHAnsi"/>
          <w:b/>
          <w:sz w:val="18"/>
          <w:szCs w:val="18"/>
        </w:rPr>
        <w:t>.</w:t>
      </w:r>
      <w:r w:rsidR="00D51B07" w:rsidRPr="00BB408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51CAE" w:rsidRPr="00BB4085">
        <w:rPr>
          <w:rFonts w:asciiTheme="minorHAnsi" w:hAnsiTheme="minorHAnsi" w:cstheme="minorHAnsi"/>
          <w:b/>
          <w:sz w:val="18"/>
          <w:szCs w:val="18"/>
        </w:rPr>
        <w:t>0</w:t>
      </w:r>
      <w:r w:rsidR="00C57F57">
        <w:rPr>
          <w:rFonts w:asciiTheme="minorHAnsi" w:hAnsiTheme="minorHAnsi" w:cstheme="minorHAnsi"/>
          <w:b/>
          <w:sz w:val="18"/>
          <w:szCs w:val="18"/>
        </w:rPr>
        <w:t>25</w:t>
      </w:r>
      <w:bookmarkStart w:id="0" w:name="_GoBack"/>
      <w:bookmarkEnd w:id="0"/>
      <w:r w:rsidRPr="00BB4085">
        <w:rPr>
          <w:rFonts w:asciiTheme="minorHAnsi" w:hAnsiTheme="minorHAnsi" w:cstheme="minorHAnsi"/>
          <w:b/>
          <w:sz w:val="18"/>
          <w:szCs w:val="18"/>
        </w:rPr>
        <w:t>/202</w:t>
      </w:r>
      <w:r w:rsidR="004E721B" w:rsidRPr="00BB4085">
        <w:rPr>
          <w:rFonts w:asciiTheme="minorHAnsi" w:hAnsiTheme="minorHAnsi" w:cstheme="minorHAnsi"/>
          <w:b/>
          <w:sz w:val="18"/>
          <w:szCs w:val="18"/>
        </w:rPr>
        <w:t>3</w:t>
      </w:r>
    </w:p>
    <w:p w:rsidR="001A5C39" w:rsidRPr="00BB4085" w:rsidRDefault="001A5C39" w:rsidP="00106DA3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E536B2" w:rsidRPr="00C57F57" w:rsidRDefault="00E536B2" w:rsidP="00475604">
      <w:pPr>
        <w:ind w:right="3309"/>
        <w:jc w:val="both"/>
        <w:rPr>
          <w:rFonts w:asciiTheme="minorHAnsi" w:hAnsiTheme="minorHAnsi"/>
          <w:b/>
          <w:sz w:val="18"/>
          <w:szCs w:val="18"/>
        </w:rPr>
      </w:pPr>
      <w:r w:rsidRPr="00475604">
        <w:rPr>
          <w:rFonts w:asciiTheme="minorHAnsi" w:hAnsiTheme="minorHAnsi" w:cstheme="minorHAnsi"/>
          <w:sz w:val="18"/>
          <w:szCs w:val="18"/>
        </w:rPr>
        <w:t>O Prefeito Municipal de Otacílio Costa</w:t>
      </w:r>
      <w:r w:rsidR="00651CAE" w:rsidRPr="00475604">
        <w:rPr>
          <w:rFonts w:asciiTheme="minorHAnsi" w:hAnsiTheme="minorHAnsi" w:cstheme="minorHAnsi"/>
          <w:sz w:val="18"/>
          <w:szCs w:val="18"/>
        </w:rPr>
        <w:t xml:space="preserve"> torna</w:t>
      </w:r>
      <w:r w:rsidRPr="00475604">
        <w:rPr>
          <w:rFonts w:asciiTheme="minorHAnsi" w:hAnsiTheme="minorHAnsi" w:cstheme="minorHAnsi"/>
          <w:bCs/>
          <w:sz w:val="18"/>
          <w:szCs w:val="18"/>
        </w:rPr>
        <w:t xml:space="preserve"> público que ratificou o ato da Comissão de Licitações e declarou dispensável a licitação,</w:t>
      </w:r>
      <w:r w:rsidRPr="00475604">
        <w:rPr>
          <w:rFonts w:asciiTheme="minorHAnsi" w:hAnsiTheme="minorHAnsi" w:cstheme="minorHAnsi"/>
          <w:sz w:val="18"/>
          <w:szCs w:val="18"/>
        </w:rPr>
        <w:t xml:space="preserve"> </w:t>
      </w:r>
      <w:r w:rsidR="00F0695D" w:rsidRPr="00475604">
        <w:rPr>
          <w:rFonts w:asciiTheme="minorHAnsi" w:hAnsiTheme="minorHAnsi" w:cstheme="minorHAnsi"/>
          <w:sz w:val="18"/>
          <w:szCs w:val="18"/>
        </w:rPr>
        <w:t>nos termos</w:t>
      </w:r>
      <w:r w:rsidR="00233FAC" w:rsidRPr="00475604">
        <w:rPr>
          <w:rFonts w:asciiTheme="minorHAnsi" w:hAnsiTheme="minorHAnsi" w:cstheme="minorHAnsi"/>
          <w:sz w:val="18"/>
          <w:szCs w:val="18"/>
        </w:rPr>
        <w:t xml:space="preserve"> do art. 24, inc. </w:t>
      </w:r>
      <w:r w:rsidR="00651CAE" w:rsidRPr="00475604">
        <w:rPr>
          <w:rFonts w:asciiTheme="minorHAnsi" w:hAnsiTheme="minorHAnsi" w:cstheme="minorHAnsi"/>
          <w:sz w:val="18"/>
          <w:szCs w:val="18"/>
        </w:rPr>
        <w:t>X</w:t>
      </w:r>
      <w:r w:rsidR="00233FAC" w:rsidRPr="00475604">
        <w:rPr>
          <w:rFonts w:asciiTheme="minorHAnsi" w:hAnsiTheme="minorHAnsi" w:cstheme="minorHAnsi"/>
          <w:sz w:val="18"/>
          <w:szCs w:val="18"/>
        </w:rPr>
        <w:t>,</w:t>
      </w:r>
      <w:r w:rsidR="00F0695D" w:rsidRPr="00475604">
        <w:rPr>
          <w:rFonts w:asciiTheme="minorHAnsi" w:hAnsiTheme="minorHAnsi" w:cstheme="minorHAnsi"/>
          <w:sz w:val="18"/>
          <w:szCs w:val="18"/>
        </w:rPr>
        <w:t xml:space="preserve"> da Le</w:t>
      </w:r>
      <w:r w:rsidR="00233FAC" w:rsidRPr="00475604">
        <w:rPr>
          <w:rFonts w:asciiTheme="minorHAnsi" w:hAnsiTheme="minorHAnsi" w:cstheme="minorHAnsi"/>
          <w:sz w:val="18"/>
          <w:szCs w:val="18"/>
        </w:rPr>
        <w:t>i</w:t>
      </w:r>
      <w:r w:rsidR="00F0695D" w:rsidRPr="00475604">
        <w:rPr>
          <w:rFonts w:asciiTheme="minorHAnsi" w:hAnsiTheme="minorHAnsi" w:cstheme="minorHAnsi"/>
          <w:sz w:val="18"/>
          <w:szCs w:val="18"/>
        </w:rPr>
        <w:t xml:space="preserve"> 8.666/93</w:t>
      </w:r>
      <w:r w:rsidR="00233FAC" w:rsidRPr="00475604">
        <w:rPr>
          <w:rFonts w:asciiTheme="minorHAnsi" w:hAnsiTheme="minorHAnsi" w:cstheme="minorHAnsi"/>
          <w:sz w:val="18"/>
          <w:szCs w:val="18"/>
        </w:rPr>
        <w:t>,</w:t>
      </w:r>
      <w:r w:rsidR="00F0695D" w:rsidRPr="00475604">
        <w:rPr>
          <w:rFonts w:asciiTheme="minorHAnsi" w:hAnsiTheme="minorHAnsi" w:cstheme="minorHAnsi"/>
          <w:sz w:val="18"/>
          <w:szCs w:val="18"/>
        </w:rPr>
        <w:t xml:space="preserve"> para</w:t>
      </w:r>
      <w:r w:rsidR="00475604" w:rsidRPr="00475604">
        <w:rPr>
          <w:rFonts w:asciiTheme="minorHAnsi" w:hAnsiTheme="minorHAnsi" w:cstheme="minorHAnsi"/>
          <w:sz w:val="18"/>
          <w:szCs w:val="18"/>
        </w:rPr>
        <w:t>.</w:t>
      </w:r>
      <w:r w:rsidR="00C57F57" w:rsidRPr="00C57F57">
        <w:rPr>
          <w:rFonts w:asciiTheme="minorHAnsi" w:hAnsiTheme="minorHAnsi"/>
          <w:sz w:val="18"/>
          <w:szCs w:val="18"/>
        </w:rPr>
        <w:t xml:space="preserve"> </w:t>
      </w:r>
      <w:r w:rsidR="00C57F57" w:rsidRPr="00C57F57">
        <w:rPr>
          <w:rFonts w:asciiTheme="minorHAnsi" w:hAnsiTheme="minorHAnsi"/>
          <w:sz w:val="18"/>
          <w:szCs w:val="18"/>
        </w:rPr>
        <w:t>DISPENSA DE LICITAÇÃO PARA LOCAÇÃO DE IMÓVEL DE PROPRIEDADE DO SR LINDEMAR CANDIDO LEMOS, LOCALIZADO NA RUA NAZARÉ, N° 337, BAIRRO NOVO MUNDO</w:t>
      </w:r>
      <w:proofErr w:type="gramStart"/>
      <w:r w:rsidR="00C57F57" w:rsidRPr="00C57F57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="00C57F57" w:rsidRPr="00C57F57">
        <w:rPr>
          <w:rFonts w:asciiTheme="minorHAnsi" w:hAnsiTheme="minorHAnsi"/>
          <w:sz w:val="18"/>
          <w:szCs w:val="18"/>
        </w:rPr>
        <w:t xml:space="preserve">NO MUNICÍPIO DE OTACÍLIO COSTA/SC, COM A FINALIDADE DE ALUGUEL SOCIAL DESTINADO A BENEFICIÁRIA SRA. EDUARDA GONÇALVES DOS </w:t>
      </w:r>
      <w:proofErr w:type="spellStart"/>
      <w:r w:rsidR="00C57F57" w:rsidRPr="00C57F57">
        <w:rPr>
          <w:rFonts w:asciiTheme="minorHAnsi" w:hAnsiTheme="minorHAnsi"/>
          <w:sz w:val="18"/>
          <w:szCs w:val="18"/>
        </w:rPr>
        <w:t>SANTOS.</w:t>
      </w:r>
      <w:r w:rsidR="001A5C39">
        <w:rPr>
          <w:rFonts w:asciiTheme="minorHAnsi" w:hAnsiTheme="minorHAnsi"/>
          <w:sz w:val="18"/>
          <w:szCs w:val="18"/>
        </w:rPr>
        <w:t>.</w:t>
      </w:r>
      <w:r w:rsidR="0030268E" w:rsidRPr="00475604">
        <w:rPr>
          <w:rFonts w:asciiTheme="minorHAnsi" w:hAnsiTheme="minorHAnsi" w:cstheme="minorHAnsi"/>
          <w:sz w:val="18"/>
          <w:szCs w:val="18"/>
        </w:rPr>
        <w:t>Valor</w:t>
      </w:r>
      <w:proofErr w:type="spellEnd"/>
      <w:r w:rsidR="0030268E" w:rsidRPr="00475604">
        <w:rPr>
          <w:rFonts w:asciiTheme="minorHAnsi" w:hAnsiTheme="minorHAnsi" w:cstheme="minorHAnsi"/>
          <w:sz w:val="18"/>
          <w:szCs w:val="18"/>
        </w:rPr>
        <w:t xml:space="preserve"> mensal do aluguel: R$ </w:t>
      </w:r>
      <w:r w:rsidR="00C57F57">
        <w:rPr>
          <w:rFonts w:asciiTheme="minorHAnsi" w:hAnsiTheme="minorHAnsi" w:cstheme="minorHAnsi"/>
          <w:sz w:val="18"/>
          <w:szCs w:val="18"/>
        </w:rPr>
        <w:t>450</w:t>
      </w:r>
      <w:r w:rsidR="00A07944" w:rsidRPr="00475604">
        <w:rPr>
          <w:rFonts w:asciiTheme="minorHAnsi" w:hAnsiTheme="minorHAnsi" w:cstheme="minorHAnsi"/>
          <w:sz w:val="18"/>
          <w:szCs w:val="18"/>
        </w:rPr>
        <w:t>,00 (</w:t>
      </w:r>
      <w:r w:rsidR="00C57F57">
        <w:rPr>
          <w:rFonts w:asciiTheme="minorHAnsi" w:hAnsiTheme="minorHAnsi" w:cstheme="minorHAnsi"/>
          <w:sz w:val="18"/>
          <w:szCs w:val="18"/>
        </w:rPr>
        <w:t xml:space="preserve">quatrocentos e cinquenta </w:t>
      </w:r>
      <w:r w:rsidR="00A07944" w:rsidRPr="00475604">
        <w:rPr>
          <w:rFonts w:asciiTheme="minorHAnsi" w:hAnsiTheme="minorHAnsi" w:cstheme="minorHAnsi"/>
          <w:sz w:val="18"/>
          <w:szCs w:val="18"/>
        </w:rPr>
        <w:t>reais)</w:t>
      </w:r>
      <w:r w:rsidR="00187125" w:rsidRPr="00475604">
        <w:rPr>
          <w:rFonts w:asciiTheme="minorHAnsi" w:hAnsiTheme="minorHAnsi" w:cstheme="minorHAnsi"/>
          <w:bCs/>
          <w:sz w:val="18"/>
          <w:szCs w:val="18"/>
        </w:rPr>
        <w:t>.</w:t>
      </w:r>
      <w:r w:rsidRPr="00475604">
        <w:rPr>
          <w:rFonts w:asciiTheme="minorHAnsi" w:hAnsiTheme="minorHAnsi" w:cstheme="minorHAnsi"/>
          <w:sz w:val="18"/>
          <w:szCs w:val="18"/>
        </w:rPr>
        <w:t xml:space="preserve"> A presente declaração encontra-se justificada conforme parecer jurídico e processo de Dispensa de Licitação. Fica aberto o prazo de 05 (cinco) dias para apresentação de recursos ou representações. Otacílio Costa/SC, </w:t>
      </w:r>
      <w:r w:rsidR="001A5C39">
        <w:rPr>
          <w:rFonts w:asciiTheme="minorHAnsi" w:hAnsiTheme="minorHAnsi" w:cstheme="minorHAnsi"/>
          <w:sz w:val="18"/>
          <w:szCs w:val="18"/>
        </w:rPr>
        <w:t xml:space="preserve">14 de junho </w:t>
      </w:r>
      <w:r w:rsidRPr="00475604">
        <w:rPr>
          <w:rFonts w:asciiTheme="minorHAnsi" w:hAnsiTheme="minorHAnsi" w:cstheme="minorHAnsi"/>
          <w:sz w:val="18"/>
          <w:szCs w:val="18"/>
        </w:rPr>
        <w:t>de 202</w:t>
      </w:r>
      <w:r w:rsidR="004E721B" w:rsidRPr="00475604">
        <w:rPr>
          <w:rFonts w:asciiTheme="minorHAnsi" w:hAnsiTheme="minorHAnsi" w:cstheme="minorHAnsi"/>
          <w:sz w:val="18"/>
          <w:szCs w:val="18"/>
        </w:rPr>
        <w:t>3</w:t>
      </w:r>
      <w:r w:rsidRPr="00475604">
        <w:rPr>
          <w:rFonts w:asciiTheme="minorHAnsi" w:hAnsiTheme="minorHAnsi" w:cstheme="minorHAnsi"/>
          <w:sz w:val="18"/>
          <w:szCs w:val="18"/>
        </w:rPr>
        <w:t xml:space="preserve">. Fabiano </w:t>
      </w:r>
      <w:proofErr w:type="spellStart"/>
      <w:r w:rsidRPr="00475604">
        <w:rPr>
          <w:rFonts w:asciiTheme="minorHAnsi" w:hAnsiTheme="minorHAnsi" w:cstheme="minorHAnsi"/>
          <w:sz w:val="18"/>
          <w:szCs w:val="18"/>
        </w:rPr>
        <w:t>Baldessar</w:t>
      </w:r>
      <w:proofErr w:type="spellEnd"/>
      <w:r w:rsidRPr="00475604">
        <w:rPr>
          <w:rFonts w:asciiTheme="minorHAnsi" w:hAnsiTheme="minorHAnsi" w:cstheme="minorHAnsi"/>
          <w:sz w:val="18"/>
          <w:szCs w:val="18"/>
        </w:rPr>
        <w:t xml:space="preserve"> de Souza, Prefeito Municipal.</w:t>
      </w:r>
    </w:p>
    <w:p w:rsidR="00691352" w:rsidRPr="00BB4085" w:rsidRDefault="00691352" w:rsidP="00665AA8">
      <w:pPr>
        <w:ind w:right="3309"/>
        <w:jc w:val="both"/>
        <w:rPr>
          <w:rFonts w:asciiTheme="minorHAnsi" w:hAnsiTheme="minorHAnsi" w:cstheme="minorHAnsi"/>
          <w:sz w:val="18"/>
          <w:szCs w:val="18"/>
        </w:rPr>
      </w:pPr>
    </w:p>
    <w:p w:rsidR="00BB4085" w:rsidRPr="00725B4E" w:rsidRDefault="00BB4085" w:rsidP="00725B4E">
      <w:pPr>
        <w:ind w:right="3309"/>
        <w:rPr>
          <w:rFonts w:asciiTheme="minorHAnsi" w:hAnsiTheme="minorHAnsi" w:cstheme="minorHAnsi"/>
          <w:sz w:val="18"/>
          <w:szCs w:val="18"/>
        </w:rPr>
      </w:pPr>
    </w:p>
    <w:sectPr w:rsidR="00BB4085" w:rsidRPr="00725B4E" w:rsidSect="006F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52"/>
    <w:rsid w:val="0010212E"/>
    <w:rsid w:val="00106DA3"/>
    <w:rsid w:val="00113C2C"/>
    <w:rsid w:val="00131384"/>
    <w:rsid w:val="001445DF"/>
    <w:rsid w:val="00182491"/>
    <w:rsid w:val="00187125"/>
    <w:rsid w:val="001A5C39"/>
    <w:rsid w:val="001D3E26"/>
    <w:rsid w:val="001E1B37"/>
    <w:rsid w:val="001E682B"/>
    <w:rsid w:val="00233FAC"/>
    <w:rsid w:val="00271A71"/>
    <w:rsid w:val="002A214B"/>
    <w:rsid w:val="002D1E6B"/>
    <w:rsid w:val="002E264A"/>
    <w:rsid w:val="002F7B9C"/>
    <w:rsid w:val="0030268E"/>
    <w:rsid w:val="0035113C"/>
    <w:rsid w:val="00370E19"/>
    <w:rsid w:val="003D12AF"/>
    <w:rsid w:val="00475604"/>
    <w:rsid w:val="004812AB"/>
    <w:rsid w:val="00494B55"/>
    <w:rsid w:val="004A7339"/>
    <w:rsid w:val="004D1CE3"/>
    <w:rsid w:val="004E721B"/>
    <w:rsid w:val="00543D0B"/>
    <w:rsid w:val="00561326"/>
    <w:rsid w:val="005F2DDB"/>
    <w:rsid w:val="006020FB"/>
    <w:rsid w:val="00651CAE"/>
    <w:rsid w:val="00665AA8"/>
    <w:rsid w:val="00676422"/>
    <w:rsid w:val="00677FCA"/>
    <w:rsid w:val="00691352"/>
    <w:rsid w:val="006F7E5A"/>
    <w:rsid w:val="00700CF9"/>
    <w:rsid w:val="00707C4E"/>
    <w:rsid w:val="00725B4E"/>
    <w:rsid w:val="00776415"/>
    <w:rsid w:val="007D2B80"/>
    <w:rsid w:val="007D30AE"/>
    <w:rsid w:val="007F3981"/>
    <w:rsid w:val="008021F5"/>
    <w:rsid w:val="00836551"/>
    <w:rsid w:val="0085706F"/>
    <w:rsid w:val="008A48CC"/>
    <w:rsid w:val="008B69CD"/>
    <w:rsid w:val="008C146F"/>
    <w:rsid w:val="008C1F19"/>
    <w:rsid w:val="008D2F21"/>
    <w:rsid w:val="00900A3D"/>
    <w:rsid w:val="00932BEF"/>
    <w:rsid w:val="00987223"/>
    <w:rsid w:val="009E2137"/>
    <w:rsid w:val="009F63A4"/>
    <w:rsid w:val="00A07944"/>
    <w:rsid w:val="00A70416"/>
    <w:rsid w:val="00AC4CF6"/>
    <w:rsid w:val="00B31726"/>
    <w:rsid w:val="00B74525"/>
    <w:rsid w:val="00BB4085"/>
    <w:rsid w:val="00C02F26"/>
    <w:rsid w:val="00C0567A"/>
    <w:rsid w:val="00C345C7"/>
    <w:rsid w:val="00C52FD6"/>
    <w:rsid w:val="00C57F57"/>
    <w:rsid w:val="00C728E9"/>
    <w:rsid w:val="00CE0B03"/>
    <w:rsid w:val="00D15FBD"/>
    <w:rsid w:val="00D51B07"/>
    <w:rsid w:val="00D66EB0"/>
    <w:rsid w:val="00DA46FF"/>
    <w:rsid w:val="00DE410D"/>
    <w:rsid w:val="00E03E9A"/>
    <w:rsid w:val="00E26F1B"/>
    <w:rsid w:val="00E421CC"/>
    <w:rsid w:val="00E536B2"/>
    <w:rsid w:val="00E53795"/>
    <w:rsid w:val="00E60A7B"/>
    <w:rsid w:val="00EE0558"/>
    <w:rsid w:val="00F00DD6"/>
    <w:rsid w:val="00F0695D"/>
    <w:rsid w:val="00F30760"/>
    <w:rsid w:val="00F65240"/>
    <w:rsid w:val="00FB77CB"/>
    <w:rsid w:val="00FF1C7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Licitacao</dc:creator>
  <cp:lastModifiedBy>Licitacoes</cp:lastModifiedBy>
  <cp:revision>34</cp:revision>
  <dcterms:created xsi:type="dcterms:W3CDTF">2021-04-20T14:30:00Z</dcterms:created>
  <dcterms:modified xsi:type="dcterms:W3CDTF">2023-06-14T17:37:00Z</dcterms:modified>
</cp:coreProperties>
</file>